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176" w:type="dxa"/>
        <w:tblBorders>
          <w:insideH w:val="single" w:sz="4" w:space="0" w:color="auto"/>
        </w:tblBorders>
        <w:tblLook w:val="04A0" w:firstRow="1" w:lastRow="0" w:firstColumn="1" w:lastColumn="0" w:noHBand="0" w:noVBand="1"/>
      </w:tblPr>
      <w:tblGrid>
        <w:gridCol w:w="3970"/>
        <w:gridCol w:w="5670"/>
      </w:tblGrid>
      <w:tr w:rsidR="00831638" w:rsidRPr="00831638" w14:paraId="33F91AD3" w14:textId="77777777" w:rsidTr="001A4F66">
        <w:trPr>
          <w:trHeight w:val="1276"/>
        </w:trPr>
        <w:tc>
          <w:tcPr>
            <w:tcW w:w="3970" w:type="dxa"/>
            <w:tcBorders>
              <w:top w:val="nil"/>
              <w:left w:val="nil"/>
              <w:bottom w:val="nil"/>
              <w:right w:val="nil"/>
            </w:tcBorders>
          </w:tcPr>
          <w:p w14:paraId="5C703429" w14:textId="77777777" w:rsidR="00831638" w:rsidRPr="00831638" w:rsidRDefault="00831638" w:rsidP="005200D1">
            <w:pPr>
              <w:spacing w:before="0" w:after="0"/>
              <w:rPr>
                <w:rFonts w:eastAsia="Calibri" w:cs="Times New Roman"/>
                <w:sz w:val="26"/>
                <w:szCs w:val="26"/>
              </w:rPr>
            </w:pPr>
            <w:bookmarkStart w:id="0" w:name="_GoBack"/>
            <w:bookmarkEnd w:id="0"/>
            <w:r w:rsidRPr="00831638">
              <w:rPr>
                <w:rFonts w:eastAsia="Calibri" w:cs="Times New Roman"/>
                <w:sz w:val="26"/>
                <w:szCs w:val="26"/>
              </w:rPr>
              <w:t>PHÒNG GD&amp;ĐT PHONG ĐIỀN</w:t>
            </w:r>
          </w:p>
          <w:p w14:paraId="578DFD68" w14:textId="0B6BE1AF" w:rsidR="00831638" w:rsidRPr="00831638" w:rsidRDefault="00831638" w:rsidP="00831638">
            <w:pPr>
              <w:spacing w:before="0" w:after="0"/>
              <w:jc w:val="center"/>
              <w:rPr>
                <w:rFonts w:eastAsia="Calibri" w:cs="Times New Roman"/>
                <w:sz w:val="26"/>
                <w:szCs w:val="26"/>
              </w:rPr>
            </w:pPr>
            <w:r w:rsidRPr="00831638">
              <w:rPr>
                <w:rFonts w:eastAsia="Calibri" w:cs="Times New Roman"/>
                <w:b/>
                <w:noProof/>
                <w:sz w:val="26"/>
                <w:szCs w:val="26"/>
                <w:lang w:val="vi-VN" w:eastAsia="vi-VN"/>
              </w:rPr>
              <mc:AlternateContent>
                <mc:Choice Requires="wps">
                  <w:drawing>
                    <wp:anchor distT="0" distB="0" distL="114300" distR="114300" simplePos="0" relativeHeight="251659264" behindDoc="0" locked="0" layoutInCell="1" allowOverlap="1" wp14:anchorId="08EABC84" wp14:editId="73D34786">
                      <wp:simplePos x="0" y="0"/>
                      <wp:positionH relativeFrom="column">
                        <wp:posOffset>786765</wp:posOffset>
                      </wp:positionH>
                      <wp:positionV relativeFrom="paragraph">
                        <wp:posOffset>199390</wp:posOffset>
                      </wp:positionV>
                      <wp:extent cx="790575" cy="0"/>
                      <wp:effectExtent l="12065" t="13970" r="6985" b="5080"/>
                      <wp:wrapNone/>
                      <wp:docPr id="58273694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94E1E2" id="_x0000_t32" coordsize="21600,21600" o:spt="32" o:oned="t" path="m,l21600,21600e" filled="f">
                      <v:path arrowok="t" fillok="f" o:connecttype="none"/>
                      <o:lock v:ext="edit" shapetype="t"/>
                    </v:shapetype>
                    <v:shape id="Straight Arrow Connector 2" o:spid="_x0000_s1026" type="#_x0000_t32" style="position:absolute;margin-left:61.95pt;margin-top:15.7pt;width:6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"/>
                  </w:pict>
                </mc:Fallback>
              </mc:AlternateContent>
            </w:r>
            <w:r w:rsidRPr="00831638">
              <w:rPr>
                <w:rFonts w:eastAsia="Calibri" w:cs="Times New Roman"/>
                <w:b/>
                <w:sz w:val="26"/>
                <w:szCs w:val="26"/>
              </w:rPr>
              <w:t>TRƯỜNG THCS PHONG MỸ</w:t>
            </w:r>
          </w:p>
          <w:p w14:paraId="7D3F69ED" w14:textId="77777777" w:rsidR="00831638" w:rsidRPr="00831638" w:rsidRDefault="00831638" w:rsidP="00831638">
            <w:pPr>
              <w:spacing w:before="0" w:after="0"/>
              <w:jc w:val="center"/>
              <w:rPr>
                <w:rFonts w:eastAsia="Calibri" w:cs="Times New Roman"/>
                <w:sz w:val="26"/>
                <w:szCs w:val="26"/>
              </w:rPr>
            </w:pPr>
          </w:p>
          <w:p w14:paraId="04CF9F90" w14:textId="77777777" w:rsidR="00831638" w:rsidRPr="00831638" w:rsidRDefault="00831638" w:rsidP="00831638">
            <w:pPr>
              <w:spacing w:before="0" w:after="0"/>
              <w:jc w:val="center"/>
              <w:rPr>
                <w:rFonts w:eastAsia="Calibri" w:cs="Times New Roman"/>
                <w:sz w:val="26"/>
                <w:szCs w:val="26"/>
              </w:rPr>
            </w:pPr>
            <w:r w:rsidRPr="00831638">
              <w:rPr>
                <w:rFonts w:eastAsia="Calibri" w:cs="Times New Roman"/>
                <w:sz w:val="26"/>
                <w:szCs w:val="26"/>
              </w:rPr>
              <w:t>Số:       /KH-THCS</w:t>
            </w:r>
          </w:p>
        </w:tc>
        <w:tc>
          <w:tcPr>
            <w:tcW w:w="5670" w:type="dxa"/>
            <w:tcBorders>
              <w:top w:val="nil"/>
              <w:left w:val="nil"/>
              <w:bottom w:val="nil"/>
              <w:right w:val="nil"/>
            </w:tcBorders>
          </w:tcPr>
          <w:p w14:paraId="2C291189" w14:textId="77777777" w:rsidR="00831638" w:rsidRPr="00831638" w:rsidRDefault="00831638" w:rsidP="00831638">
            <w:pPr>
              <w:spacing w:before="0" w:after="0"/>
              <w:jc w:val="center"/>
              <w:rPr>
                <w:rFonts w:eastAsia="Calibri" w:cs="Times New Roman"/>
                <w:b/>
                <w:sz w:val="26"/>
                <w:szCs w:val="26"/>
              </w:rPr>
            </w:pPr>
            <w:r w:rsidRPr="00831638">
              <w:rPr>
                <w:rFonts w:eastAsia="Calibri" w:cs="Times New Roman"/>
                <w:b/>
                <w:sz w:val="26"/>
                <w:szCs w:val="26"/>
              </w:rPr>
              <w:t>CỘNG HÒA XÃ HỘI CHỦ NGHĨA VIỆT NAM</w:t>
            </w:r>
          </w:p>
          <w:p w14:paraId="3E926D6A" w14:textId="77777777" w:rsidR="00831638" w:rsidRPr="00831638" w:rsidRDefault="00831638" w:rsidP="00831638">
            <w:pPr>
              <w:spacing w:before="0" w:after="0"/>
              <w:jc w:val="center"/>
              <w:rPr>
                <w:rFonts w:eastAsia="Calibri" w:cs="Times New Roman"/>
                <w:b/>
                <w:szCs w:val="28"/>
              </w:rPr>
            </w:pPr>
            <w:r w:rsidRPr="00831638">
              <w:rPr>
                <w:rFonts w:eastAsia="Calibri" w:cs="Times New Roman"/>
                <w:b/>
                <w:szCs w:val="28"/>
              </w:rPr>
              <w:t>Độc lập - Tự do - Hạnh phúc</w:t>
            </w:r>
          </w:p>
          <w:p w14:paraId="127C61A3" w14:textId="5022A0A2" w:rsidR="00831638" w:rsidRPr="00831638" w:rsidRDefault="00831638" w:rsidP="00831638">
            <w:pPr>
              <w:spacing w:before="0" w:after="0"/>
              <w:jc w:val="center"/>
              <w:rPr>
                <w:rFonts w:eastAsia="Calibri" w:cs="Times New Roman"/>
                <w:sz w:val="26"/>
                <w:szCs w:val="26"/>
              </w:rPr>
            </w:pPr>
            <w:r w:rsidRPr="00831638">
              <w:rPr>
                <w:rFonts w:eastAsia="Calibri" w:cs="Times New Roman"/>
                <w:noProof/>
                <w:sz w:val="26"/>
                <w:szCs w:val="26"/>
                <w:lang w:val="vi-VN" w:eastAsia="vi-VN"/>
              </w:rPr>
              <mc:AlternateContent>
                <mc:Choice Requires="wps">
                  <w:drawing>
                    <wp:anchor distT="0" distB="0" distL="114300" distR="114300" simplePos="0" relativeHeight="251660288" behindDoc="0" locked="0" layoutInCell="1" allowOverlap="1" wp14:anchorId="304EDC8F" wp14:editId="02108DF5">
                      <wp:simplePos x="0" y="0"/>
                      <wp:positionH relativeFrom="column">
                        <wp:posOffset>708660</wp:posOffset>
                      </wp:positionH>
                      <wp:positionV relativeFrom="paragraph">
                        <wp:posOffset>33020</wp:posOffset>
                      </wp:positionV>
                      <wp:extent cx="2052320" cy="635"/>
                      <wp:effectExtent l="6985" t="13970" r="7620" b="13970"/>
                      <wp:wrapNone/>
                      <wp:docPr id="30460158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3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62BE4C" id="Straight Arrow Connector 1" o:spid="_x0000_s1026" type="#_x0000_t32" style="position:absolute;margin-left:55.8pt;margin-top:2.6pt;width:161.6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"/>
                  </w:pict>
                </mc:Fallback>
              </mc:AlternateContent>
            </w:r>
          </w:p>
          <w:p w14:paraId="48BA73CB" w14:textId="5E4EDB07" w:rsidR="00831638" w:rsidRPr="00831638" w:rsidRDefault="00831638" w:rsidP="00831638">
            <w:pPr>
              <w:spacing w:before="0" w:after="0"/>
              <w:jc w:val="center"/>
              <w:rPr>
                <w:rFonts w:eastAsia="Calibri" w:cs="Times New Roman"/>
                <w:i/>
                <w:sz w:val="26"/>
                <w:szCs w:val="26"/>
              </w:rPr>
            </w:pPr>
            <w:r w:rsidRPr="00831638">
              <w:rPr>
                <w:rFonts w:eastAsia="Calibri" w:cs="Times New Roman"/>
                <w:i/>
                <w:szCs w:val="28"/>
              </w:rPr>
              <w:t xml:space="preserve">      Phong Mỹ, ngày </w:t>
            </w:r>
            <w:r w:rsidR="00FC36FA">
              <w:rPr>
                <w:rFonts w:eastAsia="Calibri" w:cs="Times New Roman"/>
                <w:i/>
                <w:szCs w:val="28"/>
              </w:rPr>
              <w:t>15</w:t>
            </w:r>
            <w:r w:rsidRPr="00831638">
              <w:rPr>
                <w:rFonts w:eastAsia="Calibri" w:cs="Times New Roman"/>
                <w:i/>
                <w:szCs w:val="28"/>
              </w:rPr>
              <w:t xml:space="preserve"> tháng </w:t>
            </w:r>
            <w:r w:rsidR="007E51BF">
              <w:rPr>
                <w:rFonts w:eastAsia="Calibri" w:cs="Times New Roman"/>
                <w:i/>
                <w:szCs w:val="28"/>
              </w:rPr>
              <w:t>9</w:t>
            </w:r>
            <w:r w:rsidRPr="00831638">
              <w:rPr>
                <w:rFonts w:eastAsia="Calibri" w:cs="Times New Roman"/>
                <w:i/>
                <w:szCs w:val="28"/>
              </w:rPr>
              <w:t xml:space="preserve"> năm 202</w:t>
            </w:r>
            <w:r w:rsidR="00FC36FA">
              <w:rPr>
                <w:rFonts w:eastAsia="Calibri" w:cs="Times New Roman"/>
                <w:i/>
                <w:szCs w:val="28"/>
              </w:rPr>
              <w:t>4</w:t>
            </w:r>
          </w:p>
        </w:tc>
      </w:tr>
    </w:tbl>
    <w:p w14:paraId="62B2FD4D" w14:textId="77777777" w:rsidR="007A4624" w:rsidRDefault="007A4624" w:rsidP="004E6D03">
      <w:pPr>
        <w:shd w:val="clear" w:color="auto" w:fill="FFFFFF"/>
        <w:spacing w:before="0" w:after="0"/>
        <w:rPr>
          <w:rFonts w:eastAsia="Times New Roman" w:cs="Times New Roman"/>
          <w:szCs w:val="28"/>
        </w:rPr>
      </w:pPr>
    </w:p>
    <w:p w14:paraId="58F35A0B" w14:textId="77777777" w:rsidR="004E6D03" w:rsidRDefault="007A4624" w:rsidP="007A4624">
      <w:pPr>
        <w:shd w:val="clear" w:color="auto" w:fill="FFFFFF"/>
        <w:spacing w:before="0" w:after="0"/>
        <w:jc w:val="center"/>
        <w:rPr>
          <w:rFonts w:eastAsia="Times New Roman" w:cs="Times New Roman"/>
          <w:b/>
          <w:szCs w:val="28"/>
        </w:rPr>
      </w:pPr>
      <w:r w:rsidRPr="007A4624">
        <w:rPr>
          <w:rFonts w:eastAsia="Times New Roman" w:cs="Times New Roman"/>
          <w:b/>
          <w:szCs w:val="28"/>
        </w:rPr>
        <w:t xml:space="preserve">KẾ HOẠCH </w:t>
      </w:r>
    </w:p>
    <w:p w14:paraId="7CAEC3D2" w14:textId="7C1FE92A" w:rsidR="007A4624" w:rsidRPr="007A4624" w:rsidRDefault="004E6D03" w:rsidP="004E6D03">
      <w:pPr>
        <w:shd w:val="clear" w:color="auto" w:fill="FFFFFF"/>
        <w:spacing w:before="0" w:after="0"/>
        <w:jc w:val="center"/>
        <w:rPr>
          <w:rFonts w:eastAsia="Times New Roman" w:cs="Times New Roman"/>
          <w:b/>
          <w:szCs w:val="28"/>
        </w:rPr>
      </w:pPr>
      <w:r>
        <w:rPr>
          <w:rFonts w:eastAsia="Times New Roman" w:cs="Times New Roman"/>
          <w:b/>
          <w:szCs w:val="28"/>
        </w:rPr>
        <w:t xml:space="preserve">Giáo dục </w:t>
      </w:r>
      <w:r w:rsidR="008B6F1D">
        <w:rPr>
          <w:rFonts w:eastAsia="Times New Roman" w:cs="Times New Roman"/>
          <w:b/>
          <w:szCs w:val="28"/>
        </w:rPr>
        <w:t xml:space="preserve">học sinh </w:t>
      </w:r>
      <w:r>
        <w:rPr>
          <w:rFonts w:eastAsia="Times New Roman" w:cs="Times New Roman"/>
          <w:b/>
          <w:szCs w:val="28"/>
        </w:rPr>
        <w:t xml:space="preserve">khuyết tật hòa nhập, năm học </w:t>
      </w:r>
      <w:r w:rsidR="007A4624">
        <w:rPr>
          <w:rFonts w:eastAsia="Times New Roman" w:cs="Times New Roman"/>
          <w:b/>
          <w:szCs w:val="28"/>
        </w:rPr>
        <w:t>202</w:t>
      </w:r>
      <w:r w:rsidR="00FC36FA">
        <w:rPr>
          <w:rFonts w:eastAsia="Times New Roman" w:cs="Times New Roman"/>
          <w:b/>
          <w:szCs w:val="28"/>
        </w:rPr>
        <w:t>4</w:t>
      </w:r>
      <w:r w:rsidR="007A4624">
        <w:rPr>
          <w:rFonts w:eastAsia="Times New Roman" w:cs="Times New Roman"/>
          <w:b/>
          <w:szCs w:val="28"/>
        </w:rPr>
        <w:t xml:space="preserve"> - 202</w:t>
      </w:r>
      <w:r w:rsidR="00FC36FA">
        <w:rPr>
          <w:rFonts w:eastAsia="Times New Roman" w:cs="Times New Roman"/>
          <w:b/>
          <w:szCs w:val="28"/>
        </w:rPr>
        <w:t>5</w:t>
      </w:r>
    </w:p>
    <w:p w14:paraId="585D1B5B" w14:textId="57C94AD3" w:rsidR="009024FE" w:rsidRDefault="00122356" w:rsidP="00E2260D">
      <w:pPr>
        <w:keepNext/>
        <w:ind w:firstLine="720"/>
        <w:rPr>
          <w:color w:val="000000"/>
          <w:szCs w:val="28"/>
        </w:rPr>
      </w:pPr>
      <w:r>
        <w:rPr>
          <w:noProof/>
          <w:color w:val="000000"/>
          <w:szCs w:val="28"/>
          <w:lang w:val="vi-VN" w:eastAsia="vi-VN"/>
        </w:rPr>
        <mc:AlternateContent>
          <mc:Choice Requires="wps">
            <w:drawing>
              <wp:anchor distT="0" distB="0" distL="114300" distR="114300" simplePos="0" relativeHeight="251661312" behindDoc="0" locked="0" layoutInCell="1" allowOverlap="1" wp14:anchorId="604871DE" wp14:editId="3F431D16">
                <wp:simplePos x="0" y="0"/>
                <wp:positionH relativeFrom="column">
                  <wp:posOffset>2097405</wp:posOffset>
                </wp:positionH>
                <wp:positionV relativeFrom="paragraph">
                  <wp:posOffset>34290</wp:posOffset>
                </wp:positionV>
                <wp:extent cx="1533525" cy="0"/>
                <wp:effectExtent l="0" t="0" r="0" b="0"/>
                <wp:wrapNone/>
                <wp:docPr id="999941173" name="Straight Connector 3"/>
                <wp:cNvGraphicFramePr/>
                <a:graphic xmlns:a="http://schemas.openxmlformats.org/drawingml/2006/main">
                  <a:graphicData uri="http://schemas.microsoft.com/office/word/2010/wordprocessingShape">
                    <wps:wsp>
                      <wps:cNvCnPr/>
                      <wps:spPr>
                        <a:xfrm>
                          <a:off x="0" y="0"/>
                          <a:ext cx="1533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302E05"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5.15pt,2.7pt" to="285.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" strokecolor="black [3200]" strokeweight=".5pt">
                <v:stroke joinstyle="miter"/>
              </v:line>
            </w:pict>
          </mc:Fallback>
        </mc:AlternateContent>
      </w:r>
    </w:p>
    <w:p w14:paraId="23B48E06" w14:textId="762A3990" w:rsidR="00A80A78" w:rsidRPr="00940052" w:rsidRDefault="00A80A78" w:rsidP="00940052">
      <w:pPr>
        <w:keepNext/>
        <w:spacing w:after="0"/>
        <w:ind w:firstLine="720"/>
        <w:rPr>
          <w:rFonts w:cs="Times New Roman"/>
          <w:color w:val="000000"/>
          <w:szCs w:val="28"/>
        </w:rPr>
      </w:pPr>
      <w:r w:rsidRPr="00940052">
        <w:rPr>
          <w:rFonts w:cs="Times New Roman"/>
          <w:color w:val="000000"/>
          <w:szCs w:val="28"/>
        </w:rPr>
        <w:t xml:space="preserve">Căn cứ </w:t>
      </w:r>
      <w:r w:rsidR="00122356">
        <w:rPr>
          <w:rFonts w:cs="Times New Roman"/>
          <w:color w:val="000000"/>
          <w:szCs w:val="28"/>
        </w:rPr>
        <w:t>C</w:t>
      </w:r>
      <w:r w:rsidRPr="00940052">
        <w:rPr>
          <w:rFonts w:cs="Times New Roman"/>
          <w:color w:val="000000"/>
          <w:szCs w:val="28"/>
        </w:rPr>
        <w:t xml:space="preserve">ông văn số </w:t>
      </w:r>
      <w:r w:rsidR="00FC36FA">
        <w:t xml:space="preserve">  </w:t>
      </w:r>
      <w:r w:rsidR="00EF6C74">
        <w:t xml:space="preserve">  </w:t>
      </w:r>
      <w:r w:rsidR="00227075">
        <w:t xml:space="preserve">/PGDĐT-THCS </w:t>
      </w:r>
      <w:r w:rsidRPr="00940052">
        <w:rPr>
          <w:rFonts w:cs="Times New Roman"/>
          <w:color w:val="000000"/>
          <w:szCs w:val="28"/>
        </w:rPr>
        <w:t xml:space="preserve">ngày </w:t>
      </w:r>
      <w:r w:rsidR="004324B9">
        <w:rPr>
          <w:rFonts w:cs="Times New Roman"/>
          <w:color w:val="000000"/>
          <w:szCs w:val="28"/>
        </w:rPr>
        <w:t xml:space="preserve">   </w:t>
      </w:r>
      <w:r w:rsidRPr="00940052">
        <w:rPr>
          <w:rFonts w:cs="Times New Roman"/>
          <w:color w:val="000000"/>
          <w:szCs w:val="28"/>
        </w:rPr>
        <w:t>/9/202</w:t>
      </w:r>
      <w:r w:rsidR="00FC36FA">
        <w:rPr>
          <w:rFonts w:cs="Times New Roman"/>
          <w:color w:val="000000"/>
          <w:szCs w:val="28"/>
        </w:rPr>
        <w:t>4</w:t>
      </w:r>
      <w:r w:rsidRPr="00940052">
        <w:rPr>
          <w:rFonts w:cs="Times New Roman"/>
          <w:color w:val="000000"/>
          <w:szCs w:val="28"/>
        </w:rPr>
        <w:t xml:space="preserve"> của Phòng GD&amp;ĐT </w:t>
      </w:r>
      <w:r w:rsidR="00227075">
        <w:rPr>
          <w:rFonts w:cs="Times New Roman"/>
          <w:color w:val="000000"/>
          <w:szCs w:val="28"/>
        </w:rPr>
        <w:t xml:space="preserve">huyện </w:t>
      </w:r>
      <w:r w:rsidRPr="00940052">
        <w:rPr>
          <w:rFonts w:cs="Times New Roman"/>
          <w:color w:val="000000"/>
          <w:szCs w:val="28"/>
        </w:rPr>
        <w:t xml:space="preserve">Phong Điền về việc </w:t>
      </w:r>
      <w:r w:rsidR="00227075">
        <w:t>hướng dẫn thực hiện nhiệm vụ giáo dục trung học cơ sở năm học 202</w:t>
      </w:r>
      <w:r w:rsidR="00FC36FA">
        <w:t>4</w:t>
      </w:r>
      <w:r w:rsidR="00227075">
        <w:t xml:space="preserve"> - 202</w:t>
      </w:r>
      <w:r w:rsidR="00FC36FA">
        <w:t>5</w:t>
      </w:r>
      <w:r w:rsidRPr="00940052">
        <w:rPr>
          <w:rFonts w:cs="Times New Roman"/>
          <w:color w:val="000000"/>
          <w:szCs w:val="28"/>
        </w:rPr>
        <w:t>;</w:t>
      </w:r>
    </w:p>
    <w:p w14:paraId="6A67E7A5" w14:textId="7D368C0F" w:rsidR="007A4624" w:rsidRPr="00940052" w:rsidRDefault="007A4624" w:rsidP="00940052">
      <w:pPr>
        <w:shd w:val="clear" w:color="auto" w:fill="FFFFFF"/>
        <w:spacing w:after="0"/>
        <w:rPr>
          <w:rFonts w:eastAsia="Times New Roman" w:cs="Times New Roman"/>
          <w:szCs w:val="28"/>
        </w:rPr>
      </w:pPr>
      <w:r w:rsidRPr="00940052">
        <w:rPr>
          <w:rFonts w:eastAsia="Times New Roman" w:cs="Times New Roman"/>
          <w:szCs w:val="28"/>
        </w:rPr>
        <w:tab/>
        <w:t>Trên cơ sở điều kiện và tình hình thực tế</w:t>
      </w:r>
      <w:r w:rsidR="00227075">
        <w:rPr>
          <w:rFonts w:eastAsia="Times New Roman" w:cs="Times New Roman"/>
          <w:szCs w:val="28"/>
        </w:rPr>
        <w:t xml:space="preserve">, </w:t>
      </w:r>
      <w:r w:rsidRPr="00940052">
        <w:rPr>
          <w:rFonts w:eastAsia="Times New Roman" w:cs="Times New Roman"/>
          <w:szCs w:val="28"/>
        </w:rPr>
        <w:t xml:space="preserve">trường THCS Phong </w:t>
      </w:r>
      <w:r w:rsidR="00122356">
        <w:rPr>
          <w:rFonts w:eastAsia="Times New Roman" w:cs="Times New Roman"/>
          <w:szCs w:val="28"/>
        </w:rPr>
        <w:t xml:space="preserve">Mỹ </w:t>
      </w:r>
      <w:r w:rsidRPr="00940052">
        <w:rPr>
          <w:rFonts w:eastAsia="Times New Roman" w:cs="Times New Roman"/>
          <w:szCs w:val="28"/>
        </w:rPr>
        <w:t xml:space="preserve">xây dựng </w:t>
      </w:r>
      <w:r w:rsidR="00122356">
        <w:rPr>
          <w:rFonts w:eastAsia="Times New Roman" w:cs="Times New Roman"/>
          <w:szCs w:val="28"/>
        </w:rPr>
        <w:t>K</w:t>
      </w:r>
      <w:r w:rsidRPr="00940052">
        <w:rPr>
          <w:rFonts w:eastAsia="Times New Roman" w:cs="Times New Roman"/>
          <w:szCs w:val="28"/>
        </w:rPr>
        <w:t xml:space="preserve">ế hoạch giáo dục </w:t>
      </w:r>
      <w:r w:rsidR="00227075" w:rsidRPr="00227075">
        <w:rPr>
          <w:rFonts w:eastAsia="Times New Roman" w:cs="Times New Roman"/>
          <w:bCs/>
          <w:szCs w:val="28"/>
        </w:rPr>
        <w:t>học sinh</w:t>
      </w:r>
      <w:r w:rsidRPr="00940052">
        <w:rPr>
          <w:rFonts w:eastAsia="Times New Roman" w:cs="Times New Roman"/>
          <w:szCs w:val="28"/>
        </w:rPr>
        <w:t xml:space="preserve"> khuyết tật hòa nhập năm học 202</w:t>
      </w:r>
      <w:r w:rsidR="00FC36FA">
        <w:rPr>
          <w:rFonts w:eastAsia="Times New Roman" w:cs="Times New Roman"/>
          <w:szCs w:val="28"/>
        </w:rPr>
        <w:t>4</w:t>
      </w:r>
      <w:r w:rsidRPr="00940052">
        <w:rPr>
          <w:rFonts w:eastAsia="Times New Roman" w:cs="Times New Roman"/>
          <w:szCs w:val="28"/>
        </w:rPr>
        <w:t xml:space="preserve"> - 202</w:t>
      </w:r>
      <w:r w:rsidR="00FC36FA">
        <w:rPr>
          <w:rFonts w:eastAsia="Times New Roman" w:cs="Times New Roman"/>
          <w:szCs w:val="28"/>
        </w:rPr>
        <w:t>5</w:t>
      </w:r>
      <w:r w:rsidRPr="00940052">
        <w:rPr>
          <w:rFonts w:eastAsia="Times New Roman" w:cs="Times New Roman"/>
          <w:szCs w:val="28"/>
        </w:rPr>
        <w:t xml:space="preserve"> </w:t>
      </w:r>
      <w:r w:rsidR="00227075">
        <w:rPr>
          <w:rFonts w:eastAsia="Times New Roman" w:cs="Times New Roman"/>
          <w:szCs w:val="28"/>
        </w:rPr>
        <w:t xml:space="preserve">với các nội dung cụ thể </w:t>
      </w:r>
      <w:r w:rsidRPr="00940052">
        <w:rPr>
          <w:rFonts w:eastAsia="Times New Roman" w:cs="Times New Roman"/>
          <w:szCs w:val="28"/>
        </w:rPr>
        <w:t>như sau:</w:t>
      </w:r>
    </w:p>
    <w:p w14:paraId="2F2E95DC" w14:textId="77777777" w:rsidR="007A4624" w:rsidRPr="00940052" w:rsidRDefault="007A4624" w:rsidP="00122356">
      <w:pPr>
        <w:shd w:val="clear" w:color="auto" w:fill="FFFFFF"/>
        <w:spacing w:after="0"/>
        <w:ind w:firstLine="720"/>
        <w:rPr>
          <w:rFonts w:eastAsia="Times New Roman" w:cs="Times New Roman"/>
          <w:b/>
          <w:szCs w:val="28"/>
        </w:rPr>
      </w:pPr>
      <w:r w:rsidRPr="00940052">
        <w:rPr>
          <w:rFonts w:eastAsia="Times New Roman" w:cs="Times New Roman"/>
          <w:b/>
          <w:szCs w:val="28"/>
        </w:rPr>
        <w:t>I. ĐẶC ĐIỂM TÌNH HÌNH:</w:t>
      </w:r>
    </w:p>
    <w:p w14:paraId="2937E87F" w14:textId="77777777" w:rsidR="007A4624" w:rsidRPr="00940052" w:rsidRDefault="007A4624" w:rsidP="00122356">
      <w:pPr>
        <w:shd w:val="clear" w:color="auto" w:fill="FFFFFF"/>
        <w:spacing w:after="0"/>
        <w:ind w:firstLine="720"/>
        <w:rPr>
          <w:rFonts w:eastAsia="Times New Roman" w:cs="Times New Roman"/>
          <w:b/>
          <w:szCs w:val="28"/>
        </w:rPr>
      </w:pPr>
      <w:r w:rsidRPr="00940052">
        <w:rPr>
          <w:rFonts w:eastAsia="Times New Roman" w:cs="Times New Roman"/>
          <w:b/>
          <w:szCs w:val="28"/>
        </w:rPr>
        <w:t>1. Thuận lợi:</w:t>
      </w:r>
    </w:p>
    <w:p w14:paraId="60DF263A" w14:textId="35DAB064" w:rsidR="007A4624" w:rsidRPr="00940052" w:rsidRDefault="007A4624" w:rsidP="00940052">
      <w:pPr>
        <w:shd w:val="clear" w:color="auto" w:fill="FFFFFF"/>
        <w:spacing w:after="0"/>
        <w:rPr>
          <w:rFonts w:eastAsia="Times New Roman" w:cs="Times New Roman"/>
          <w:szCs w:val="28"/>
        </w:rPr>
      </w:pPr>
      <w:r w:rsidRPr="00940052">
        <w:rPr>
          <w:rFonts w:eastAsia="Times New Roman" w:cs="Times New Roman"/>
          <w:szCs w:val="28"/>
        </w:rPr>
        <w:tab/>
      </w:r>
      <w:r w:rsidR="00122356">
        <w:rPr>
          <w:rFonts w:eastAsia="Times New Roman" w:cs="Times New Roman"/>
          <w:szCs w:val="28"/>
        </w:rPr>
        <w:t xml:space="preserve">- </w:t>
      </w:r>
      <w:r w:rsidRPr="00940052">
        <w:rPr>
          <w:rFonts w:eastAsia="Times New Roman" w:cs="Times New Roman"/>
          <w:szCs w:val="28"/>
        </w:rPr>
        <w:t xml:space="preserve">Nhà trường luôn nhận được sự quan tâm chỉ đạo của Phòng GD&amp;ĐT </w:t>
      </w:r>
      <w:r w:rsidR="00122356">
        <w:rPr>
          <w:rFonts w:eastAsia="Times New Roman" w:cs="Times New Roman"/>
          <w:szCs w:val="28"/>
        </w:rPr>
        <w:t>huyện v</w:t>
      </w:r>
      <w:r w:rsidR="00192F5D">
        <w:rPr>
          <w:rFonts w:eastAsia="Times New Roman" w:cs="Times New Roman"/>
          <w:szCs w:val="28"/>
        </w:rPr>
        <w:t>à</w:t>
      </w:r>
      <w:r w:rsidR="00122356">
        <w:rPr>
          <w:rFonts w:eastAsia="Times New Roman" w:cs="Times New Roman"/>
          <w:szCs w:val="28"/>
        </w:rPr>
        <w:t xml:space="preserve"> địa phương</w:t>
      </w:r>
      <w:r w:rsidRPr="00940052">
        <w:rPr>
          <w:rFonts w:eastAsia="Times New Roman" w:cs="Times New Roman"/>
          <w:szCs w:val="28"/>
        </w:rPr>
        <w:t xml:space="preserve">; </w:t>
      </w:r>
    </w:p>
    <w:p w14:paraId="6BCA73F5" w14:textId="02C5BB57" w:rsidR="007A4624" w:rsidRPr="00940052" w:rsidRDefault="007A4624" w:rsidP="00940052">
      <w:pPr>
        <w:shd w:val="clear" w:color="auto" w:fill="FFFFFF"/>
        <w:spacing w:after="0"/>
        <w:rPr>
          <w:rFonts w:eastAsia="Times New Roman" w:cs="Times New Roman"/>
          <w:szCs w:val="28"/>
        </w:rPr>
      </w:pPr>
      <w:r w:rsidRPr="00940052">
        <w:rPr>
          <w:rFonts w:eastAsia="Times New Roman" w:cs="Times New Roman"/>
          <w:szCs w:val="28"/>
        </w:rPr>
        <w:tab/>
      </w:r>
      <w:r w:rsidR="00122356">
        <w:rPr>
          <w:rFonts w:eastAsia="Times New Roman" w:cs="Times New Roman"/>
          <w:szCs w:val="28"/>
        </w:rPr>
        <w:t xml:space="preserve">- </w:t>
      </w:r>
      <w:r w:rsidRPr="00940052">
        <w:rPr>
          <w:rFonts w:eastAsia="Times New Roman" w:cs="Times New Roman"/>
          <w:szCs w:val="28"/>
        </w:rPr>
        <w:t xml:space="preserve">Trường </w:t>
      </w:r>
      <w:r w:rsidR="00122356">
        <w:rPr>
          <w:rFonts w:eastAsia="Times New Roman" w:cs="Times New Roman"/>
          <w:szCs w:val="28"/>
        </w:rPr>
        <w:t xml:space="preserve">có </w:t>
      </w:r>
      <w:r w:rsidRPr="00940052">
        <w:rPr>
          <w:rFonts w:eastAsia="Times New Roman" w:cs="Times New Roman"/>
          <w:szCs w:val="28"/>
        </w:rPr>
        <w:t xml:space="preserve">cơ sở vật chất; trang thiết bị phục vụ cho dạy học ngày </w:t>
      </w:r>
      <w:r w:rsidR="00122356">
        <w:rPr>
          <w:rFonts w:eastAsia="Times New Roman" w:cs="Times New Roman"/>
          <w:szCs w:val="28"/>
        </w:rPr>
        <w:t xml:space="preserve">càng </w:t>
      </w:r>
      <w:r w:rsidRPr="00940052">
        <w:rPr>
          <w:rFonts w:eastAsia="Times New Roman" w:cs="Times New Roman"/>
          <w:szCs w:val="28"/>
        </w:rPr>
        <w:t>hoàn thiện;</w:t>
      </w:r>
    </w:p>
    <w:p w14:paraId="50CF65A1" w14:textId="5EA72765" w:rsidR="007A4624" w:rsidRPr="00940052" w:rsidRDefault="007A4624" w:rsidP="00940052">
      <w:pPr>
        <w:shd w:val="clear" w:color="auto" w:fill="FFFFFF"/>
        <w:spacing w:after="0"/>
        <w:rPr>
          <w:rFonts w:eastAsia="Times New Roman" w:cs="Times New Roman"/>
          <w:szCs w:val="28"/>
        </w:rPr>
      </w:pPr>
      <w:r w:rsidRPr="00940052">
        <w:rPr>
          <w:rFonts w:eastAsia="Times New Roman" w:cs="Times New Roman"/>
          <w:szCs w:val="28"/>
        </w:rPr>
        <w:tab/>
      </w:r>
      <w:r w:rsidR="00122356">
        <w:rPr>
          <w:rFonts w:eastAsia="Times New Roman" w:cs="Times New Roman"/>
          <w:szCs w:val="28"/>
        </w:rPr>
        <w:t xml:space="preserve">- Đa số </w:t>
      </w:r>
      <w:r w:rsidRPr="00940052">
        <w:rPr>
          <w:rFonts w:eastAsia="Times New Roman" w:cs="Times New Roman"/>
          <w:szCs w:val="28"/>
        </w:rPr>
        <w:t>giáo viên  đạt chuẩn, đoàn kết giúp đỡ nhau trong mọi lĩnh vực công tác. Các thầy cô giáo đều có sự quan tâm đặt biệt đến đối tượng học sinh khuyết tật học hòa nhập.</w:t>
      </w:r>
    </w:p>
    <w:p w14:paraId="6141F938" w14:textId="6BCCE25D" w:rsidR="007A4624" w:rsidRPr="00940052" w:rsidRDefault="007A4624" w:rsidP="00940052">
      <w:pPr>
        <w:shd w:val="clear" w:color="auto" w:fill="FFFFFF"/>
        <w:spacing w:after="0"/>
        <w:rPr>
          <w:rFonts w:eastAsia="Times New Roman" w:cs="Times New Roman"/>
          <w:szCs w:val="28"/>
        </w:rPr>
      </w:pPr>
      <w:r w:rsidRPr="00940052">
        <w:rPr>
          <w:rFonts w:eastAsia="Times New Roman" w:cs="Times New Roman"/>
          <w:szCs w:val="28"/>
        </w:rPr>
        <w:tab/>
      </w:r>
      <w:r w:rsidR="00122356">
        <w:rPr>
          <w:rFonts w:eastAsia="Times New Roman" w:cs="Times New Roman"/>
          <w:szCs w:val="28"/>
        </w:rPr>
        <w:t xml:space="preserve">- </w:t>
      </w:r>
      <w:r w:rsidRPr="00940052">
        <w:rPr>
          <w:rFonts w:eastAsia="Times New Roman" w:cs="Times New Roman"/>
          <w:szCs w:val="28"/>
        </w:rPr>
        <w:t>Gia đình các em đều quan tâm và tạo điều kiện để trẻ có thể hoà nhập cộng đồng, các tổ chức xã hội cũng quan tâm đến việc học tập của các em, động viên, khích lệ kịp thời nên có nhiều thuận lợi cho giáo viên phụ trách lớp.</w:t>
      </w:r>
    </w:p>
    <w:p w14:paraId="3B02C205" w14:textId="77777777" w:rsidR="007A4624" w:rsidRPr="00940052" w:rsidRDefault="007A4624" w:rsidP="00122356">
      <w:pPr>
        <w:shd w:val="clear" w:color="auto" w:fill="FFFFFF"/>
        <w:spacing w:after="0"/>
        <w:ind w:firstLine="720"/>
        <w:rPr>
          <w:rFonts w:eastAsia="Times New Roman" w:cs="Times New Roman"/>
          <w:b/>
          <w:szCs w:val="28"/>
        </w:rPr>
      </w:pPr>
      <w:r w:rsidRPr="00940052">
        <w:rPr>
          <w:rFonts w:eastAsia="Times New Roman" w:cs="Times New Roman"/>
          <w:b/>
          <w:szCs w:val="28"/>
        </w:rPr>
        <w:t>2. Khó khăn:</w:t>
      </w:r>
    </w:p>
    <w:p w14:paraId="73DA0A23" w14:textId="67022AC8" w:rsidR="007A4624" w:rsidRPr="00940052" w:rsidRDefault="007A4624" w:rsidP="00940052">
      <w:pPr>
        <w:shd w:val="clear" w:color="auto" w:fill="FFFFFF"/>
        <w:spacing w:after="0"/>
        <w:rPr>
          <w:rFonts w:eastAsia="Times New Roman" w:cs="Times New Roman"/>
          <w:szCs w:val="28"/>
        </w:rPr>
      </w:pPr>
      <w:r w:rsidRPr="00940052">
        <w:rPr>
          <w:rFonts w:eastAsia="Times New Roman" w:cs="Times New Roman"/>
          <w:szCs w:val="28"/>
        </w:rPr>
        <w:tab/>
        <w:t>-</w:t>
      </w:r>
      <w:r w:rsidR="00F422C1">
        <w:rPr>
          <w:rFonts w:eastAsia="Times New Roman" w:cs="Times New Roman"/>
          <w:szCs w:val="28"/>
        </w:rPr>
        <w:t xml:space="preserve"> </w:t>
      </w:r>
      <w:r w:rsidRPr="00940052">
        <w:rPr>
          <w:rFonts w:eastAsia="Times New Roman" w:cs="Times New Roman"/>
          <w:szCs w:val="28"/>
        </w:rPr>
        <w:t>Việc xác định năng lực còn lại của em để có cơ sở theo dõi quản lí, giáo dục</w:t>
      </w:r>
      <w:r w:rsidR="00227075">
        <w:rPr>
          <w:rFonts w:eastAsia="Times New Roman" w:cs="Times New Roman"/>
          <w:szCs w:val="28"/>
        </w:rPr>
        <w:t xml:space="preserve"> còn khó khăn</w:t>
      </w:r>
      <w:r w:rsidRPr="00940052">
        <w:rPr>
          <w:rFonts w:eastAsia="Times New Roman" w:cs="Times New Roman"/>
          <w:szCs w:val="28"/>
        </w:rPr>
        <w:t>.</w:t>
      </w:r>
    </w:p>
    <w:p w14:paraId="0EC3D621" w14:textId="59301CBC" w:rsidR="007A4624" w:rsidRPr="00940052" w:rsidRDefault="007A4624" w:rsidP="00940052">
      <w:pPr>
        <w:shd w:val="clear" w:color="auto" w:fill="FFFFFF"/>
        <w:spacing w:after="0"/>
        <w:rPr>
          <w:rFonts w:eastAsia="Times New Roman" w:cs="Times New Roman"/>
          <w:szCs w:val="28"/>
        </w:rPr>
      </w:pPr>
      <w:r w:rsidRPr="00940052">
        <w:rPr>
          <w:rFonts w:eastAsia="Times New Roman" w:cs="Times New Roman"/>
          <w:szCs w:val="28"/>
        </w:rPr>
        <w:tab/>
        <w:t>- Các em còn nhỏ và nhận thức quá kém nên việc dạy kiến thức và rèn kĩ năng cho các em bị hạn chế.</w:t>
      </w:r>
    </w:p>
    <w:p w14:paraId="09FA7BBF" w14:textId="77777777" w:rsidR="007A4624" w:rsidRPr="00940052" w:rsidRDefault="007A4624" w:rsidP="00940052">
      <w:pPr>
        <w:shd w:val="clear" w:color="auto" w:fill="FFFFFF"/>
        <w:spacing w:after="0"/>
        <w:rPr>
          <w:rFonts w:eastAsia="Times New Roman" w:cs="Times New Roman"/>
          <w:szCs w:val="28"/>
        </w:rPr>
      </w:pPr>
      <w:r w:rsidRPr="00940052">
        <w:rPr>
          <w:rFonts w:eastAsia="Times New Roman" w:cs="Times New Roman"/>
          <w:szCs w:val="28"/>
        </w:rPr>
        <w:tab/>
        <w:t>- Giáo viên chưa chưa có nhiều kinh nghiệm trong việc giáo dục học sinh khuyết tật học hòa nhập.</w:t>
      </w:r>
    </w:p>
    <w:p w14:paraId="6969F400" w14:textId="77777777" w:rsidR="007A4624" w:rsidRPr="00940052" w:rsidRDefault="007A4624" w:rsidP="00122356">
      <w:pPr>
        <w:shd w:val="clear" w:color="auto" w:fill="FFFFFF"/>
        <w:spacing w:after="0"/>
        <w:ind w:firstLine="720"/>
        <w:rPr>
          <w:rFonts w:eastAsia="Times New Roman" w:cs="Times New Roman"/>
          <w:b/>
          <w:szCs w:val="28"/>
        </w:rPr>
      </w:pPr>
      <w:r w:rsidRPr="00940052">
        <w:rPr>
          <w:rFonts w:eastAsia="Times New Roman" w:cs="Times New Roman"/>
          <w:b/>
          <w:szCs w:val="28"/>
        </w:rPr>
        <w:t>3. Số lượng học sinh khuyết tật:</w:t>
      </w:r>
    </w:p>
    <w:p w14:paraId="39B4F768" w14:textId="3BC7052A" w:rsidR="007A4624" w:rsidRPr="00940052" w:rsidRDefault="00122356" w:rsidP="004E7C37">
      <w:pPr>
        <w:shd w:val="clear" w:color="auto" w:fill="FFFFFF"/>
        <w:spacing w:after="0"/>
        <w:ind w:firstLine="720"/>
        <w:rPr>
          <w:rFonts w:eastAsia="Times New Roman" w:cs="Times New Roman"/>
          <w:szCs w:val="28"/>
        </w:rPr>
      </w:pPr>
      <w:r>
        <w:rPr>
          <w:rFonts w:eastAsia="Times New Roman" w:cs="Times New Roman"/>
          <w:szCs w:val="28"/>
        </w:rPr>
        <w:t>Năm học 202</w:t>
      </w:r>
      <w:r w:rsidR="00BE608B">
        <w:rPr>
          <w:rFonts w:eastAsia="Times New Roman" w:cs="Times New Roman"/>
          <w:szCs w:val="28"/>
        </w:rPr>
        <w:t>4</w:t>
      </w:r>
      <w:r>
        <w:rPr>
          <w:rFonts w:eastAsia="Times New Roman" w:cs="Times New Roman"/>
          <w:szCs w:val="28"/>
        </w:rPr>
        <w:t>-202</w:t>
      </w:r>
      <w:r w:rsidR="00BE608B">
        <w:rPr>
          <w:rFonts w:eastAsia="Times New Roman" w:cs="Times New Roman"/>
          <w:szCs w:val="28"/>
        </w:rPr>
        <w:t>5</w:t>
      </w:r>
      <w:r>
        <w:rPr>
          <w:rFonts w:eastAsia="Times New Roman" w:cs="Times New Roman"/>
          <w:szCs w:val="28"/>
        </w:rPr>
        <w:t xml:space="preserve"> t</w:t>
      </w:r>
      <w:r w:rsidR="007A4624" w:rsidRPr="00940052">
        <w:rPr>
          <w:rFonts w:eastAsia="Times New Roman" w:cs="Times New Roman"/>
          <w:szCs w:val="28"/>
        </w:rPr>
        <w:t xml:space="preserve">oàn trường có </w:t>
      </w:r>
      <w:r w:rsidR="00BE608B">
        <w:rPr>
          <w:rFonts w:eastAsia="Times New Roman" w:cs="Times New Roman"/>
          <w:szCs w:val="28"/>
        </w:rPr>
        <w:t>6</w:t>
      </w:r>
      <w:r w:rsidR="007A4624" w:rsidRPr="00940052">
        <w:rPr>
          <w:rFonts w:eastAsia="Times New Roman" w:cs="Times New Roman"/>
          <w:szCs w:val="28"/>
        </w:rPr>
        <w:t xml:space="preserve"> em trong độ tuổi đi học bị khuyết tật đang theo học </w:t>
      </w:r>
      <w:r w:rsidR="00CE13C0">
        <w:rPr>
          <w:rFonts w:eastAsia="Times New Roman" w:cs="Times New Roman"/>
          <w:szCs w:val="28"/>
        </w:rPr>
        <w:t xml:space="preserve">tập </w:t>
      </w:r>
      <w:r w:rsidR="007A4624" w:rsidRPr="00940052">
        <w:rPr>
          <w:rFonts w:eastAsia="Times New Roman" w:cs="Times New Roman"/>
          <w:szCs w:val="28"/>
        </w:rPr>
        <w:t>tại trường</w:t>
      </w:r>
      <w:r w:rsidR="004E7C37">
        <w:rPr>
          <w:rFonts w:eastAsia="Times New Roman" w:cs="Times New Roman"/>
          <w:szCs w:val="28"/>
        </w:rPr>
        <w:t>, t</w:t>
      </w:r>
      <w:r w:rsidR="007A4624" w:rsidRPr="00940052">
        <w:rPr>
          <w:rFonts w:eastAsia="Times New Roman" w:cs="Times New Roman"/>
          <w:szCs w:val="28"/>
        </w:rPr>
        <w:t>rong đó:</w:t>
      </w:r>
      <w:r w:rsidR="00BD0216">
        <w:rPr>
          <w:rFonts w:eastAsia="Times New Roman" w:cs="Times New Roman"/>
          <w:szCs w:val="28"/>
        </w:rPr>
        <w:t xml:space="preserve"> </w:t>
      </w:r>
      <w:r w:rsidR="007A4624" w:rsidRPr="00940052">
        <w:rPr>
          <w:rFonts w:eastAsia="Times New Roman" w:cs="Times New Roman"/>
          <w:szCs w:val="28"/>
        </w:rPr>
        <w:t xml:space="preserve">Khối 6: 0 em; Khối </w:t>
      </w:r>
      <w:r w:rsidR="00E40542" w:rsidRPr="00940052">
        <w:rPr>
          <w:rFonts w:eastAsia="Times New Roman" w:cs="Times New Roman"/>
          <w:szCs w:val="28"/>
        </w:rPr>
        <w:t>7</w:t>
      </w:r>
      <w:r w:rsidR="007A4624" w:rsidRPr="00940052">
        <w:rPr>
          <w:rFonts w:eastAsia="Times New Roman" w:cs="Times New Roman"/>
          <w:szCs w:val="28"/>
        </w:rPr>
        <w:t>: 0</w:t>
      </w:r>
      <w:r w:rsidR="00227075">
        <w:rPr>
          <w:rFonts w:eastAsia="Times New Roman" w:cs="Times New Roman"/>
          <w:szCs w:val="28"/>
        </w:rPr>
        <w:t>3</w:t>
      </w:r>
      <w:r w:rsidR="007A4624" w:rsidRPr="00940052">
        <w:rPr>
          <w:rFonts w:eastAsia="Times New Roman" w:cs="Times New Roman"/>
          <w:szCs w:val="28"/>
        </w:rPr>
        <w:t xml:space="preserve"> em</w:t>
      </w:r>
      <w:r w:rsidR="00BD0216">
        <w:rPr>
          <w:rFonts w:eastAsia="Times New Roman" w:cs="Times New Roman"/>
          <w:szCs w:val="28"/>
        </w:rPr>
        <w:t xml:space="preserve">; </w:t>
      </w:r>
      <w:r w:rsidR="00BD0216" w:rsidRPr="00940052">
        <w:rPr>
          <w:rFonts w:eastAsia="Times New Roman" w:cs="Times New Roman"/>
          <w:szCs w:val="28"/>
        </w:rPr>
        <w:t xml:space="preserve">Khối </w:t>
      </w:r>
      <w:r w:rsidR="00BD0216">
        <w:rPr>
          <w:rFonts w:eastAsia="Times New Roman" w:cs="Times New Roman"/>
          <w:szCs w:val="28"/>
        </w:rPr>
        <w:t>8</w:t>
      </w:r>
      <w:r w:rsidR="00BD0216" w:rsidRPr="00940052">
        <w:rPr>
          <w:rFonts w:eastAsia="Times New Roman" w:cs="Times New Roman"/>
          <w:szCs w:val="28"/>
        </w:rPr>
        <w:t>: 0</w:t>
      </w:r>
      <w:r w:rsidR="00F237FA">
        <w:rPr>
          <w:rFonts w:eastAsia="Times New Roman" w:cs="Times New Roman"/>
          <w:szCs w:val="28"/>
        </w:rPr>
        <w:t>1</w:t>
      </w:r>
      <w:r w:rsidR="00BD0216" w:rsidRPr="00940052">
        <w:rPr>
          <w:rFonts w:eastAsia="Times New Roman" w:cs="Times New Roman"/>
          <w:szCs w:val="28"/>
        </w:rPr>
        <w:t xml:space="preserve"> em</w:t>
      </w:r>
      <w:r w:rsidR="00BD0216">
        <w:rPr>
          <w:rFonts w:eastAsia="Times New Roman" w:cs="Times New Roman"/>
          <w:szCs w:val="28"/>
        </w:rPr>
        <w:t xml:space="preserve">; </w:t>
      </w:r>
      <w:r w:rsidR="00BD0216" w:rsidRPr="00940052">
        <w:rPr>
          <w:rFonts w:eastAsia="Times New Roman" w:cs="Times New Roman"/>
          <w:szCs w:val="28"/>
        </w:rPr>
        <w:t xml:space="preserve">Khối </w:t>
      </w:r>
      <w:r w:rsidR="00BD0216">
        <w:rPr>
          <w:rFonts w:eastAsia="Times New Roman" w:cs="Times New Roman"/>
          <w:szCs w:val="28"/>
        </w:rPr>
        <w:t>9</w:t>
      </w:r>
      <w:r w:rsidR="00BD0216" w:rsidRPr="00940052">
        <w:rPr>
          <w:rFonts w:eastAsia="Times New Roman" w:cs="Times New Roman"/>
          <w:szCs w:val="28"/>
        </w:rPr>
        <w:t>: 0</w:t>
      </w:r>
      <w:r w:rsidR="00F237FA">
        <w:rPr>
          <w:rFonts w:eastAsia="Times New Roman" w:cs="Times New Roman"/>
          <w:szCs w:val="28"/>
        </w:rPr>
        <w:t>2</w:t>
      </w:r>
      <w:r w:rsidR="00BD0216" w:rsidRPr="00940052">
        <w:rPr>
          <w:rFonts w:eastAsia="Times New Roman" w:cs="Times New Roman"/>
          <w:szCs w:val="28"/>
        </w:rPr>
        <w:t xml:space="preserve"> em</w:t>
      </w:r>
      <w:r w:rsidR="0059490D">
        <w:rPr>
          <w:rFonts w:eastAsia="Times New Roman" w:cs="Times New Roman"/>
          <w:szCs w:val="28"/>
        </w:rPr>
        <w:t>, cụ thể:</w:t>
      </w:r>
    </w:p>
    <w:tbl>
      <w:tblPr>
        <w:tblW w:w="8923" w:type="dxa"/>
        <w:shd w:val="clear" w:color="auto" w:fill="FFFFFF"/>
        <w:tblLayout w:type="fixed"/>
        <w:tblCellMar>
          <w:left w:w="0" w:type="dxa"/>
          <w:right w:w="0" w:type="dxa"/>
        </w:tblCellMar>
        <w:tblLook w:val="04A0" w:firstRow="1" w:lastRow="0" w:firstColumn="1" w:lastColumn="0" w:noHBand="0" w:noVBand="1"/>
      </w:tblPr>
      <w:tblGrid>
        <w:gridCol w:w="701"/>
        <w:gridCol w:w="2693"/>
        <w:gridCol w:w="1985"/>
        <w:gridCol w:w="1984"/>
        <w:gridCol w:w="1560"/>
      </w:tblGrid>
      <w:tr w:rsidR="0013741C" w:rsidRPr="00940052" w14:paraId="01A05AB8" w14:textId="77777777" w:rsidTr="00772D20">
        <w:trPr>
          <w:trHeight w:val="862"/>
        </w:trPr>
        <w:tc>
          <w:tcPr>
            <w:tcW w:w="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841BDB" w14:textId="77777777" w:rsidR="0013741C" w:rsidRPr="00940052" w:rsidRDefault="0013741C" w:rsidP="00776DE2">
            <w:pPr>
              <w:spacing w:after="0"/>
              <w:jc w:val="center"/>
              <w:rPr>
                <w:rFonts w:eastAsia="Times New Roman" w:cs="Times New Roman"/>
                <w:b/>
                <w:szCs w:val="28"/>
              </w:rPr>
            </w:pPr>
            <w:r w:rsidRPr="00940052">
              <w:rPr>
                <w:rFonts w:eastAsia="Times New Roman" w:cs="Times New Roman"/>
                <w:b/>
                <w:szCs w:val="28"/>
              </w:rPr>
              <w:lastRenderedPageBreak/>
              <w:t>STT</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2DA0E9" w14:textId="77777777" w:rsidR="0013741C" w:rsidRPr="00940052" w:rsidRDefault="0013741C" w:rsidP="00776DE2">
            <w:pPr>
              <w:spacing w:after="0"/>
              <w:jc w:val="center"/>
              <w:rPr>
                <w:rFonts w:eastAsia="Times New Roman" w:cs="Times New Roman"/>
                <w:b/>
                <w:szCs w:val="28"/>
              </w:rPr>
            </w:pPr>
            <w:r w:rsidRPr="00940052">
              <w:rPr>
                <w:rFonts w:eastAsia="Times New Roman" w:cs="Times New Roman"/>
                <w:b/>
                <w:szCs w:val="28"/>
              </w:rPr>
              <w:t>Họ và tên</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A82EA54" w14:textId="18C78278" w:rsidR="0013741C" w:rsidRPr="00940052" w:rsidRDefault="0013741C" w:rsidP="00776DE2">
            <w:pPr>
              <w:spacing w:after="0"/>
              <w:jc w:val="center"/>
              <w:rPr>
                <w:rFonts w:eastAsia="Times New Roman" w:cs="Times New Roman"/>
                <w:b/>
                <w:szCs w:val="28"/>
              </w:rPr>
            </w:pPr>
            <w:r w:rsidRPr="00940052">
              <w:rPr>
                <w:rFonts w:eastAsia="Times New Roman" w:cs="Times New Roman"/>
                <w:b/>
                <w:szCs w:val="28"/>
              </w:rPr>
              <w:t>Ngày</w:t>
            </w:r>
            <w:r>
              <w:rPr>
                <w:rFonts w:eastAsia="Times New Roman" w:cs="Times New Roman"/>
                <w:b/>
                <w:szCs w:val="28"/>
              </w:rPr>
              <w:t>,</w:t>
            </w:r>
            <w:r w:rsidRPr="00940052">
              <w:rPr>
                <w:rFonts w:eastAsia="Times New Roman" w:cs="Times New Roman"/>
                <w:b/>
                <w:szCs w:val="28"/>
              </w:rPr>
              <w:t xml:space="preserve"> tháng</w:t>
            </w:r>
            <w:r>
              <w:rPr>
                <w:rFonts w:eastAsia="Times New Roman" w:cs="Times New Roman"/>
                <w:b/>
                <w:szCs w:val="28"/>
              </w:rPr>
              <w:t>,</w:t>
            </w:r>
            <w:r w:rsidRPr="00940052">
              <w:rPr>
                <w:rFonts w:eastAsia="Times New Roman" w:cs="Times New Roman"/>
                <w:b/>
                <w:szCs w:val="28"/>
              </w:rPr>
              <w:t xml:space="preserve"> năm sinh</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41C1B4" w14:textId="398C6BDF" w:rsidR="0013741C" w:rsidRPr="00940052" w:rsidRDefault="0013741C" w:rsidP="00776DE2">
            <w:pPr>
              <w:spacing w:after="0"/>
              <w:jc w:val="center"/>
              <w:rPr>
                <w:rFonts w:eastAsia="Times New Roman" w:cs="Times New Roman"/>
                <w:b/>
                <w:szCs w:val="28"/>
              </w:rPr>
            </w:pPr>
            <w:r w:rsidRPr="00940052">
              <w:rPr>
                <w:rFonts w:eastAsia="Times New Roman" w:cs="Times New Roman"/>
                <w:b/>
                <w:szCs w:val="28"/>
              </w:rPr>
              <w:t>Tình trạng khuyết tật</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B101D6" w14:textId="77777777" w:rsidR="0013741C" w:rsidRPr="00940052" w:rsidRDefault="0013741C" w:rsidP="00776DE2">
            <w:pPr>
              <w:spacing w:after="0"/>
              <w:jc w:val="center"/>
              <w:rPr>
                <w:rFonts w:eastAsia="Times New Roman" w:cs="Times New Roman"/>
                <w:b/>
                <w:szCs w:val="28"/>
              </w:rPr>
            </w:pPr>
            <w:r w:rsidRPr="00940052">
              <w:rPr>
                <w:rFonts w:eastAsia="Times New Roman" w:cs="Times New Roman"/>
                <w:b/>
                <w:szCs w:val="28"/>
              </w:rPr>
              <w:t>Học lớp</w:t>
            </w:r>
          </w:p>
        </w:tc>
      </w:tr>
      <w:tr w:rsidR="0013741C" w:rsidRPr="00940052" w14:paraId="0CBB440A" w14:textId="77777777" w:rsidTr="00772D20">
        <w:trPr>
          <w:trHeight w:val="474"/>
        </w:trPr>
        <w:tc>
          <w:tcPr>
            <w:tcW w:w="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581F874" w14:textId="4A411816" w:rsidR="0013741C" w:rsidRPr="00940052" w:rsidRDefault="002E2572" w:rsidP="00776DE2">
            <w:pPr>
              <w:spacing w:after="0"/>
              <w:jc w:val="center"/>
              <w:rPr>
                <w:rFonts w:eastAsia="Times New Roman" w:cs="Times New Roman"/>
                <w:bCs/>
                <w:szCs w:val="28"/>
              </w:rPr>
            </w:pPr>
            <w:r>
              <w:rPr>
                <w:rFonts w:eastAsia="Times New Roman" w:cs="Times New Roman"/>
                <w:bCs/>
                <w:szCs w:val="28"/>
              </w:rPr>
              <w:t>1</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6252680" w14:textId="69E9A0A2" w:rsidR="0013741C" w:rsidRPr="00940052" w:rsidRDefault="001304BB" w:rsidP="007B72F0">
            <w:pPr>
              <w:spacing w:after="0"/>
              <w:jc w:val="left"/>
              <w:rPr>
                <w:rFonts w:eastAsia="Times New Roman" w:cs="Times New Roman"/>
                <w:bCs/>
                <w:szCs w:val="28"/>
              </w:rPr>
            </w:pPr>
            <w:r>
              <w:rPr>
                <w:rFonts w:eastAsia="Times New Roman" w:cs="Times New Roman"/>
                <w:bCs/>
                <w:szCs w:val="28"/>
              </w:rPr>
              <w:t>Trần Hồ Khánh Hưng</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A42C45B" w14:textId="48CD4A3E" w:rsidR="0013741C" w:rsidRPr="00940052" w:rsidRDefault="001304BB" w:rsidP="00772D20">
            <w:pPr>
              <w:spacing w:after="0"/>
              <w:jc w:val="center"/>
              <w:rPr>
                <w:rFonts w:cs="Times New Roman"/>
                <w:bCs/>
                <w:szCs w:val="28"/>
              </w:rPr>
            </w:pPr>
            <w:r>
              <w:rPr>
                <w:rFonts w:cs="Times New Roman"/>
                <w:bCs/>
                <w:szCs w:val="28"/>
              </w:rPr>
              <w:t>15/10/2011</w:t>
            </w:r>
          </w:p>
        </w:tc>
        <w:tc>
          <w:tcPr>
            <w:tcW w:w="1984"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3872CC6D" w14:textId="646FBA69" w:rsidR="0013741C" w:rsidRPr="002D0424" w:rsidRDefault="00374F8F" w:rsidP="00776DE2">
            <w:pPr>
              <w:spacing w:after="0"/>
              <w:jc w:val="center"/>
              <w:rPr>
                <w:rFonts w:eastAsia="Times New Roman" w:cs="Times New Roman"/>
                <w:bCs/>
                <w:szCs w:val="28"/>
              </w:rPr>
            </w:pPr>
            <w:r w:rsidRPr="002D0424">
              <w:rPr>
                <w:rFonts w:eastAsia="Times New Roman" w:cs="Times New Roman"/>
                <w:bCs/>
                <w:szCs w:val="28"/>
              </w:rPr>
              <w:t>Nghe, nói</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71932B6" w14:textId="7F4D1C0A" w:rsidR="0013741C" w:rsidRPr="007B72F0" w:rsidRDefault="00877A1A" w:rsidP="00776DE2">
            <w:pPr>
              <w:spacing w:after="0"/>
              <w:jc w:val="center"/>
              <w:rPr>
                <w:rFonts w:eastAsia="Times New Roman" w:cs="Times New Roman"/>
                <w:bCs/>
                <w:szCs w:val="28"/>
              </w:rPr>
            </w:pPr>
            <w:r>
              <w:rPr>
                <w:rFonts w:eastAsia="Times New Roman" w:cs="Times New Roman"/>
                <w:bCs/>
                <w:szCs w:val="28"/>
              </w:rPr>
              <w:t>7</w:t>
            </w:r>
            <w:r w:rsidR="00842D6F">
              <w:rPr>
                <w:rFonts w:eastAsia="Times New Roman" w:cs="Times New Roman"/>
                <w:bCs/>
                <w:szCs w:val="28"/>
              </w:rPr>
              <w:t>/1</w:t>
            </w:r>
          </w:p>
        </w:tc>
      </w:tr>
      <w:tr w:rsidR="002E2572" w:rsidRPr="00940052" w14:paraId="301D40E5" w14:textId="77777777" w:rsidTr="00772D20">
        <w:trPr>
          <w:trHeight w:val="474"/>
        </w:trPr>
        <w:tc>
          <w:tcPr>
            <w:tcW w:w="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513919C" w14:textId="3E45E71F" w:rsidR="002E2572" w:rsidRPr="00940052" w:rsidRDefault="002E2572" w:rsidP="00776DE2">
            <w:pPr>
              <w:spacing w:after="0"/>
              <w:jc w:val="center"/>
              <w:rPr>
                <w:rFonts w:eastAsia="Times New Roman" w:cs="Times New Roman"/>
                <w:bCs/>
                <w:szCs w:val="28"/>
              </w:rPr>
            </w:pPr>
            <w:r>
              <w:rPr>
                <w:rFonts w:eastAsia="Times New Roman" w:cs="Times New Roman"/>
                <w:bCs/>
                <w:szCs w:val="28"/>
              </w:rPr>
              <w:t>2</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AC5C3FE" w14:textId="137BA3A7" w:rsidR="002E2572" w:rsidRPr="00CE13C0" w:rsidRDefault="005F523C" w:rsidP="007B72F0">
            <w:pPr>
              <w:spacing w:after="0"/>
              <w:jc w:val="left"/>
              <w:rPr>
                <w:rFonts w:eastAsia="Times New Roman" w:cs="Times New Roman"/>
                <w:bCs/>
                <w:szCs w:val="28"/>
              </w:rPr>
            </w:pPr>
            <w:r>
              <w:rPr>
                <w:rFonts w:eastAsia="Times New Roman" w:cs="Times New Roman"/>
                <w:bCs/>
                <w:szCs w:val="28"/>
              </w:rPr>
              <w:t xml:space="preserve">Văn Thị Tiên </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FFCDB91" w14:textId="1CB04843" w:rsidR="002E2572" w:rsidRDefault="005F523C" w:rsidP="00772D20">
            <w:pPr>
              <w:spacing w:after="0"/>
              <w:jc w:val="center"/>
              <w:rPr>
                <w:rFonts w:cs="Times New Roman"/>
                <w:bCs/>
                <w:szCs w:val="28"/>
              </w:rPr>
            </w:pPr>
            <w:r>
              <w:rPr>
                <w:rFonts w:cs="Times New Roman"/>
                <w:bCs/>
                <w:szCs w:val="28"/>
              </w:rPr>
              <w:t>28/11/2011</w:t>
            </w:r>
          </w:p>
        </w:tc>
        <w:tc>
          <w:tcPr>
            <w:tcW w:w="1984"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727FF98D" w14:textId="5B104EE3" w:rsidR="002E2572" w:rsidRPr="002D0424" w:rsidRDefault="0094239C" w:rsidP="0094239C">
            <w:pPr>
              <w:spacing w:after="0"/>
              <w:jc w:val="center"/>
              <w:rPr>
                <w:rFonts w:eastAsia="Times New Roman" w:cs="Times New Roman"/>
                <w:bCs/>
                <w:szCs w:val="28"/>
              </w:rPr>
            </w:pPr>
            <w:r>
              <w:rPr>
                <w:rFonts w:eastAsia="Times New Roman" w:cs="Times New Roman"/>
                <w:szCs w:val="28"/>
              </w:rPr>
              <w:t>Trí tuệ</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295990C" w14:textId="5C371A6A" w:rsidR="002E2572" w:rsidRPr="007B72F0" w:rsidRDefault="00877A1A" w:rsidP="00776DE2">
            <w:pPr>
              <w:spacing w:after="0"/>
              <w:jc w:val="center"/>
              <w:rPr>
                <w:rFonts w:eastAsia="Times New Roman" w:cs="Times New Roman"/>
                <w:bCs/>
                <w:szCs w:val="28"/>
              </w:rPr>
            </w:pPr>
            <w:r>
              <w:rPr>
                <w:rFonts w:eastAsia="Times New Roman" w:cs="Times New Roman"/>
                <w:bCs/>
                <w:szCs w:val="28"/>
              </w:rPr>
              <w:t>7</w:t>
            </w:r>
            <w:r w:rsidR="005F523C">
              <w:rPr>
                <w:rFonts w:eastAsia="Times New Roman" w:cs="Times New Roman"/>
                <w:bCs/>
                <w:szCs w:val="28"/>
              </w:rPr>
              <w:t>/2</w:t>
            </w:r>
          </w:p>
        </w:tc>
      </w:tr>
      <w:tr w:rsidR="002E2572" w:rsidRPr="00940052" w14:paraId="7E41B35E" w14:textId="77777777" w:rsidTr="00772D20">
        <w:trPr>
          <w:trHeight w:val="474"/>
        </w:trPr>
        <w:tc>
          <w:tcPr>
            <w:tcW w:w="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1BB9C2C" w14:textId="1AC07604" w:rsidR="002E2572" w:rsidRPr="00940052" w:rsidRDefault="002E2572" w:rsidP="00776DE2">
            <w:pPr>
              <w:spacing w:after="0"/>
              <w:jc w:val="center"/>
              <w:rPr>
                <w:rFonts w:eastAsia="Times New Roman" w:cs="Times New Roman"/>
                <w:bCs/>
                <w:szCs w:val="28"/>
              </w:rPr>
            </w:pPr>
            <w:r>
              <w:rPr>
                <w:rFonts w:eastAsia="Times New Roman" w:cs="Times New Roman"/>
                <w:bCs/>
                <w:szCs w:val="28"/>
              </w:rPr>
              <w:t>3</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562F343" w14:textId="3B6B54CE" w:rsidR="002E2572" w:rsidRPr="00CE13C0" w:rsidRDefault="005F523C" w:rsidP="007B72F0">
            <w:pPr>
              <w:spacing w:after="0"/>
              <w:jc w:val="left"/>
              <w:rPr>
                <w:rFonts w:eastAsia="Times New Roman" w:cs="Times New Roman"/>
                <w:bCs/>
                <w:szCs w:val="28"/>
              </w:rPr>
            </w:pPr>
            <w:r>
              <w:rPr>
                <w:rFonts w:eastAsia="Times New Roman" w:cs="Times New Roman"/>
                <w:bCs/>
                <w:szCs w:val="28"/>
              </w:rPr>
              <w:t>Thái Thị Bảo Trâm</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01B42C9" w14:textId="07BE6815" w:rsidR="002E2572" w:rsidRDefault="005F523C" w:rsidP="00772D20">
            <w:pPr>
              <w:spacing w:after="0"/>
              <w:jc w:val="center"/>
              <w:rPr>
                <w:rFonts w:cs="Times New Roman"/>
                <w:bCs/>
                <w:szCs w:val="28"/>
              </w:rPr>
            </w:pPr>
            <w:r>
              <w:rPr>
                <w:rFonts w:cs="Times New Roman"/>
                <w:bCs/>
                <w:szCs w:val="28"/>
              </w:rPr>
              <w:t>31/07/2008</w:t>
            </w:r>
          </w:p>
        </w:tc>
        <w:tc>
          <w:tcPr>
            <w:tcW w:w="1984"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50DDCCA5" w14:textId="289297E0" w:rsidR="002E2572" w:rsidRPr="002D0424" w:rsidRDefault="00D66C2E" w:rsidP="00776DE2">
            <w:pPr>
              <w:spacing w:after="0"/>
              <w:jc w:val="center"/>
              <w:rPr>
                <w:rFonts w:eastAsia="Times New Roman" w:cs="Times New Roman"/>
                <w:bCs/>
                <w:szCs w:val="28"/>
              </w:rPr>
            </w:pPr>
            <w:r>
              <w:rPr>
                <w:rFonts w:eastAsia="Times New Roman" w:cs="Times New Roman"/>
                <w:szCs w:val="28"/>
              </w:rPr>
              <w:t>Vận động, k</w:t>
            </w:r>
            <w:r w:rsidR="005F523C">
              <w:rPr>
                <w:rFonts w:eastAsia="Times New Roman" w:cs="Times New Roman"/>
                <w:szCs w:val="28"/>
              </w:rPr>
              <w:t>hác</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800B58C" w14:textId="37435756" w:rsidR="002E2572" w:rsidRPr="007B72F0" w:rsidRDefault="00877A1A" w:rsidP="00776DE2">
            <w:pPr>
              <w:spacing w:after="0"/>
              <w:jc w:val="center"/>
              <w:rPr>
                <w:rFonts w:eastAsia="Times New Roman" w:cs="Times New Roman"/>
                <w:bCs/>
                <w:szCs w:val="28"/>
              </w:rPr>
            </w:pPr>
            <w:r>
              <w:rPr>
                <w:rFonts w:eastAsia="Times New Roman" w:cs="Times New Roman"/>
                <w:bCs/>
                <w:szCs w:val="28"/>
              </w:rPr>
              <w:t>7</w:t>
            </w:r>
            <w:r w:rsidR="005F523C">
              <w:rPr>
                <w:rFonts w:eastAsia="Times New Roman" w:cs="Times New Roman"/>
                <w:bCs/>
                <w:szCs w:val="28"/>
              </w:rPr>
              <w:t>/4</w:t>
            </w:r>
          </w:p>
        </w:tc>
      </w:tr>
      <w:tr w:rsidR="002E2572" w:rsidRPr="00940052" w14:paraId="269A82C0" w14:textId="77777777" w:rsidTr="00772D20">
        <w:trPr>
          <w:trHeight w:val="422"/>
        </w:trPr>
        <w:tc>
          <w:tcPr>
            <w:tcW w:w="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A49F72" w14:textId="1EC70603" w:rsidR="002E2572" w:rsidRPr="00940052" w:rsidRDefault="008A4391" w:rsidP="002E2572">
            <w:pPr>
              <w:spacing w:after="0"/>
              <w:jc w:val="center"/>
              <w:rPr>
                <w:rFonts w:eastAsia="Times New Roman" w:cs="Times New Roman"/>
                <w:szCs w:val="28"/>
              </w:rPr>
            </w:pPr>
            <w:r>
              <w:rPr>
                <w:rFonts w:eastAsia="Times New Roman" w:cs="Times New Roman"/>
                <w:szCs w:val="28"/>
              </w:rPr>
              <w:t>4</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85B434" w14:textId="12CFAE70" w:rsidR="002E2572" w:rsidRPr="00940052" w:rsidRDefault="002E2572" w:rsidP="002E2572">
            <w:pPr>
              <w:spacing w:after="0"/>
              <w:jc w:val="left"/>
              <w:rPr>
                <w:rFonts w:eastAsia="Times New Roman" w:cs="Times New Roman"/>
                <w:szCs w:val="28"/>
              </w:rPr>
            </w:pPr>
            <w:r w:rsidRPr="00CE13C0">
              <w:rPr>
                <w:rFonts w:eastAsia="Times New Roman" w:cs="Times New Roman"/>
                <w:szCs w:val="28"/>
              </w:rPr>
              <w:t>Nguyễn Vũ Khiêm</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5EF5EC" w14:textId="49FF858B" w:rsidR="002E2572" w:rsidRPr="00940052" w:rsidRDefault="002E2572" w:rsidP="002E2572">
            <w:pPr>
              <w:spacing w:after="0"/>
              <w:jc w:val="center"/>
              <w:rPr>
                <w:rFonts w:eastAsia="Times New Roman" w:cs="Times New Roman"/>
                <w:szCs w:val="28"/>
              </w:rPr>
            </w:pPr>
            <w:r>
              <w:rPr>
                <w:rFonts w:eastAsia="Times New Roman" w:cs="Times New Roman"/>
                <w:szCs w:val="28"/>
              </w:rPr>
              <w:t>2</w:t>
            </w:r>
            <w:r w:rsidRPr="00940052">
              <w:rPr>
                <w:rFonts w:eastAsia="Times New Roman" w:cs="Times New Roman"/>
                <w:szCs w:val="28"/>
              </w:rPr>
              <w:t>5/</w:t>
            </w:r>
            <w:r>
              <w:rPr>
                <w:rFonts w:eastAsia="Times New Roman" w:cs="Times New Roman"/>
                <w:szCs w:val="28"/>
              </w:rPr>
              <w:t>12</w:t>
            </w:r>
            <w:r w:rsidRPr="00940052">
              <w:rPr>
                <w:rFonts w:eastAsia="Times New Roman" w:cs="Times New Roman"/>
                <w:szCs w:val="28"/>
              </w:rPr>
              <w:t>/200</w:t>
            </w:r>
            <w:r>
              <w:rPr>
                <w:rFonts w:eastAsia="Times New Roman" w:cs="Times New Roman"/>
                <w:szCs w:val="28"/>
              </w:rPr>
              <w:t>8</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5FA424" w14:textId="5BF93624" w:rsidR="002E2572" w:rsidRPr="00940052" w:rsidRDefault="002E2572" w:rsidP="002E2572">
            <w:pPr>
              <w:spacing w:after="0"/>
              <w:jc w:val="center"/>
              <w:rPr>
                <w:rFonts w:eastAsia="Times New Roman" w:cs="Times New Roman"/>
                <w:szCs w:val="28"/>
              </w:rPr>
            </w:pPr>
            <w:r>
              <w:rPr>
                <w:rFonts w:eastAsia="Times New Roman" w:cs="Times New Roman"/>
                <w:szCs w:val="28"/>
              </w:rPr>
              <w:t>Trí tuệ</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28DC5B" w14:textId="10D169B8" w:rsidR="002E2572" w:rsidRPr="00940052" w:rsidRDefault="00877A1A" w:rsidP="002E2572">
            <w:pPr>
              <w:spacing w:after="0"/>
              <w:jc w:val="center"/>
              <w:rPr>
                <w:rFonts w:eastAsia="Times New Roman" w:cs="Times New Roman"/>
                <w:szCs w:val="28"/>
              </w:rPr>
            </w:pPr>
            <w:r>
              <w:rPr>
                <w:rFonts w:eastAsia="Times New Roman" w:cs="Times New Roman"/>
                <w:szCs w:val="28"/>
              </w:rPr>
              <w:t>8</w:t>
            </w:r>
            <w:r w:rsidR="002E2572" w:rsidRPr="00940052">
              <w:rPr>
                <w:rFonts w:eastAsia="Times New Roman" w:cs="Times New Roman"/>
                <w:szCs w:val="28"/>
              </w:rPr>
              <w:t>/</w:t>
            </w:r>
            <w:r w:rsidR="002E2572">
              <w:rPr>
                <w:rFonts w:eastAsia="Times New Roman" w:cs="Times New Roman"/>
                <w:szCs w:val="28"/>
              </w:rPr>
              <w:t>3</w:t>
            </w:r>
          </w:p>
        </w:tc>
      </w:tr>
      <w:tr w:rsidR="002E2572" w:rsidRPr="00940052" w14:paraId="5F8D5069" w14:textId="77777777" w:rsidTr="00772D20">
        <w:trPr>
          <w:trHeight w:val="402"/>
        </w:trPr>
        <w:tc>
          <w:tcPr>
            <w:tcW w:w="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A5B3702" w14:textId="7969ABE0" w:rsidR="002E2572" w:rsidRPr="00940052" w:rsidRDefault="008A4391" w:rsidP="002E2572">
            <w:pPr>
              <w:spacing w:after="0"/>
              <w:jc w:val="center"/>
              <w:rPr>
                <w:rFonts w:eastAsia="Times New Roman" w:cs="Times New Roman"/>
                <w:szCs w:val="28"/>
              </w:rPr>
            </w:pPr>
            <w:r>
              <w:rPr>
                <w:rFonts w:eastAsia="Times New Roman" w:cs="Times New Roman"/>
                <w:szCs w:val="28"/>
              </w:rPr>
              <w:t>5</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85A0EE8" w14:textId="11DC0EF4" w:rsidR="002E2572" w:rsidRPr="00940052" w:rsidRDefault="002E2572" w:rsidP="002E2572">
            <w:pPr>
              <w:spacing w:after="0"/>
              <w:jc w:val="left"/>
              <w:rPr>
                <w:rFonts w:eastAsia="Times New Roman" w:cs="Times New Roman"/>
                <w:szCs w:val="28"/>
              </w:rPr>
            </w:pPr>
            <w:r w:rsidRPr="00BD0216">
              <w:rPr>
                <w:rFonts w:eastAsia="Times New Roman" w:cs="Times New Roman"/>
                <w:szCs w:val="28"/>
              </w:rPr>
              <w:t>Trần Viết Huynh</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1FAC98C" w14:textId="731664FA" w:rsidR="002E2572" w:rsidRPr="00940052" w:rsidRDefault="002E2572" w:rsidP="002E2572">
            <w:pPr>
              <w:spacing w:after="0"/>
              <w:jc w:val="center"/>
              <w:rPr>
                <w:rFonts w:eastAsia="Times New Roman" w:cs="Times New Roman"/>
                <w:szCs w:val="28"/>
              </w:rPr>
            </w:pPr>
            <w:r>
              <w:rPr>
                <w:rFonts w:eastAsia="Times New Roman" w:cs="Times New Roman"/>
                <w:szCs w:val="28"/>
              </w:rPr>
              <w:t>12/08/2010</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B7228F2" w14:textId="0715E251" w:rsidR="002E2572" w:rsidRPr="00940052" w:rsidRDefault="000A29FD" w:rsidP="002E2572">
            <w:pPr>
              <w:spacing w:after="0"/>
              <w:jc w:val="center"/>
              <w:rPr>
                <w:rFonts w:eastAsia="Times New Roman" w:cs="Times New Roman"/>
                <w:szCs w:val="28"/>
              </w:rPr>
            </w:pPr>
            <w:r>
              <w:rPr>
                <w:rFonts w:eastAsia="Times New Roman" w:cs="Times New Roman"/>
                <w:szCs w:val="28"/>
              </w:rPr>
              <w:t>Nghe</w:t>
            </w:r>
            <w:r w:rsidR="00D66C2E">
              <w:rPr>
                <w:rFonts w:eastAsia="Times New Roman" w:cs="Times New Roman"/>
                <w:szCs w:val="28"/>
              </w:rPr>
              <w:t xml:space="preserve">, </w:t>
            </w:r>
            <w:r w:rsidR="005C31EF">
              <w:rPr>
                <w:rFonts w:eastAsia="Times New Roman" w:cs="Times New Roman"/>
                <w:szCs w:val="28"/>
              </w:rPr>
              <w:t>khác</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5999246" w14:textId="661F5534" w:rsidR="002E2572" w:rsidRPr="00940052" w:rsidRDefault="00877A1A" w:rsidP="002E2572">
            <w:pPr>
              <w:spacing w:after="0"/>
              <w:jc w:val="center"/>
              <w:rPr>
                <w:rFonts w:eastAsia="Times New Roman" w:cs="Times New Roman"/>
                <w:szCs w:val="28"/>
              </w:rPr>
            </w:pPr>
            <w:r>
              <w:rPr>
                <w:rFonts w:eastAsia="Times New Roman" w:cs="Times New Roman"/>
                <w:szCs w:val="28"/>
              </w:rPr>
              <w:t>9</w:t>
            </w:r>
            <w:r w:rsidR="002E2572">
              <w:rPr>
                <w:rFonts w:eastAsia="Times New Roman" w:cs="Times New Roman"/>
                <w:szCs w:val="28"/>
              </w:rPr>
              <w:t>/</w:t>
            </w:r>
            <w:r w:rsidR="00D66C2E">
              <w:rPr>
                <w:rFonts w:eastAsia="Times New Roman" w:cs="Times New Roman"/>
                <w:szCs w:val="28"/>
              </w:rPr>
              <w:t>2</w:t>
            </w:r>
          </w:p>
        </w:tc>
      </w:tr>
      <w:tr w:rsidR="002E2572" w:rsidRPr="00940052" w14:paraId="429311C8" w14:textId="77777777" w:rsidTr="00772D20">
        <w:trPr>
          <w:trHeight w:val="268"/>
        </w:trPr>
        <w:tc>
          <w:tcPr>
            <w:tcW w:w="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849573E" w14:textId="4F0983B0" w:rsidR="002E2572" w:rsidRPr="00940052" w:rsidRDefault="008A4391" w:rsidP="002E2572">
            <w:pPr>
              <w:spacing w:after="0"/>
              <w:jc w:val="center"/>
              <w:rPr>
                <w:rFonts w:eastAsia="Times New Roman" w:cs="Times New Roman"/>
                <w:szCs w:val="28"/>
              </w:rPr>
            </w:pPr>
            <w:r>
              <w:rPr>
                <w:rFonts w:eastAsia="Times New Roman" w:cs="Times New Roman"/>
                <w:szCs w:val="28"/>
              </w:rPr>
              <w:t>6</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0A49A34" w14:textId="7A47BC64" w:rsidR="002E2572" w:rsidRPr="00940052" w:rsidRDefault="002E2572" w:rsidP="002E2572">
            <w:pPr>
              <w:spacing w:after="0"/>
              <w:jc w:val="left"/>
              <w:rPr>
                <w:rFonts w:eastAsia="Times New Roman" w:cs="Times New Roman"/>
                <w:szCs w:val="28"/>
              </w:rPr>
            </w:pPr>
            <w:r w:rsidRPr="00BD0216">
              <w:rPr>
                <w:rFonts w:eastAsia="Times New Roman" w:cs="Times New Roman"/>
                <w:szCs w:val="28"/>
              </w:rPr>
              <w:t>Phan Thị Quỳnh</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5BC649A" w14:textId="799A1F67" w:rsidR="002E2572" w:rsidRPr="00940052" w:rsidRDefault="002E2572" w:rsidP="002E2572">
            <w:pPr>
              <w:spacing w:after="0"/>
              <w:jc w:val="center"/>
              <w:rPr>
                <w:rFonts w:eastAsia="Times New Roman" w:cs="Times New Roman"/>
                <w:szCs w:val="28"/>
              </w:rPr>
            </w:pPr>
            <w:r>
              <w:rPr>
                <w:rFonts w:eastAsia="Times New Roman" w:cs="Times New Roman"/>
                <w:szCs w:val="28"/>
              </w:rPr>
              <w:t>17/08/2010</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0B1474F" w14:textId="6A516AC6" w:rsidR="002E2572" w:rsidRPr="00940052" w:rsidRDefault="002E2572" w:rsidP="002E2572">
            <w:pPr>
              <w:spacing w:after="0"/>
              <w:jc w:val="center"/>
              <w:rPr>
                <w:rFonts w:eastAsia="Times New Roman" w:cs="Times New Roman"/>
                <w:szCs w:val="28"/>
              </w:rPr>
            </w:pPr>
            <w:r>
              <w:rPr>
                <w:rFonts w:eastAsia="Times New Roman" w:cs="Times New Roman"/>
                <w:szCs w:val="28"/>
              </w:rPr>
              <w:t>Nhìn</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C0979D0" w14:textId="4069056E" w:rsidR="002E2572" w:rsidRPr="00940052" w:rsidRDefault="00877A1A" w:rsidP="002E2572">
            <w:pPr>
              <w:spacing w:after="0"/>
              <w:jc w:val="center"/>
              <w:rPr>
                <w:rFonts w:eastAsia="Times New Roman" w:cs="Times New Roman"/>
                <w:szCs w:val="28"/>
              </w:rPr>
            </w:pPr>
            <w:r>
              <w:rPr>
                <w:rFonts w:eastAsia="Times New Roman" w:cs="Times New Roman"/>
                <w:szCs w:val="28"/>
              </w:rPr>
              <w:t>9</w:t>
            </w:r>
            <w:r w:rsidR="002E2572">
              <w:rPr>
                <w:rFonts w:eastAsia="Times New Roman" w:cs="Times New Roman"/>
                <w:szCs w:val="28"/>
              </w:rPr>
              <w:t>/</w:t>
            </w:r>
            <w:r w:rsidR="00D66C2E">
              <w:rPr>
                <w:rFonts w:eastAsia="Times New Roman" w:cs="Times New Roman"/>
                <w:szCs w:val="28"/>
              </w:rPr>
              <w:t>1</w:t>
            </w:r>
          </w:p>
        </w:tc>
      </w:tr>
    </w:tbl>
    <w:p w14:paraId="1096C49D" w14:textId="77777777" w:rsidR="007A4624" w:rsidRPr="00BA555F" w:rsidRDefault="007A4624" w:rsidP="00EE2548">
      <w:pPr>
        <w:shd w:val="clear" w:color="auto" w:fill="FFFFFF"/>
        <w:spacing w:after="0"/>
        <w:ind w:firstLine="720"/>
        <w:rPr>
          <w:rFonts w:eastAsia="Times New Roman" w:cs="Times New Roman"/>
          <w:b/>
          <w:szCs w:val="28"/>
        </w:rPr>
      </w:pPr>
      <w:r w:rsidRPr="00BA555F">
        <w:rPr>
          <w:rFonts w:eastAsia="Times New Roman" w:cs="Times New Roman"/>
          <w:b/>
          <w:szCs w:val="28"/>
        </w:rPr>
        <w:t>4. Danh sách giáo viên dạy học sinh khuyết tật</w:t>
      </w:r>
    </w:p>
    <w:tbl>
      <w:tblPr>
        <w:tblW w:w="8923" w:type="dxa"/>
        <w:shd w:val="clear" w:color="auto" w:fill="FFFFFF"/>
        <w:tblCellMar>
          <w:left w:w="0" w:type="dxa"/>
          <w:right w:w="0" w:type="dxa"/>
        </w:tblCellMar>
        <w:tblLook w:val="04A0" w:firstRow="1" w:lastRow="0" w:firstColumn="1" w:lastColumn="0" w:noHBand="0" w:noVBand="1"/>
      </w:tblPr>
      <w:tblGrid>
        <w:gridCol w:w="559"/>
        <w:gridCol w:w="2977"/>
        <w:gridCol w:w="1985"/>
        <w:gridCol w:w="1842"/>
        <w:gridCol w:w="1560"/>
      </w:tblGrid>
      <w:tr w:rsidR="00BA555F" w:rsidRPr="00BA555F" w14:paraId="1009944B" w14:textId="77777777" w:rsidTr="00BA555F">
        <w:trPr>
          <w:trHeight w:val="872"/>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3016BBE" w14:textId="33A3ABE1" w:rsidR="004C637A" w:rsidRPr="00BA555F" w:rsidRDefault="004C637A" w:rsidP="00776DE2">
            <w:pPr>
              <w:spacing w:after="0"/>
              <w:jc w:val="center"/>
              <w:rPr>
                <w:rFonts w:eastAsia="Times New Roman" w:cs="Times New Roman"/>
                <w:b/>
                <w:bCs/>
                <w:szCs w:val="28"/>
              </w:rPr>
            </w:pPr>
            <w:r w:rsidRPr="00BA555F">
              <w:rPr>
                <w:rFonts w:eastAsia="Times New Roman" w:cs="Times New Roman"/>
                <w:b/>
                <w:bCs/>
                <w:szCs w:val="28"/>
              </w:rPr>
              <w:t>S</w:t>
            </w:r>
            <w:r w:rsidR="004979E7" w:rsidRPr="00BA555F">
              <w:rPr>
                <w:rFonts w:eastAsia="Times New Roman" w:cs="Times New Roman"/>
                <w:b/>
                <w:bCs/>
                <w:szCs w:val="28"/>
              </w:rPr>
              <w:t>tt</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88F0E0B" w14:textId="77777777" w:rsidR="004C637A" w:rsidRPr="00BA555F" w:rsidRDefault="004C637A" w:rsidP="00776DE2">
            <w:pPr>
              <w:spacing w:after="0"/>
              <w:jc w:val="center"/>
              <w:rPr>
                <w:rFonts w:eastAsia="Times New Roman" w:cs="Times New Roman"/>
                <w:b/>
                <w:bCs/>
                <w:szCs w:val="28"/>
              </w:rPr>
            </w:pPr>
            <w:r w:rsidRPr="00BA555F">
              <w:rPr>
                <w:rFonts w:eastAsia="Times New Roman" w:cs="Times New Roman"/>
                <w:b/>
                <w:bCs/>
                <w:szCs w:val="28"/>
              </w:rPr>
              <w:t>Họ và tên</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hideMark/>
          </w:tcPr>
          <w:p w14:paraId="531ABAC7" w14:textId="783E87EC" w:rsidR="004C637A" w:rsidRPr="00BA555F" w:rsidRDefault="004C637A" w:rsidP="00776DE2">
            <w:pPr>
              <w:spacing w:after="0"/>
              <w:jc w:val="center"/>
              <w:rPr>
                <w:rFonts w:eastAsia="Times New Roman" w:cs="Times New Roman"/>
                <w:b/>
                <w:bCs/>
                <w:szCs w:val="28"/>
              </w:rPr>
            </w:pPr>
            <w:r w:rsidRPr="00BA555F">
              <w:rPr>
                <w:rFonts w:eastAsia="Times New Roman" w:cs="Times New Roman"/>
                <w:b/>
                <w:bCs/>
                <w:szCs w:val="28"/>
              </w:rPr>
              <w:t>Chức vụ</w:t>
            </w:r>
          </w:p>
        </w:tc>
        <w:tc>
          <w:tcPr>
            <w:tcW w:w="1842" w:type="dxa"/>
            <w:tcBorders>
              <w:top w:val="outset" w:sz="6" w:space="0" w:color="auto"/>
              <w:left w:val="single" w:sz="4" w:space="0" w:color="auto"/>
              <w:bottom w:val="outset" w:sz="6" w:space="0" w:color="auto"/>
              <w:right w:val="outset" w:sz="6" w:space="0" w:color="auto"/>
            </w:tcBorders>
            <w:shd w:val="clear" w:color="auto" w:fill="FFFFFF"/>
            <w:vAlign w:val="center"/>
          </w:tcPr>
          <w:p w14:paraId="6ABDBF8E" w14:textId="33501A34" w:rsidR="004C637A" w:rsidRPr="00BA555F" w:rsidRDefault="0006329F" w:rsidP="004C637A">
            <w:pPr>
              <w:spacing w:after="0"/>
              <w:jc w:val="center"/>
              <w:rPr>
                <w:rFonts w:eastAsia="Times New Roman" w:cs="Times New Roman"/>
                <w:b/>
                <w:bCs/>
                <w:szCs w:val="28"/>
              </w:rPr>
            </w:pPr>
            <w:r w:rsidRPr="00BA555F">
              <w:rPr>
                <w:rFonts w:eastAsia="Times New Roman" w:cs="Times New Roman"/>
                <w:b/>
                <w:bCs/>
                <w:szCs w:val="28"/>
              </w:rPr>
              <w:t>Phân công CM</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37C3BA9" w14:textId="50186E75" w:rsidR="004C637A" w:rsidRPr="00BA555F" w:rsidRDefault="004C637A" w:rsidP="00776DE2">
            <w:pPr>
              <w:spacing w:after="0"/>
              <w:jc w:val="center"/>
              <w:rPr>
                <w:rFonts w:eastAsia="Times New Roman" w:cs="Times New Roman"/>
                <w:b/>
                <w:bCs/>
                <w:szCs w:val="28"/>
              </w:rPr>
            </w:pPr>
            <w:r w:rsidRPr="00BA555F">
              <w:rPr>
                <w:rFonts w:eastAsia="Times New Roman" w:cs="Times New Roman"/>
                <w:b/>
                <w:bCs/>
                <w:szCs w:val="28"/>
              </w:rPr>
              <w:t>Dạy lớp có học sinh khuyết tật</w:t>
            </w:r>
          </w:p>
        </w:tc>
      </w:tr>
      <w:tr w:rsidR="00BA555F" w:rsidRPr="00BA555F" w14:paraId="104879BC" w14:textId="77777777" w:rsidTr="00BA555F">
        <w:trPr>
          <w:trHeight w:val="562"/>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8AC92D" w14:textId="77777777" w:rsidR="004C637A" w:rsidRPr="00BA555F" w:rsidRDefault="004C637A" w:rsidP="00CC3651">
            <w:pPr>
              <w:spacing w:after="0"/>
              <w:jc w:val="center"/>
              <w:rPr>
                <w:rFonts w:eastAsia="Times New Roman" w:cs="Times New Roman"/>
                <w:szCs w:val="28"/>
              </w:rPr>
            </w:pPr>
            <w:r w:rsidRPr="00BA555F">
              <w:rPr>
                <w:rFonts w:eastAsia="Times New Roman" w:cs="Times New Roman"/>
                <w:szCs w:val="2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6046F347" w14:textId="7C5A258E" w:rsidR="004C637A" w:rsidRPr="00BA555F" w:rsidRDefault="004C637A" w:rsidP="00CC3651">
            <w:pPr>
              <w:spacing w:after="0"/>
              <w:rPr>
                <w:rFonts w:eastAsia="Times New Roman" w:cs="Times New Roman"/>
                <w:szCs w:val="28"/>
              </w:rPr>
            </w:pPr>
            <w:r w:rsidRPr="00BA555F">
              <w:rPr>
                <w:szCs w:val="28"/>
              </w:rPr>
              <w:t>Mai Hồng Phi</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1CEFD292" w14:textId="1702DBC2" w:rsidR="004C637A" w:rsidRPr="00BA555F" w:rsidRDefault="004C637A" w:rsidP="00CF2F35">
            <w:pPr>
              <w:spacing w:after="0"/>
              <w:jc w:val="center"/>
              <w:rPr>
                <w:rFonts w:eastAsia="Times New Roman" w:cs="Times New Roman"/>
                <w:szCs w:val="28"/>
              </w:rPr>
            </w:pPr>
            <w:r w:rsidRPr="00BA555F">
              <w:rPr>
                <w:rFonts w:eastAsia="Times New Roman" w:cs="Times New Roman"/>
                <w:szCs w:val="28"/>
              </w:rPr>
              <w:t>Hiệu trưởng</w:t>
            </w:r>
          </w:p>
        </w:tc>
        <w:tc>
          <w:tcPr>
            <w:tcW w:w="1842" w:type="dxa"/>
            <w:tcBorders>
              <w:top w:val="outset" w:sz="6" w:space="0" w:color="auto"/>
              <w:left w:val="single" w:sz="4" w:space="0" w:color="auto"/>
              <w:bottom w:val="outset" w:sz="6" w:space="0" w:color="auto"/>
              <w:right w:val="outset" w:sz="6" w:space="0" w:color="auto"/>
            </w:tcBorders>
            <w:shd w:val="clear" w:color="auto" w:fill="FFFFFF"/>
            <w:vAlign w:val="center"/>
          </w:tcPr>
          <w:p w14:paraId="1C36C6B1" w14:textId="4F359B16" w:rsidR="004C637A" w:rsidRPr="00BA555F" w:rsidRDefault="0006329F" w:rsidP="004C637A">
            <w:pPr>
              <w:spacing w:after="0"/>
              <w:jc w:val="center"/>
              <w:rPr>
                <w:rFonts w:eastAsia="Times New Roman" w:cs="Times New Roman"/>
                <w:szCs w:val="28"/>
              </w:rPr>
            </w:pPr>
            <w:r w:rsidRPr="00BA555F">
              <w:rPr>
                <w:rFonts w:eastAsia="Times New Roman" w:cs="Times New Roman"/>
                <w:szCs w:val="28"/>
              </w:rPr>
              <w:t>Hoạt động TNHN</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6DF478" w14:textId="4DBAD2B8" w:rsidR="004C637A" w:rsidRPr="00BA555F" w:rsidRDefault="00D4146A" w:rsidP="00CC3651">
            <w:pPr>
              <w:spacing w:after="0"/>
              <w:jc w:val="center"/>
              <w:rPr>
                <w:rFonts w:eastAsia="Times New Roman" w:cs="Times New Roman"/>
                <w:szCs w:val="28"/>
              </w:rPr>
            </w:pPr>
            <w:r w:rsidRPr="00BA555F">
              <w:rPr>
                <w:rFonts w:eastAsia="Times New Roman" w:cs="Times New Roman"/>
                <w:szCs w:val="28"/>
              </w:rPr>
              <w:t>7/1, 7/2, 7/</w:t>
            </w:r>
            <w:r w:rsidR="0059490D" w:rsidRPr="00BA555F">
              <w:rPr>
                <w:rFonts w:eastAsia="Times New Roman" w:cs="Times New Roman"/>
                <w:szCs w:val="28"/>
              </w:rPr>
              <w:t>4</w:t>
            </w:r>
            <w:r w:rsidRPr="00BA555F">
              <w:rPr>
                <w:rFonts w:eastAsia="Times New Roman" w:cs="Times New Roman"/>
                <w:szCs w:val="28"/>
              </w:rPr>
              <w:t>, 8</w:t>
            </w:r>
            <w:r w:rsidR="0006329F" w:rsidRPr="00BA555F">
              <w:rPr>
                <w:rFonts w:eastAsia="Times New Roman" w:cs="Times New Roman"/>
                <w:szCs w:val="28"/>
              </w:rPr>
              <w:t>/</w:t>
            </w:r>
            <w:r w:rsidR="0059490D" w:rsidRPr="00BA555F">
              <w:rPr>
                <w:rFonts w:eastAsia="Times New Roman" w:cs="Times New Roman"/>
                <w:szCs w:val="28"/>
              </w:rPr>
              <w:t>3, 9/1, 9/2</w:t>
            </w:r>
          </w:p>
        </w:tc>
      </w:tr>
      <w:tr w:rsidR="00BA555F" w:rsidRPr="00BA555F" w14:paraId="1C8F14DB" w14:textId="77777777" w:rsidTr="00BA555F">
        <w:trPr>
          <w:trHeight w:val="547"/>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72E87B" w14:textId="77777777" w:rsidR="004C637A" w:rsidRPr="00BA555F" w:rsidRDefault="004C637A" w:rsidP="00CC3651">
            <w:pPr>
              <w:spacing w:after="0"/>
              <w:jc w:val="center"/>
              <w:rPr>
                <w:rFonts w:eastAsia="Times New Roman" w:cs="Times New Roman"/>
                <w:szCs w:val="28"/>
              </w:rPr>
            </w:pPr>
            <w:r w:rsidRPr="00BA555F">
              <w:rPr>
                <w:rFonts w:eastAsia="Times New Roman" w:cs="Times New Roman"/>
                <w:szCs w:val="28"/>
              </w:rPr>
              <w:t>2</w:t>
            </w:r>
          </w:p>
        </w:tc>
        <w:tc>
          <w:tcPr>
            <w:tcW w:w="2977" w:type="dxa"/>
            <w:tcBorders>
              <w:top w:val="nil"/>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1E249395" w14:textId="6355ECE1" w:rsidR="004C637A" w:rsidRPr="00BA555F" w:rsidRDefault="004C637A" w:rsidP="00CC3651">
            <w:pPr>
              <w:spacing w:after="0"/>
              <w:rPr>
                <w:rFonts w:eastAsia="Times New Roman" w:cs="Times New Roman"/>
                <w:szCs w:val="28"/>
              </w:rPr>
            </w:pPr>
            <w:r w:rsidRPr="00BA555F">
              <w:rPr>
                <w:szCs w:val="28"/>
              </w:rPr>
              <w:t>Nguyễn Chính Thanh</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7C3E78CB" w14:textId="2F20A965" w:rsidR="004C637A" w:rsidRPr="00BA555F" w:rsidRDefault="004C637A" w:rsidP="00CF2F35">
            <w:pPr>
              <w:spacing w:after="0"/>
              <w:jc w:val="center"/>
              <w:rPr>
                <w:rFonts w:eastAsia="Times New Roman" w:cs="Times New Roman"/>
                <w:szCs w:val="28"/>
              </w:rPr>
            </w:pPr>
            <w:r w:rsidRPr="00BA555F">
              <w:rPr>
                <w:rFonts w:eastAsia="Times New Roman" w:cs="Times New Roman"/>
                <w:szCs w:val="28"/>
              </w:rPr>
              <w:t>Phó Hiệu trưởng</w:t>
            </w:r>
          </w:p>
        </w:tc>
        <w:tc>
          <w:tcPr>
            <w:tcW w:w="1842" w:type="dxa"/>
            <w:tcBorders>
              <w:top w:val="outset" w:sz="6" w:space="0" w:color="auto"/>
              <w:left w:val="single" w:sz="4" w:space="0" w:color="auto"/>
              <w:bottom w:val="outset" w:sz="6" w:space="0" w:color="auto"/>
              <w:right w:val="outset" w:sz="6" w:space="0" w:color="auto"/>
            </w:tcBorders>
            <w:shd w:val="clear" w:color="auto" w:fill="FFFFFF"/>
            <w:vAlign w:val="center"/>
          </w:tcPr>
          <w:p w14:paraId="20D9395C" w14:textId="747A8EEA" w:rsidR="004C637A" w:rsidRPr="00BA555F" w:rsidRDefault="0006329F" w:rsidP="004C637A">
            <w:pPr>
              <w:spacing w:after="0"/>
              <w:jc w:val="center"/>
              <w:rPr>
                <w:rFonts w:eastAsia="Times New Roman" w:cs="Times New Roman"/>
                <w:szCs w:val="28"/>
              </w:rPr>
            </w:pPr>
            <w:r w:rsidRPr="00BA555F">
              <w:rPr>
                <w:rFonts w:eastAsia="Times New Roman" w:cs="Times New Roman"/>
                <w:szCs w:val="28"/>
              </w:rPr>
              <w:t>Toán</w:t>
            </w:r>
            <w:r w:rsidR="0059490D" w:rsidRPr="00BA555F">
              <w:rPr>
                <w:rFonts w:eastAsia="Times New Roman" w:cs="Times New Roman"/>
                <w:szCs w:val="28"/>
              </w:rPr>
              <w:t>, HĐTNHN</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3ACF065" w14:textId="622C069B" w:rsidR="004C637A" w:rsidRPr="00BA555F" w:rsidRDefault="0059490D" w:rsidP="00CC3651">
            <w:pPr>
              <w:spacing w:after="0"/>
              <w:jc w:val="center"/>
              <w:rPr>
                <w:rFonts w:eastAsia="Times New Roman" w:cs="Times New Roman"/>
                <w:szCs w:val="28"/>
              </w:rPr>
            </w:pPr>
            <w:r w:rsidRPr="00BA555F">
              <w:rPr>
                <w:rFonts w:eastAsia="Times New Roman" w:cs="Times New Roman"/>
                <w:szCs w:val="28"/>
              </w:rPr>
              <w:t>7</w:t>
            </w:r>
            <w:r w:rsidR="004C637A" w:rsidRPr="00BA555F">
              <w:rPr>
                <w:rFonts w:eastAsia="Times New Roman" w:cs="Times New Roman"/>
                <w:szCs w:val="28"/>
              </w:rPr>
              <w:t>/</w:t>
            </w:r>
            <w:r w:rsidR="00843E89" w:rsidRPr="00BA555F">
              <w:rPr>
                <w:rFonts w:eastAsia="Times New Roman" w:cs="Times New Roman"/>
                <w:szCs w:val="28"/>
              </w:rPr>
              <w:t>1</w:t>
            </w:r>
          </w:p>
        </w:tc>
      </w:tr>
      <w:tr w:rsidR="00BA555F" w:rsidRPr="00BA555F" w14:paraId="5F07B0DE" w14:textId="77777777" w:rsidTr="00BA555F">
        <w:trPr>
          <w:trHeight w:val="200"/>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81FD7F2" w14:textId="77777777" w:rsidR="004C637A" w:rsidRPr="00BA555F" w:rsidRDefault="004C637A" w:rsidP="00CC3651">
            <w:pPr>
              <w:spacing w:after="0"/>
              <w:jc w:val="center"/>
              <w:rPr>
                <w:rFonts w:eastAsia="Times New Roman" w:cs="Times New Roman"/>
                <w:szCs w:val="28"/>
              </w:rPr>
            </w:pPr>
            <w:r w:rsidRPr="00BA555F">
              <w:rPr>
                <w:rFonts w:eastAsia="Times New Roman" w:cs="Times New Roman"/>
                <w:szCs w:val="28"/>
              </w:rPr>
              <w:t>3</w:t>
            </w:r>
          </w:p>
        </w:tc>
        <w:tc>
          <w:tcPr>
            <w:tcW w:w="2977" w:type="dxa"/>
            <w:tcBorders>
              <w:top w:val="nil"/>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41A85A2F" w14:textId="5509C5B9" w:rsidR="004C637A" w:rsidRPr="00BA555F" w:rsidRDefault="004C637A" w:rsidP="00CC3651">
            <w:pPr>
              <w:spacing w:after="0"/>
              <w:rPr>
                <w:rFonts w:cs="Times New Roman"/>
                <w:szCs w:val="28"/>
              </w:rPr>
            </w:pPr>
            <w:r w:rsidRPr="00BA555F">
              <w:rPr>
                <w:szCs w:val="28"/>
              </w:rPr>
              <w:t>Hồ Văn Luy</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72988920" w14:textId="63B2490D" w:rsidR="004C637A" w:rsidRPr="00BA555F" w:rsidRDefault="004C637A" w:rsidP="00CF2F35">
            <w:pPr>
              <w:spacing w:after="0"/>
              <w:jc w:val="center"/>
              <w:rPr>
                <w:rFonts w:eastAsia="Times New Roman" w:cs="Times New Roman"/>
                <w:szCs w:val="28"/>
              </w:rPr>
            </w:pPr>
            <w:r w:rsidRPr="00BA555F">
              <w:rPr>
                <w:rFonts w:eastAsia="Times New Roman" w:cs="Times New Roman"/>
                <w:szCs w:val="28"/>
              </w:rPr>
              <w:t>Giáo viên</w:t>
            </w:r>
          </w:p>
        </w:tc>
        <w:tc>
          <w:tcPr>
            <w:tcW w:w="1842" w:type="dxa"/>
            <w:tcBorders>
              <w:top w:val="outset" w:sz="6" w:space="0" w:color="auto"/>
              <w:left w:val="single" w:sz="4" w:space="0" w:color="auto"/>
              <w:bottom w:val="outset" w:sz="6" w:space="0" w:color="auto"/>
              <w:right w:val="outset" w:sz="6" w:space="0" w:color="auto"/>
            </w:tcBorders>
            <w:shd w:val="clear" w:color="auto" w:fill="FFFFFF"/>
            <w:vAlign w:val="center"/>
          </w:tcPr>
          <w:p w14:paraId="79C89A35" w14:textId="77AEC527" w:rsidR="004C637A" w:rsidRPr="00BA555F" w:rsidRDefault="0006329F" w:rsidP="004C637A">
            <w:pPr>
              <w:spacing w:after="0"/>
              <w:jc w:val="center"/>
              <w:rPr>
                <w:rFonts w:eastAsia="Times New Roman" w:cs="Times New Roman"/>
                <w:szCs w:val="28"/>
              </w:rPr>
            </w:pPr>
            <w:r w:rsidRPr="00BA555F">
              <w:rPr>
                <w:rFonts w:eastAsia="Times New Roman" w:cs="Times New Roman"/>
                <w:szCs w:val="28"/>
              </w:rPr>
              <w:t>TD</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0D17879" w14:textId="1DD57698" w:rsidR="004C637A" w:rsidRPr="00BA555F" w:rsidRDefault="00D4146A" w:rsidP="00CC3651">
            <w:pPr>
              <w:spacing w:after="0"/>
              <w:jc w:val="center"/>
              <w:rPr>
                <w:rFonts w:eastAsia="Times New Roman" w:cs="Times New Roman"/>
                <w:szCs w:val="28"/>
              </w:rPr>
            </w:pPr>
            <w:r w:rsidRPr="00BA555F">
              <w:rPr>
                <w:rFonts w:eastAsia="Times New Roman" w:cs="Times New Roman"/>
                <w:szCs w:val="28"/>
              </w:rPr>
              <w:t xml:space="preserve">7/1, </w:t>
            </w:r>
            <w:r w:rsidR="0059490D" w:rsidRPr="00BA555F">
              <w:rPr>
                <w:rFonts w:eastAsia="Times New Roman" w:cs="Times New Roman"/>
                <w:szCs w:val="28"/>
              </w:rPr>
              <w:t>8/3</w:t>
            </w:r>
          </w:p>
        </w:tc>
      </w:tr>
      <w:tr w:rsidR="00BA555F" w:rsidRPr="00BA555F" w14:paraId="001852F9" w14:textId="77777777" w:rsidTr="00BA555F">
        <w:trPr>
          <w:trHeight w:val="350"/>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19189A" w14:textId="77777777" w:rsidR="004C637A" w:rsidRPr="00BA555F" w:rsidRDefault="004C637A" w:rsidP="00CC3651">
            <w:pPr>
              <w:spacing w:after="0"/>
              <w:jc w:val="center"/>
              <w:rPr>
                <w:rFonts w:eastAsia="Times New Roman" w:cs="Times New Roman"/>
                <w:szCs w:val="28"/>
              </w:rPr>
            </w:pPr>
            <w:r w:rsidRPr="00BA555F">
              <w:rPr>
                <w:rFonts w:eastAsia="Times New Roman" w:cs="Times New Roman"/>
                <w:szCs w:val="28"/>
              </w:rPr>
              <w:t>4</w:t>
            </w:r>
          </w:p>
        </w:tc>
        <w:tc>
          <w:tcPr>
            <w:tcW w:w="2977" w:type="dxa"/>
            <w:tcBorders>
              <w:top w:val="nil"/>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7D980D41" w14:textId="72F31FE2" w:rsidR="004C637A" w:rsidRPr="00BA555F" w:rsidRDefault="004C637A" w:rsidP="00CC3651">
            <w:pPr>
              <w:spacing w:after="0"/>
              <w:rPr>
                <w:rFonts w:cs="Times New Roman"/>
                <w:szCs w:val="28"/>
              </w:rPr>
            </w:pPr>
            <w:r w:rsidRPr="00BA555F">
              <w:rPr>
                <w:szCs w:val="28"/>
              </w:rPr>
              <w:t>Nguyễn Thị Thương</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4D41776A" w14:textId="6AEE4400" w:rsidR="004C637A" w:rsidRPr="00BA555F" w:rsidRDefault="004C637A" w:rsidP="00CF2F35">
            <w:pPr>
              <w:spacing w:after="0"/>
              <w:jc w:val="center"/>
              <w:rPr>
                <w:rFonts w:eastAsia="Times New Roman" w:cs="Times New Roman"/>
                <w:szCs w:val="28"/>
              </w:rPr>
            </w:pPr>
            <w:r w:rsidRPr="00BA555F">
              <w:rPr>
                <w:rFonts w:eastAsia="Times New Roman" w:cs="Times New Roman"/>
                <w:szCs w:val="28"/>
              </w:rPr>
              <w:t>Giáo viên</w:t>
            </w:r>
          </w:p>
        </w:tc>
        <w:tc>
          <w:tcPr>
            <w:tcW w:w="1842" w:type="dxa"/>
            <w:tcBorders>
              <w:top w:val="outset" w:sz="6" w:space="0" w:color="auto"/>
              <w:left w:val="single" w:sz="4" w:space="0" w:color="auto"/>
              <w:bottom w:val="outset" w:sz="6" w:space="0" w:color="auto"/>
              <w:right w:val="outset" w:sz="6" w:space="0" w:color="auto"/>
            </w:tcBorders>
            <w:shd w:val="clear" w:color="auto" w:fill="FFFFFF"/>
            <w:vAlign w:val="center"/>
          </w:tcPr>
          <w:p w14:paraId="19FBC61D" w14:textId="1AA47FEE" w:rsidR="004C637A" w:rsidRPr="00BA555F" w:rsidRDefault="0006329F" w:rsidP="004C637A">
            <w:pPr>
              <w:spacing w:after="0"/>
              <w:jc w:val="center"/>
              <w:rPr>
                <w:rFonts w:eastAsia="Times New Roman" w:cs="Times New Roman"/>
                <w:szCs w:val="28"/>
              </w:rPr>
            </w:pPr>
            <w:r w:rsidRPr="00BA555F">
              <w:rPr>
                <w:rFonts w:eastAsia="Times New Roman" w:cs="Times New Roman"/>
                <w:szCs w:val="28"/>
              </w:rPr>
              <w:t>Ngữ văn</w:t>
            </w:r>
            <w:r w:rsidR="00A50460" w:rsidRPr="00BA555F">
              <w:rPr>
                <w:rFonts w:eastAsia="Times New Roman" w:cs="Times New Roman"/>
                <w:szCs w:val="28"/>
              </w:rPr>
              <w:t>, GDĐP</w:t>
            </w:r>
            <w:r w:rsidR="004324B9">
              <w:rPr>
                <w:rFonts w:eastAsia="Times New Roman" w:cs="Times New Roman"/>
                <w:szCs w:val="28"/>
              </w:rPr>
              <w:t>; HĐTNHN</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4FEB690" w14:textId="26CEDD87" w:rsidR="004C637A" w:rsidRPr="00BA555F" w:rsidRDefault="00543D83" w:rsidP="00CC3651">
            <w:pPr>
              <w:spacing w:after="0"/>
              <w:jc w:val="center"/>
              <w:rPr>
                <w:rFonts w:eastAsia="Times New Roman" w:cs="Times New Roman"/>
                <w:szCs w:val="28"/>
              </w:rPr>
            </w:pPr>
            <w:r w:rsidRPr="00BA555F">
              <w:rPr>
                <w:rFonts w:eastAsia="Times New Roman" w:cs="Times New Roman"/>
                <w:szCs w:val="28"/>
              </w:rPr>
              <w:t>9/</w:t>
            </w:r>
            <w:r w:rsidR="00A50460" w:rsidRPr="00BA555F">
              <w:rPr>
                <w:rFonts w:eastAsia="Times New Roman" w:cs="Times New Roman"/>
                <w:szCs w:val="28"/>
              </w:rPr>
              <w:t>2</w:t>
            </w:r>
            <w:r w:rsidRPr="00BA555F">
              <w:rPr>
                <w:rFonts w:eastAsia="Times New Roman" w:cs="Times New Roman"/>
                <w:szCs w:val="28"/>
              </w:rPr>
              <w:t xml:space="preserve">, </w:t>
            </w:r>
            <w:r w:rsidR="00A50460" w:rsidRPr="00BA555F">
              <w:rPr>
                <w:rFonts w:eastAsia="Times New Roman" w:cs="Times New Roman"/>
                <w:szCs w:val="28"/>
              </w:rPr>
              <w:t>7</w:t>
            </w:r>
            <w:r w:rsidRPr="00BA555F">
              <w:rPr>
                <w:rFonts w:eastAsia="Times New Roman" w:cs="Times New Roman"/>
                <w:szCs w:val="28"/>
              </w:rPr>
              <w:t>/2</w:t>
            </w:r>
          </w:p>
          <w:p w14:paraId="638F00A3" w14:textId="4DC10997" w:rsidR="000A29FD" w:rsidRPr="00BA555F" w:rsidRDefault="000A29FD" w:rsidP="00CC3651">
            <w:pPr>
              <w:spacing w:after="0"/>
              <w:jc w:val="center"/>
              <w:rPr>
                <w:rFonts w:eastAsia="Times New Roman" w:cs="Times New Roman"/>
                <w:szCs w:val="28"/>
              </w:rPr>
            </w:pPr>
            <w:r w:rsidRPr="00BA555F">
              <w:rPr>
                <w:rFonts w:eastAsia="Times New Roman" w:cs="Times New Roman"/>
                <w:szCs w:val="28"/>
              </w:rPr>
              <w:t>GVCN 9/</w:t>
            </w:r>
            <w:r w:rsidR="0059490D" w:rsidRPr="00BA555F">
              <w:rPr>
                <w:rFonts w:eastAsia="Times New Roman" w:cs="Times New Roman"/>
                <w:szCs w:val="28"/>
              </w:rPr>
              <w:t>2</w:t>
            </w:r>
          </w:p>
        </w:tc>
      </w:tr>
      <w:tr w:rsidR="00BA555F" w:rsidRPr="00BA555F" w14:paraId="4457B613" w14:textId="77777777" w:rsidTr="00BA555F">
        <w:trPr>
          <w:trHeight w:val="188"/>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033C132" w14:textId="77777777" w:rsidR="004C637A" w:rsidRPr="00BA555F" w:rsidRDefault="004C637A" w:rsidP="00CC3651">
            <w:pPr>
              <w:spacing w:after="0"/>
              <w:jc w:val="center"/>
              <w:rPr>
                <w:rFonts w:eastAsia="Times New Roman" w:cs="Times New Roman"/>
                <w:szCs w:val="28"/>
              </w:rPr>
            </w:pPr>
            <w:r w:rsidRPr="00BA555F">
              <w:rPr>
                <w:rFonts w:eastAsia="Times New Roman" w:cs="Times New Roman"/>
                <w:szCs w:val="28"/>
              </w:rPr>
              <w:t>5</w:t>
            </w:r>
          </w:p>
        </w:tc>
        <w:tc>
          <w:tcPr>
            <w:tcW w:w="2977" w:type="dxa"/>
            <w:tcBorders>
              <w:top w:val="nil"/>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13196CC1" w14:textId="741B292B" w:rsidR="004C637A" w:rsidRPr="00BA555F" w:rsidRDefault="004C637A" w:rsidP="00CC3651">
            <w:pPr>
              <w:spacing w:after="0"/>
              <w:rPr>
                <w:rFonts w:cs="Times New Roman"/>
                <w:szCs w:val="28"/>
              </w:rPr>
            </w:pPr>
            <w:r w:rsidRPr="00BA555F">
              <w:rPr>
                <w:szCs w:val="28"/>
              </w:rPr>
              <w:t>Văn Kim</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516DDF43" w14:textId="51B3A7B1" w:rsidR="004C637A" w:rsidRPr="00BA555F" w:rsidRDefault="004C637A" w:rsidP="00CF2F35">
            <w:pPr>
              <w:spacing w:after="0"/>
              <w:jc w:val="center"/>
              <w:rPr>
                <w:rFonts w:eastAsia="Times New Roman" w:cs="Times New Roman"/>
                <w:szCs w:val="28"/>
              </w:rPr>
            </w:pPr>
            <w:r w:rsidRPr="00BA555F">
              <w:rPr>
                <w:rFonts w:eastAsia="Times New Roman" w:cs="Times New Roman"/>
                <w:szCs w:val="28"/>
              </w:rPr>
              <w:t>Giáo viên</w:t>
            </w:r>
          </w:p>
        </w:tc>
        <w:tc>
          <w:tcPr>
            <w:tcW w:w="1842" w:type="dxa"/>
            <w:tcBorders>
              <w:top w:val="outset" w:sz="6" w:space="0" w:color="auto"/>
              <w:left w:val="single" w:sz="4" w:space="0" w:color="auto"/>
              <w:bottom w:val="outset" w:sz="6" w:space="0" w:color="auto"/>
              <w:right w:val="outset" w:sz="6" w:space="0" w:color="auto"/>
            </w:tcBorders>
            <w:shd w:val="clear" w:color="auto" w:fill="FFFFFF"/>
            <w:vAlign w:val="center"/>
          </w:tcPr>
          <w:p w14:paraId="08AB0183" w14:textId="20B56B9D" w:rsidR="004C637A" w:rsidRPr="00BA555F" w:rsidRDefault="0006329F" w:rsidP="004C637A">
            <w:pPr>
              <w:spacing w:after="0"/>
              <w:jc w:val="center"/>
              <w:rPr>
                <w:rFonts w:eastAsia="Times New Roman" w:cs="Times New Roman"/>
                <w:szCs w:val="28"/>
              </w:rPr>
            </w:pPr>
            <w:r w:rsidRPr="00BA555F">
              <w:rPr>
                <w:rFonts w:eastAsia="Times New Roman" w:cs="Times New Roman"/>
                <w:szCs w:val="28"/>
              </w:rPr>
              <w:t>Tiếng Anh</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F1ADB30" w14:textId="623049CB" w:rsidR="004C637A" w:rsidRPr="00BA555F" w:rsidRDefault="00A50460" w:rsidP="00CC3651">
            <w:pPr>
              <w:spacing w:after="0"/>
              <w:jc w:val="center"/>
              <w:rPr>
                <w:rFonts w:eastAsia="Times New Roman" w:cs="Times New Roman"/>
                <w:szCs w:val="28"/>
              </w:rPr>
            </w:pPr>
            <w:r w:rsidRPr="00BA555F">
              <w:rPr>
                <w:rFonts w:eastAsia="Times New Roman" w:cs="Times New Roman"/>
                <w:szCs w:val="28"/>
              </w:rPr>
              <w:t xml:space="preserve">7/1, 7/2, 7/4 </w:t>
            </w:r>
            <w:r w:rsidR="00543D83" w:rsidRPr="00BA555F">
              <w:rPr>
                <w:rFonts w:eastAsia="Times New Roman" w:cs="Times New Roman"/>
                <w:szCs w:val="28"/>
              </w:rPr>
              <w:t xml:space="preserve"> </w:t>
            </w:r>
          </w:p>
        </w:tc>
      </w:tr>
      <w:tr w:rsidR="00BA555F" w:rsidRPr="00BA555F" w14:paraId="255BD298" w14:textId="77777777" w:rsidTr="00BA555F">
        <w:trPr>
          <w:trHeight w:val="67"/>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F0D7A2" w14:textId="77777777" w:rsidR="004C637A" w:rsidRPr="00BA555F" w:rsidRDefault="004C637A" w:rsidP="00CF2F35">
            <w:pPr>
              <w:spacing w:after="0"/>
              <w:jc w:val="center"/>
              <w:rPr>
                <w:rFonts w:eastAsia="Times New Roman" w:cs="Times New Roman"/>
                <w:szCs w:val="28"/>
              </w:rPr>
            </w:pPr>
            <w:r w:rsidRPr="00BA555F">
              <w:rPr>
                <w:rFonts w:eastAsia="Times New Roman" w:cs="Times New Roman"/>
                <w:szCs w:val="28"/>
              </w:rPr>
              <w:t>6</w:t>
            </w:r>
          </w:p>
        </w:tc>
        <w:tc>
          <w:tcPr>
            <w:tcW w:w="2977" w:type="dxa"/>
            <w:tcBorders>
              <w:top w:val="nil"/>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3D14C625" w14:textId="5107516E" w:rsidR="004C637A" w:rsidRPr="00BA555F" w:rsidRDefault="004C637A" w:rsidP="00CF2F35">
            <w:pPr>
              <w:spacing w:after="0"/>
              <w:rPr>
                <w:rFonts w:cs="Times New Roman"/>
                <w:szCs w:val="28"/>
              </w:rPr>
            </w:pPr>
            <w:r w:rsidRPr="00BA555F">
              <w:rPr>
                <w:szCs w:val="28"/>
              </w:rPr>
              <w:t>Hoàng Thị Hà</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610251C8" w14:textId="23C98A8E" w:rsidR="004C637A" w:rsidRPr="00BA555F" w:rsidRDefault="004C637A" w:rsidP="00CF2F35">
            <w:pPr>
              <w:spacing w:after="0"/>
              <w:jc w:val="center"/>
              <w:rPr>
                <w:rFonts w:eastAsia="Times New Roman" w:cs="Times New Roman"/>
                <w:szCs w:val="28"/>
              </w:rPr>
            </w:pPr>
            <w:r w:rsidRPr="00BA555F">
              <w:rPr>
                <w:rFonts w:eastAsia="Times New Roman" w:cs="Times New Roman"/>
                <w:szCs w:val="28"/>
              </w:rPr>
              <w:t>Giáo viên</w:t>
            </w:r>
          </w:p>
        </w:tc>
        <w:tc>
          <w:tcPr>
            <w:tcW w:w="1842" w:type="dxa"/>
            <w:tcBorders>
              <w:top w:val="outset" w:sz="6" w:space="0" w:color="auto"/>
              <w:left w:val="single" w:sz="4" w:space="0" w:color="auto"/>
              <w:bottom w:val="outset" w:sz="6" w:space="0" w:color="auto"/>
              <w:right w:val="outset" w:sz="6" w:space="0" w:color="auto"/>
            </w:tcBorders>
            <w:shd w:val="clear" w:color="auto" w:fill="FFFFFF"/>
            <w:vAlign w:val="center"/>
          </w:tcPr>
          <w:p w14:paraId="007AAFD5" w14:textId="2360643B" w:rsidR="004C637A" w:rsidRPr="00BA555F" w:rsidRDefault="0006329F" w:rsidP="004C637A">
            <w:pPr>
              <w:spacing w:after="0"/>
              <w:jc w:val="center"/>
              <w:rPr>
                <w:rFonts w:eastAsia="Times New Roman" w:cs="Times New Roman"/>
                <w:szCs w:val="28"/>
              </w:rPr>
            </w:pPr>
            <w:r w:rsidRPr="00BA555F">
              <w:rPr>
                <w:rFonts w:eastAsia="Times New Roman" w:cs="Times New Roman"/>
                <w:szCs w:val="28"/>
              </w:rPr>
              <w:t>Tiếng Anh</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108456A" w14:textId="75375B8C" w:rsidR="00175D4E" w:rsidRPr="00BA555F" w:rsidRDefault="00A50460" w:rsidP="00A50460">
            <w:pPr>
              <w:spacing w:after="0"/>
              <w:jc w:val="center"/>
              <w:rPr>
                <w:rFonts w:eastAsia="Times New Roman" w:cs="Times New Roman"/>
                <w:szCs w:val="28"/>
              </w:rPr>
            </w:pPr>
            <w:r w:rsidRPr="00BA555F">
              <w:rPr>
                <w:rFonts w:eastAsia="Times New Roman" w:cs="Times New Roman"/>
                <w:szCs w:val="28"/>
              </w:rPr>
              <w:t>9/1, 9/2</w:t>
            </w:r>
          </w:p>
        </w:tc>
      </w:tr>
      <w:tr w:rsidR="00BA555F" w:rsidRPr="00BA555F" w14:paraId="2B8BF0C0" w14:textId="77777777" w:rsidTr="00BA555F">
        <w:trPr>
          <w:trHeight w:val="562"/>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AAD7F3" w14:textId="77777777" w:rsidR="004C637A" w:rsidRPr="00BA555F" w:rsidRDefault="004C637A" w:rsidP="00CF2F35">
            <w:pPr>
              <w:spacing w:after="0"/>
              <w:jc w:val="center"/>
              <w:rPr>
                <w:rFonts w:eastAsia="Times New Roman" w:cs="Times New Roman"/>
                <w:szCs w:val="28"/>
              </w:rPr>
            </w:pPr>
            <w:r w:rsidRPr="00BA555F">
              <w:rPr>
                <w:rFonts w:eastAsia="Times New Roman" w:cs="Times New Roman"/>
                <w:szCs w:val="28"/>
              </w:rPr>
              <w:t>7</w:t>
            </w:r>
          </w:p>
        </w:tc>
        <w:tc>
          <w:tcPr>
            <w:tcW w:w="2977" w:type="dxa"/>
            <w:tcBorders>
              <w:top w:val="nil"/>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1C9EB489" w14:textId="20CBB7B6" w:rsidR="004C637A" w:rsidRPr="00BA555F" w:rsidRDefault="004C637A" w:rsidP="00CF2F35">
            <w:pPr>
              <w:spacing w:after="0"/>
              <w:rPr>
                <w:rFonts w:cs="Times New Roman"/>
                <w:szCs w:val="28"/>
              </w:rPr>
            </w:pPr>
            <w:r w:rsidRPr="00BA555F">
              <w:rPr>
                <w:szCs w:val="28"/>
              </w:rPr>
              <w:t>Hoàng Thị Nhi</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0F80A731" w14:textId="05D5235C" w:rsidR="004C637A" w:rsidRPr="00BA555F" w:rsidRDefault="004C637A" w:rsidP="00CF2F35">
            <w:pPr>
              <w:spacing w:after="0"/>
              <w:jc w:val="center"/>
              <w:rPr>
                <w:rFonts w:eastAsia="Times New Roman" w:cs="Times New Roman"/>
                <w:szCs w:val="28"/>
              </w:rPr>
            </w:pPr>
            <w:r w:rsidRPr="00BA555F">
              <w:rPr>
                <w:rFonts w:eastAsia="Times New Roman" w:cs="Times New Roman"/>
                <w:szCs w:val="28"/>
              </w:rPr>
              <w:t>Giáo viên</w:t>
            </w:r>
          </w:p>
        </w:tc>
        <w:tc>
          <w:tcPr>
            <w:tcW w:w="1842" w:type="dxa"/>
            <w:tcBorders>
              <w:top w:val="outset" w:sz="6" w:space="0" w:color="auto"/>
              <w:left w:val="single" w:sz="4" w:space="0" w:color="auto"/>
              <w:bottom w:val="outset" w:sz="6" w:space="0" w:color="auto"/>
              <w:right w:val="outset" w:sz="6" w:space="0" w:color="auto"/>
            </w:tcBorders>
            <w:shd w:val="clear" w:color="auto" w:fill="FFFFFF"/>
            <w:vAlign w:val="center"/>
          </w:tcPr>
          <w:p w14:paraId="242281D3" w14:textId="3188CD3D" w:rsidR="004C637A" w:rsidRPr="00BA555F" w:rsidRDefault="0006329F" w:rsidP="004C637A">
            <w:pPr>
              <w:spacing w:after="0"/>
              <w:jc w:val="center"/>
              <w:rPr>
                <w:rFonts w:eastAsia="Times New Roman" w:cs="Times New Roman"/>
                <w:szCs w:val="28"/>
              </w:rPr>
            </w:pPr>
            <w:r w:rsidRPr="00BA555F">
              <w:rPr>
                <w:rFonts w:eastAsia="Times New Roman" w:cs="Times New Roman"/>
                <w:szCs w:val="28"/>
              </w:rPr>
              <w:t>GDCD</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59AB7D9" w14:textId="6024ACDB" w:rsidR="000A29FD" w:rsidRPr="00BA555F" w:rsidRDefault="000233D2" w:rsidP="00CF2F35">
            <w:pPr>
              <w:spacing w:after="0"/>
              <w:jc w:val="center"/>
              <w:rPr>
                <w:rFonts w:eastAsia="Times New Roman" w:cs="Times New Roman"/>
                <w:szCs w:val="28"/>
              </w:rPr>
            </w:pPr>
            <w:r w:rsidRPr="00BA555F">
              <w:rPr>
                <w:rFonts w:eastAsia="Times New Roman" w:cs="Times New Roman"/>
                <w:szCs w:val="28"/>
              </w:rPr>
              <w:t>7/1, 7/2, 7/4, 8/3, 9/1, 9/2</w:t>
            </w:r>
          </w:p>
        </w:tc>
      </w:tr>
      <w:tr w:rsidR="00BA555F" w:rsidRPr="00BA555F" w14:paraId="48AA399D" w14:textId="77777777" w:rsidTr="00BA555F">
        <w:trPr>
          <w:trHeight w:val="350"/>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9FC553" w14:textId="77777777" w:rsidR="004C637A" w:rsidRPr="00BA555F" w:rsidRDefault="004C637A" w:rsidP="00CF2F35">
            <w:pPr>
              <w:spacing w:after="0"/>
              <w:jc w:val="center"/>
              <w:rPr>
                <w:rFonts w:eastAsia="Times New Roman" w:cs="Times New Roman"/>
                <w:szCs w:val="28"/>
              </w:rPr>
            </w:pPr>
            <w:r w:rsidRPr="00BA555F">
              <w:rPr>
                <w:rFonts w:eastAsia="Times New Roman" w:cs="Times New Roman"/>
                <w:szCs w:val="28"/>
              </w:rPr>
              <w:t>8</w:t>
            </w:r>
          </w:p>
        </w:tc>
        <w:tc>
          <w:tcPr>
            <w:tcW w:w="2977" w:type="dxa"/>
            <w:tcBorders>
              <w:top w:val="nil"/>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628B5A69" w14:textId="42539749" w:rsidR="004C637A" w:rsidRPr="00BA555F" w:rsidRDefault="004C637A" w:rsidP="00CF2F35">
            <w:pPr>
              <w:spacing w:after="0"/>
              <w:rPr>
                <w:rFonts w:cs="Times New Roman"/>
                <w:szCs w:val="28"/>
              </w:rPr>
            </w:pPr>
            <w:r w:rsidRPr="00BA555F">
              <w:rPr>
                <w:szCs w:val="28"/>
              </w:rPr>
              <w:t>Trần Văn Bảo</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171855C6" w14:textId="5CBA359F" w:rsidR="004C637A" w:rsidRPr="00BA555F" w:rsidRDefault="004C637A" w:rsidP="00CF2F35">
            <w:pPr>
              <w:spacing w:after="0"/>
              <w:jc w:val="center"/>
              <w:rPr>
                <w:rFonts w:eastAsia="Times New Roman" w:cs="Times New Roman"/>
                <w:szCs w:val="28"/>
              </w:rPr>
            </w:pPr>
            <w:r w:rsidRPr="00BA555F">
              <w:rPr>
                <w:rFonts w:eastAsia="Times New Roman" w:cs="Times New Roman"/>
                <w:szCs w:val="28"/>
              </w:rPr>
              <w:t>Giáo viên</w:t>
            </w:r>
          </w:p>
        </w:tc>
        <w:tc>
          <w:tcPr>
            <w:tcW w:w="1842" w:type="dxa"/>
            <w:tcBorders>
              <w:top w:val="outset" w:sz="6" w:space="0" w:color="auto"/>
              <w:left w:val="single" w:sz="4" w:space="0" w:color="auto"/>
              <w:bottom w:val="outset" w:sz="6" w:space="0" w:color="auto"/>
              <w:right w:val="outset" w:sz="6" w:space="0" w:color="auto"/>
            </w:tcBorders>
            <w:shd w:val="clear" w:color="auto" w:fill="FFFFFF"/>
            <w:vAlign w:val="center"/>
          </w:tcPr>
          <w:p w14:paraId="22169743" w14:textId="2648F1D2" w:rsidR="004C637A" w:rsidRPr="00BA555F" w:rsidRDefault="0006329F" w:rsidP="004C637A">
            <w:pPr>
              <w:spacing w:after="0"/>
              <w:jc w:val="center"/>
              <w:rPr>
                <w:rFonts w:eastAsia="Times New Roman" w:cs="Times New Roman"/>
                <w:szCs w:val="28"/>
              </w:rPr>
            </w:pPr>
            <w:r w:rsidRPr="00BA555F">
              <w:rPr>
                <w:rFonts w:eastAsia="Times New Roman" w:cs="Times New Roman"/>
                <w:szCs w:val="28"/>
              </w:rPr>
              <w:t>Lịch sử, GDĐP</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B9F486D" w14:textId="6F23F122" w:rsidR="004C637A" w:rsidRPr="00BA555F" w:rsidRDefault="00B457C3" w:rsidP="00CF2F35">
            <w:pPr>
              <w:spacing w:after="0"/>
              <w:jc w:val="center"/>
              <w:rPr>
                <w:rFonts w:eastAsia="Times New Roman" w:cs="Times New Roman"/>
                <w:szCs w:val="28"/>
              </w:rPr>
            </w:pPr>
            <w:r w:rsidRPr="00BA555F">
              <w:rPr>
                <w:rFonts w:eastAsia="Times New Roman" w:cs="Times New Roman"/>
                <w:szCs w:val="28"/>
              </w:rPr>
              <w:t>7/1, 7/2, 7/</w:t>
            </w:r>
            <w:r w:rsidR="000233D2" w:rsidRPr="00BA555F">
              <w:rPr>
                <w:rFonts w:eastAsia="Times New Roman" w:cs="Times New Roman"/>
                <w:szCs w:val="28"/>
              </w:rPr>
              <w:t>4</w:t>
            </w:r>
            <w:r w:rsidRPr="00BA555F">
              <w:rPr>
                <w:rFonts w:eastAsia="Times New Roman" w:cs="Times New Roman"/>
                <w:szCs w:val="28"/>
              </w:rPr>
              <w:t xml:space="preserve"> 9/</w:t>
            </w:r>
            <w:r w:rsidR="000233D2" w:rsidRPr="00BA555F">
              <w:rPr>
                <w:rFonts w:eastAsia="Times New Roman" w:cs="Times New Roman"/>
                <w:szCs w:val="28"/>
              </w:rPr>
              <w:t>1</w:t>
            </w:r>
            <w:r w:rsidRPr="00BA555F">
              <w:rPr>
                <w:rFonts w:eastAsia="Times New Roman" w:cs="Times New Roman"/>
                <w:szCs w:val="28"/>
              </w:rPr>
              <w:t>, 9/</w:t>
            </w:r>
            <w:r w:rsidR="000233D2" w:rsidRPr="00BA555F">
              <w:rPr>
                <w:rFonts w:eastAsia="Times New Roman" w:cs="Times New Roman"/>
                <w:szCs w:val="28"/>
              </w:rPr>
              <w:t>2</w:t>
            </w:r>
          </w:p>
        </w:tc>
      </w:tr>
      <w:tr w:rsidR="00BA555F" w:rsidRPr="00BA555F" w14:paraId="7E6DD4B5" w14:textId="77777777" w:rsidTr="00BA555F">
        <w:trPr>
          <w:trHeight w:val="386"/>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7128D5" w14:textId="77777777" w:rsidR="004C637A" w:rsidRPr="00BA555F" w:rsidRDefault="004C637A" w:rsidP="00CF2F35">
            <w:pPr>
              <w:spacing w:after="0"/>
              <w:jc w:val="center"/>
              <w:rPr>
                <w:rFonts w:eastAsia="Times New Roman" w:cs="Times New Roman"/>
                <w:szCs w:val="28"/>
              </w:rPr>
            </w:pPr>
            <w:r w:rsidRPr="00BA555F">
              <w:rPr>
                <w:rFonts w:eastAsia="Times New Roman" w:cs="Times New Roman"/>
                <w:szCs w:val="28"/>
              </w:rPr>
              <w:t>9</w:t>
            </w:r>
          </w:p>
        </w:tc>
        <w:tc>
          <w:tcPr>
            <w:tcW w:w="2977" w:type="dxa"/>
            <w:tcBorders>
              <w:top w:val="nil"/>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067BC017" w14:textId="1BDFA104" w:rsidR="004C637A" w:rsidRPr="00BA555F" w:rsidRDefault="004C637A" w:rsidP="00CF2F35">
            <w:pPr>
              <w:spacing w:after="0"/>
              <w:rPr>
                <w:rFonts w:cs="Times New Roman"/>
                <w:szCs w:val="28"/>
              </w:rPr>
            </w:pPr>
            <w:r w:rsidRPr="00BA555F">
              <w:rPr>
                <w:szCs w:val="28"/>
              </w:rPr>
              <w:t>Diệp Văn Hà Giang</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5484EC46" w14:textId="7398EF57" w:rsidR="004C637A" w:rsidRPr="00BA555F" w:rsidRDefault="004C637A" w:rsidP="00CF2F35">
            <w:pPr>
              <w:spacing w:after="0"/>
              <w:jc w:val="center"/>
              <w:rPr>
                <w:rFonts w:eastAsia="Times New Roman" w:cs="Times New Roman"/>
                <w:szCs w:val="28"/>
              </w:rPr>
            </w:pPr>
            <w:r w:rsidRPr="00BA555F">
              <w:rPr>
                <w:rFonts w:eastAsia="Times New Roman" w:cs="Times New Roman"/>
                <w:szCs w:val="28"/>
              </w:rPr>
              <w:t>Giáo viên</w:t>
            </w:r>
          </w:p>
        </w:tc>
        <w:tc>
          <w:tcPr>
            <w:tcW w:w="1842" w:type="dxa"/>
            <w:tcBorders>
              <w:top w:val="outset" w:sz="6" w:space="0" w:color="auto"/>
              <w:left w:val="single" w:sz="4" w:space="0" w:color="auto"/>
              <w:bottom w:val="outset" w:sz="6" w:space="0" w:color="auto"/>
              <w:right w:val="outset" w:sz="6" w:space="0" w:color="auto"/>
            </w:tcBorders>
            <w:shd w:val="clear" w:color="auto" w:fill="FFFFFF"/>
            <w:vAlign w:val="center"/>
          </w:tcPr>
          <w:p w14:paraId="6770D943" w14:textId="67047852" w:rsidR="004C637A" w:rsidRPr="00BA555F" w:rsidRDefault="0006329F" w:rsidP="004C637A">
            <w:pPr>
              <w:spacing w:after="0"/>
              <w:jc w:val="center"/>
              <w:rPr>
                <w:rFonts w:eastAsia="Times New Roman" w:cs="Times New Roman"/>
                <w:szCs w:val="28"/>
              </w:rPr>
            </w:pPr>
            <w:r w:rsidRPr="00BA555F">
              <w:rPr>
                <w:rFonts w:eastAsia="Times New Roman" w:cs="Times New Roman"/>
                <w:szCs w:val="28"/>
              </w:rPr>
              <w:t>Lịch sử</w:t>
            </w:r>
            <w:r w:rsidR="00175D4E" w:rsidRPr="00BA555F">
              <w:rPr>
                <w:rFonts w:eastAsia="Times New Roman" w:cs="Times New Roman"/>
                <w:szCs w:val="28"/>
              </w:rPr>
              <w:t>, GDĐP</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A6922EF" w14:textId="58C52D8A" w:rsidR="00175D4E" w:rsidRPr="00BA555F" w:rsidRDefault="000233D2" w:rsidP="00CF2F35">
            <w:pPr>
              <w:spacing w:after="0"/>
              <w:jc w:val="center"/>
              <w:rPr>
                <w:rFonts w:eastAsia="Times New Roman" w:cs="Times New Roman"/>
                <w:szCs w:val="28"/>
              </w:rPr>
            </w:pPr>
            <w:r w:rsidRPr="00BA555F">
              <w:rPr>
                <w:rFonts w:eastAsia="Times New Roman" w:cs="Times New Roman"/>
                <w:szCs w:val="28"/>
              </w:rPr>
              <w:t>8/3</w:t>
            </w:r>
          </w:p>
        </w:tc>
      </w:tr>
      <w:tr w:rsidR="00BA555F" w:rsidRPr="00BA555F" w14:paraId="029BBC85" w14:textId="77777777" w:rsidTr="00152F81">
        <w:trPr>
          <w:trHeight w:val="491"/>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6861232" w14:textId="77777777" w:rsidR="004C637A" w:rsidRPr="00BA555F" w:rsidRDefault="004C637A" w:rsidP="00CF2F35">
            <w:pPr>
              <w:spacing w:after="0"/>
              <w:jc w:val="center"/>
              <w:rPr>
                <w:rFonts w:eastAsia="Times New Roman" w:cs="Times New Roman"/>
                <w:szCs w:val="28"/>
              </w:rPr>
            </w:pPr>
            <w:r w:rsidRPr="00BA555F">
              <w:rPr>
                <w:rFonts w:eastAsia="Times New Roman" w:cs="Times New Roman"/>
                <w:szCs w:val="28"/>
              </w:rPr>
              <w:t>10</w:t>
            </w:r>
          </w:p>
        </w:tc>
        <w:tc>
          <w:tcPr>
            <w:tcW w:w="2977" w:type="dxa"/>
            <w:tcBorders>
              <w:top w:val="nil"/>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535360E4" w14:textId="6D30D398" w:rsidR="004C637A" w:rsidRPr="00BA555F" w:rsidRDefault="004C637A" w:rsidP="00CF2F35">
            <w:pPr>
              <w:spacing w:after="0"/>
              <w:rPr>
                <w:rFonts w:cs="Times New Roman"/>
                <w:szCs w:val="28"/>
              </w:rPr>
            </w:pPr>
            <w:r w:rsidRPr="00BA555F">
              <w:rPr>
                <w:szCs w:val="28"/>
              </w:rPr>
              <w:t>Văn Thị Kim Hương</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40B8EB43" w14:textId="4D22D5D7" w:rsidR="004C637A" w:rsidRPr="00BA555F" w:rsidRDefault="004C637A" w:rsidP="00CF2F35">
            <w:pPr>
              <w:spacing w:after="0"/>
              <w:jc w:val="center"/>
              <w:rPr>
                <w:rFonts w:eastAsia="Times New Roman" w:cs="Times New Roman"/>
                <w:szCs w:val="28"/>
              </w:rPr>
            </w:pPr>
            <w:r w:rsidRPr="00BA555F">
              <w:rPr>
                <w:rFonts w:eastAsia="Times New Roman" w:cs="Times New Roman"/>
                <w:szCs w:val="28"/>
              </w:rPr>
              <w:t>Giáo viên</w:t>
            </w:r>
          </w:p>
        </w:tc>
        <w:tc>
          <w:tcPr>
            <w:tcW w:w="1842" w:type="dxa"/>
            <w:tcBorders>
              <w:top w:val="outset" w:sz="6" w:space="0" w:color="auto"/>
              <w:left w:val="single" w:sz="4" w:space="0" w:color="auto"/>
              <w:bottom w:val="outset" w:sz="6" w:space="0" w:color="auto"/>
              <w:right w:val="outset" w:sz="6" w:space="0" w:color="auto"/>
            </w:tcBorders>
            <w:shd w:val="clear" w:color="auto" w:fill="FFFFFF"/>
            <w:vAlign w:val="center"/>
          </w:tcPr>
          <w:p w14:paraId="5AE284DF" w14:textId="3C4F7F3C" w:rsidR="004C637A" w:rsidRPr="00BA555F" w:rsidRDefault="0006329F" w:rsidP="004C637A">
            <w:pPr>
              <w:spacing w:after="0"/>
              <w:jc w:val="center"/>
              <w:rPr>
                <w:rFonts w:eastAsia="Times New Roman" w:cs="Times New Roman"/>
                <w:szCs w:val="28"/>
              </w:rPr>
            </w:pPr>
            <w:r w:rsidRPr="00BA555F">
              <w:rPr>
                <w:rFonts w:eastAsia="Times New Roman" w:cs="Times New Roman"/>
                <w:szCs w:val="28"/>
              </w:rPr>
              <w:t>Địa lý; GDĐP</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4F3975F" w14:textId="500300C9" w:rsidR="00A40558" w:rsidRPr="00BA555F" w:rsidRDefault="00A40558" w:rsidP="00CF2F35">
            <w:pPr>
              <w:spacing w:after="0"/>
              <w:jc w:val="center"/>
              <w:rPr>
                <w:rFonts w:eastAsia="Times New Roman" w:cs="Times New Roman"/>
                <w:szCs w:val="28"/>
              </w:rPr>
            </w:pPr>
            <w:r w:rsidRPr="00BA555F">
              <w:rPr>
                <w:rFonts w:eastAsia="Times New Roman" w:cs="Times New Roman"/>
                <w:szCs w:val="28"/>
              </w:rPr>
              <w:t>7/1, 7/2, 7/4 9/1, 9/2</w:t>
            </w:r>
          </w:p>
          <w:p w14:paraId="11263A6A" w14:textId="3C954136" w:rsidR="004C637A" w:rsidRPr="00BA555F" w:rsidRDefault="00175D4E" w:rsidP="00CF2F35">
            <w:pPr>
              <w:spacing w:after="0"/>
              <w:jc w:val="center"/>
              <w:rPr>
                <w:rFonts w:eastAsia="Times New Roman" w:cs="Times New Roman"/>
                <w:szCs w:val="28"/>
              </w:rPr>
            </w:pPr>
            <w:r w:rsidRPr="00BA555F">
              <w:rPr>
                <w:rFonts w:eastAsia="Times New Roman" w:cs="Times New Roman"/>
                <w:szCs w:val="28"/>
              </w:rPr>
              <w:lastRenderedPageBreak/>
              <w:t>GVCN 7/</w:t>
            </w:r>
            <w:r w:rsidR="00A40558" w:rsidRPr="00BA555F">
              <w:rPr>
                <w:rFonts w:eastAsia="Times New Roman" w:cs="Times New Roman"/>
                <w:szCs w:val="28"/>
              </w:rPr>
              <w:t>4</w:t>
            </w:r>
            <w:r w:rsidR="00026D8F" w:rsidRPr="00BA555F">
              <w:rPr>
                <w:rFonts w:eastAsia="Times New Roman" w:cs="Times New Roman"/>
                <w:szCs w:val="28"/>
              </w:rPr>
              <w:t xml:space="preserve"> </w:t>
            </w:r>
          </w:p>
        </w:tc>
      </w:tr>
      <w:tr w:rsidR="00BA555F" w:rsidRPr="00BA555F" w14:paraId="2C29086D" w14:textId="77777777" w:rsidTr="00BA555F">
        <w:trPr>
          <w:trHeight w:val="486"/>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9BDCC9" w14:textId="77777777" w:rsidR="004C637A" w:rsidRPr="00BA555F" w:rsidRDefault="004C637A" w:rsidP="00CF2F35">
            <w:pPr>
              <w:spacing w:after="0"/>
              <w:jc w:val="center"/>
              <w:rPr>
                <w:rFonts w:eastAsia="Times New Roman" w:cs="Times New Roman"/>
                <w:szCs w:val="28"/>
              </w:rPr>
            </w:pPr>
            <w:r w:rsidRPr="00BA555F">
              <w:rPr>
                <w:rFonts w:eastAsia="Times New Roman" w:cs="Times New Roman"/>
                <w:szCs w:val="28"/>
              </w:rPr>
              <w:lastRenderedPageBreak/>
              <w:t>11</w:t>
            </w:r>
          </w:p>
        </w:tc>
        <w:tc>
          <w:tcPr>
            <w:tcW w:w="2977" w:type="dxa"/>
            <w:tcBorders>
              <w:top w:val="nil"/>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4AD65215" w14:textId="05325074" w:rsidR="004C637A" w:rsidRPr="00BA555F" w:rsidRDefault="004C637A" w:rsidP="00CF2F35">
            <w:pPr>
              <w:spacing w:after="0"/>
              <w:rPr>
                <w:rFonts w:cs="Times New Roman"/>
                <w:szCs w:val="28"/>
              </w:rPr>
            </w:pPr>
            <w:r w:rsidRPr="00BA555F">
              <w:rPr>
                <w:szCs w:val="28"/>
              </w:rPr>
              <w:t>Nguyễn Thị Kim Anh</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1B17D2D6" w14:textId="4C726F0C" w:rsidR="004C637A" w:rsidRPr="00BA555F" w:rsidRDefault="004C637A" w:rsidP="00CF2F35">
            <w:pPr>
              <w:spacing w:after="0"/>
              <w:jc w:val="center"/>
              <w:rPr>
                <w:rFonts w:eastAsia="Times New Roman" w:cs="Times New Roman"/>
                <w:szCs w:val="28"/>
              </w:rPr>
            </w:pPr>
            <w:r w:rsidRPr="00BA555F">
              <w:rPr>
                <w:rFonts w:eastAsia="Times New Roman" w:cs="Times New Roman"/>
                <w:szCs w:val="28"/>
              </w:rPr>
              <w:t>Giáo viên</w:t>
            </w:r>
          </w:p>
        </w:tc>
        <w:tc>
          <w:tcPr>
            <w:tcW w:w="1842" w:type="dxa"/>
            <w:tcBorders>
              <w:top w:val="outset" w:sz="6" w:space="0" w:color="auto"/>
              <w:left w:val="single" w:sz="4" w:space="0" w:color="auto"/>
              <w:bottom w:val="outset" w:sz="6" w:space="0" w:color="auto"/>
              <w:right w:val="outset" w:sz="6" w:space="0" w:color="auto"/>
            </w:tcBorders>
            <w:shd w:val="clear" w:color="auto" w:fill="FFFFFF"/>
            <w:vAlign w:val="center"/>
          </w:tcPr>
          <w:p w14:paraId="00C26A1A" w14:textId="6E57F12B" w:rsidR="004C637A" w:rsidRPr="00BA555F" w:rsidRDefault="0006329F" w:rsidP="004C637A">
            <w:pPr>
              <w:spacing w:after="0"/>
              <w:jc w:val="center"/>
              <w:rPr>
                <w:rFonts w:eastAsia="Times New Roman" w:cs="Times New Roman"/>
                <w:szCs w:val="28"/>
              </w:rPr>
            </w:pPr>
            <w:r w:rsidRPr="00BA555F">
              <w:rPr>
                <w:rFonts w:eastAsia="Times New Roman" w:cs="Times New Roman"/>
                <w:szCs w:val="28"/>
              </w:rPr>
              <w:t>KHTN</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C002219" w14:textId="4053F793" w:rsidR="004C637A" w:rsidRPr="00BA555F" w:rsidRDefault="0030311D" w:rsidP="0030311D">
            <w:pPr>
              <w:spacing w:after="0"/>
              <w:jc w:val="center"/>
              <w:rPr>
                <w:rFonts w:eastAsia="Times New Roman" w:cs="Times New Roman"/>
                <w:szCs w:val="28"/>
              </w:rPr>
            </w:pPr>
            <w:r w:rsidRPr="00BA555F">
              <w:rPr>
                <w:rFonts w:eastAsia="Times New Roman" w:cs="Times New Roman"/>
                <w:szCs w:val="28"/>
              </w:rPr>
              <w:t>7/1, 7/2, 7/4 9/1, 9/2</w:t>
            </w:r>
          </w:p>
        </w:tc>
      </w:tr>
      <w:tr w:rsidR="00BA555F" w:rsidRPr="00BA555F" w14:paraId="11F8DA61" w14:textId="77777777" w:rsidTr="00BA555F">
        <w:trPr>
          <w:trHeight w:val="562"/>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351471" w14:textId="77777777" w:rsidR="004C637A" w:rsidRPr="00BA555F" w:rsidRDefault="004C637A" w:rsidP="00CF2F35">
            <w:pPr>
              <w:spacing w:after="0"/>
              <w:jc w:val="center"/>
              <w:rPr>
                <w:rFonts w:eastAsia="Times New Roman" w:cs="Times New Roman"/>
                <w:szCs w:val="28"/>
              </w:rPr>
            </w:pPr>
            <w:r w:rsidRPr="00BA555F">
              <w:rPr>
                <w:rFonts w:eastAsia="Times New Roman" w:cs="Times New Roman"/>
                <w:szCs w:val="28"/>
              </w:rPr>
              <w:t>12</w:t>
            </w:r>
          </w:p>
        </w:tc>
        <w:tc>
          <w:tcPr>
            <w:tcW w:w="2977" w:type="dxa"/>
            <w:tcBorders>
              <w:top w:val="nil"/>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385DFA88" w14:textId="76452AB5" w:rsidR="004C637A" w:rsidRPr="00BA555F" w:rsidRDefault="004C637A" w:rsidP="00CF2F35">
            <w:pPr>
              <w:spacing w:after="0"/>
              <w:rPr>
                <w:rFonts w:cs="Times New Roman"/>
                <w:szCs w:val="28"/>
              </w:rPr>
            </w:pPr>
            <w:r w:rsidRPr="00BA555F">
              <w:rPr>
                <w:szCs w:val="28"/>
              </w:rPr>
              <w:t>Trần Thị Tám</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08611830" w14:textId="5D1B064F" w:rsidR="004C637A" w:rsidRPr="00BA555F" w:rsidRDefault="004C637A" w:rsidP="00CF2F35">
            <w:pPr>
              <w:spacing w:after="0"/>
              <w:jc w:val="center"/>
              <w:rPr>
                <w:rFonts w:eastAsia="Times New Roman" w:cs="Times New Roman"/>
                <w:szCs w:val="28"/>
              </w:rPr>
            </w:pPr>
            <w:r w:rsidRPr="00BA555F">
              <w:rPr>
                <w:rFonts w:eastAsia="Times New Roman" w:cs="Times New Roman"/>
                <w:szCs w:val="28"/>
              </w:rPr>
              <w:t>Giáo viên</w:t>
            </w:r>
          </w:p>
        </w:tc>
        <w:tc>
          <w:tcPr>
            <w:tcW w:w="1842" w:type="dxa"/>
            <w:tcBorders>
              <w:top w:val="outset" w:sz="6" w:space="0" w:color="auto"/>
              <w:left w:val="single" w:sz="4" w:space="0" w:color="auto"/>
              <w:bottom w:val="outset" w:sz="6" w:space="0" w:color="auto"/>
              <w:right w:val="outset" w:sz="6" w:space="0" w:color="auto"/>
            </w:tcBorders>
            <w:shd w:val="clear" w:color="auto" w:fill="FFFFFF"/>
            <w:vAlign w:val="center"/>
          </w:tcPr>
          <w:p w14:paraId="6A465290" w14:textId="704DA1EF" w:rsidR="004C637A" w:rsidRPr="00BA555F" w:rsidRDefault="0006329F" w:rsidP="004C637A">
            <w:pPr>
              <w:spacing w:after="0"/>
              <w:jc w:val="center"/>
              <w:rPr>
                <w:rFonts w:eastAsia="Times New Roman" w:cs="Times New Roman"/>
                <w:szCs w:val="28"/>
              </w:rPr>
            </w:pPr>
            <w:r w:rsidRPr="00BA555F">
              <w:rPr>
                <w:rFonts w:eastAsia="Times New Roman" w:cs="Times New Roman"/>
                <w:szCs w:val="28"/>
              </w:rPr>
              <w:t>KHTN</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FE9A8AE" w14:textId="53894809" w:rsidR="004C637A" w:rsidRPr="00BA555F" w:rsidRDefault="0030311D" w:rsidP="00CF2F35">
            <w:pPr>
              <w:spacing w:after="0"/>
              <w:jc w:val="center"/>
              <w:rPr>
                <w:rFonts w:eastAsia="Times New Roman" w:cs="Times New Roman"/>
                <w:szCs w:val="28"/>
              </w:rPr>
            </w:pPr>
            <w:r w:rsidRPr="00BA555F">
              <w:rPr>
                <w:rFonts w:eastAsia="Times New Roman" w:cs="Times New Roman"/>
                <w:szCs w:val="28"/>
              </w:rPr>
              <w:t>7/1, 7/2, 7/4 9/1, 9/2</w:t>
            </w:r>
          </w:p>
        </w:tc>
      </w:tr>
      <w:tr w:rsidR="00BA555F" w:rsidRPr="00BA555F" w14:paraId="026D535A" w14:textId="77777777" w:rsidTr="00BA555F">
        <w:trPr>
          <w:trHeight w:val="562"/>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2DE7370" w14:textId="77777777" w:rsidR="004C637A" w:rsidRPr="00BA555F" w:rsidRDefault="004C637A" w:rsidP="00CF2F35">
            <w:pPr>
              <w:spacing w:after="0"/>
              <w:jc w:val="center"/>
              <w:rPr>
                <w:rFonts w:eastAsia="Times New Roman" w:cs="Times New Roman"/>
                <w:szCs w:val="28"/>
              </w:rPr>
            </w:pPr>
            <w:r w:rsidRPr="00BA555F">
              <w:rPr>
                <w:rFonts w:eastAsia="Times New Roman" w:cs="Times New Roman"/>
                <w:szCs w:val="28"/>
              </w:rPr>
              <w:t>13</w:t>
            </w:r>
          </w:p>
        </w:tc>
        <w:tc>
          <w:tcPr>
            <w:tcW w:w="2977" w:type="dxa"/>
            <w:tcBorders>
              <w:top w:val="nil"/>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7AFF4C00" w14:textId="56846746" w:rsidR="004C637A" w:rsidRPr="00BA555F" w:rsidRDefault="004C637A" w:rsidP="00CF2F35">
            <w:pPr>
              <w:spacing w:after="0"/>
              <w:rPr>
                <w:rFonts w:cs="Times New Roman"/>
                <w:szCs w:val="28"/>
              </w:rPr>
            </w:pPr>
            <w:r w:rsidRPr="00BA555F">
              <w:rPr>
                <w:szCs w:val="28"/>
              </w:rPr>
              <w:t>Lê Đức Lập</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2F13A4AC" w14:textId="70CDF491" w:rsidR="004C637A" w:rsidRPr="00BA555F" w:rsidRDefault="004C637A" w:rsidP="00CF2F35">
            <w:pPr>
              <w:spacing w:after="0"/>
              <w:jc w:val="center"/>
              <w:rPr>
                <w:rFonts w:eastAsia="Times New Roman" w:cs="Times New Roman"/>
                <w:szCs w:val="28"/>
              </w:rPr>
            </w:pPr>
            <w:r w:rsidRPr="00BA555F">
              <w:rPr>
                <w:rFonts w:eastAsia="Times New Roman" w:cs="Times New Roman"/>
                <w:szCs w:val="28"/>
              </w:rPr>
              <w:t>Giáo viên</w:t>
            </w:r>
          </w:p>
        </w:tc>
        <w:tc>
          <w:tcPr>
            <w:tcW w:w="1842" w:type="dxa"/>
            <w:tcBorders>
              <w:top w:val="outset" w:sz="6" w:space="0" w:color="auto"/>
              <w:left w:val="single" w:sz="4" w:space="0" w:color="auto"/>
              <w:bottom w:val="outset" w:sz="6" w:space="0" w:color="auto"/>
              <w:right w:val="outset" w:sz="6" w:space="0" w:color="auto"/>
            </w:tcBorders>
            <w:shd w:val="clear" w:color="auto" w:fill="FFFFFF"/>
            <w:vAlign w:val="center"/>
          </w:tcPr>
          <w:p w14:paraId="3748F7D0" w14:textId="35A78D2A" w:rsidR="004C637A" w:rsidRPr="00BA555F" w:rsidRDefault="0006329F" w:rsidP="004C637A">
            <w:pPr>
              <w:spacing w:after="0"/>
              <w:jc w:val="center"/>
              <w:rPr>
                <w:rFonts w:eastAsia="Times New Roman" w:cs="Times New Roman"/>
                <w:szCs w:val="28"/>
              </w:rPr>
            </w:pPr>
            <w:r w:rsidRPr="00BA555F">
              <w:rPr>
                <w:rFonts w:eastAsia="Times New Roman" w:cs="Times New Roman"/>
                <w:szCs w:val="28"/>
              </w:rPr>
              <w:t>CN, Sinh học</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FA119F3" w14:textId="58605344" w:rsidR="004C637A" w:rsidRPr="00BA555F" w:rsidRDefault="0088400A" w:rsidP="00CF2F35">
            <w:pPr>
              <w:spacing w:after="0"/>
              <w:jc w:val="center"/>
              <w:rPr>
                <w:rFonts w:eastAsia="Times New Roman" w:cs="Times New Roman"/>
                <w:szCs w:val="28"/>
              </w:rPr>
            </w:pPr>
            <w:r w:rsidRPr="00BA555F">
              <w:rPr>
                <w:rFonts w:eastAsia="Times New Roman" w:cs="Times New Roman"/>
                <w:szCs w:val="28"/>
              </w:rPr>
              <w:t>7/1, 7/2, 7/</w:t>
            </w:r>
            <w:r w:rsidR="0030311D" w:rsidRPr="00BA555F">
              <w:rPr>
                <w:rFonts w:eastAsia="Times New Roman" w:cs="Times New Roman"/>
                <w:szCs w:val="28"/>
              </w:rPr>
              <w:t>4</w:t>
            </w:r>
            <w:r w:rsidRPr="00BA555F">
              <w:rPr>
                <w:rFonts w:eastAsia="Times New Roman" w:cs="Times New Roman"/>
                <w:szCs w:val="28"/>
              </w:rPr>
              <w:t xml:space="preserve"> </w:t>
            </w:r>
          </w:p>
        </w:tc>
      </w:tr>
      <w:tr w:rsidR="00BA555F" w:rsidRPr="00BA555F" w14:paraId="121C5A6B" w14:textId="77777777" w:rsidTr="00BA555F">
        <w:trPr>
          <w:trHeight w:val="620"/>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234F87" w14:textId="77777777" w:rsidR="004C637A" w:rsidRPr="00BA555F" w:rsidRDefault="004C637A" w:rsidP="00CF2F35">
            <w:pPr>
              <w:spacing w:after="0"/>
              <w:jc w:val="center"/>
              <w:rPr>
                <w:rFonts w:eastAsia="Times New Roman" w:cs="Times New Roman"/>
                <w:szCs w:val="28"/>
              </w:rPr>
            </w:pPr>
            <w:r w:rsidRPr="00BA555F">
              <w:rPr>
                <w:rFonts w:eastAsia="Times New Roman" w:cs="Times New Roman"/>
                <w:szCs w:val="28"/>
              </w:rPr>
              <w:t>14</w:t>
            </w:r>
          </w:p>
        </w:tc>
        <w:tc>
          <w:tcPr>
            <w:tcW w:w="2977" w:type="dxa"/>
            <w:tcBorders>
              <w:top w:val="nil"/>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60AED1D9" w14:textId="307ADCA5" w:rsidR="004C637A" w:rsidRPr="00BA555F" w:rsidRDefault="004C637A" w:rsidP="00CF2F35">
            <w:pPr>
              <w:spacing w:after="0"/>
              <w:rPr>
                <w:rFonts w:cs="Times New Roman"/>
                <w:szCs w:val="28"/>
              </w:rPr>
            </w:pPr>
            <w:r w:rsidRPr="00BA555F">
              <w:rPr>
                <w:szCs w:val="28"/>
              </w:rPr>
              <w:t>Đoàn Ngọc Chinh</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2DB56094" w14:textId="282C3FC9" w:rsidR="004C637A" w:rsidRPr="00BA555F" w:rsidRDefault="004C637A" w:rsidP="00CF2F35">
            <w:pPr>
              <w:spacing w:after="0"/>
              <w:jc w:val="center"/>
              <w:rPr>
                <w:rFonts w:eastAsia="Times New Roman" w:cs="Times New Roman"/>
                <w:szCs w:val="28"/>
              </w:rPr>
            </w:pPr>
            <w:r w:rsidRPr="00BA555F">
              <w:rPr>
                <w:rFonts w:eastAsia="Times New Roman" w:cs="Times New Roman"/>
                <w:szCs w:val="28"/>
              </w:rPr>
              <w:t>Giáo viên</w:t>
            </w:r>
          </w:p>
        </w:tc>
        <w:tc>
          <w:tcPr>
            <w:tcW w:w="1842" w:type="dxa"/>
            <w:tcBorders>
              <w:top w:val="outset" w:sz="6" w:space="0" w:color="auto"/>
              <w:left w:val="single" w:sz="4" w:space="0" w:color="auto"/>
              <w:bottom w:val="outset" w:sz="6" w:space="0" w:color="auto"/>
              <w:right w:val="outset" w:sz="6" w:space="0" w:color="auto"/>
            </w:tcBorders>
            <w:shd w:val="clear" w:color="auto" w:fill="FFFFFF"/>
            <w:vAlign w:val="center"/>
          </w:tcPr>
          <w:p w14:paraId="0C4DACBD" w14:textId="11F4FA80" w:rsidR="004C637A" w:rsidRPr="00BA555F" w:rsidRDefault="0006329F" w:rsidP="004C637A">
            <w:pPr>
              <w:spacing w:after="0"/>
              <w:jc w:val="center"/>
              <w:rPr>
                <w:rFonts w:eastAsia="Times New Roman" w:cs="Times New Roman"/>
                <w:szCs w:val="28"/>
              </w:rPr>
            </w:pPr>
            <w:r w:rsidRPr="00BA555F">
              <w:rPr>
                <w:rFonts w:eastAsia="Times New Roman" w:cs="Times New Roman"/>
                <w:szCs w:val="28"/>
              </w:rPr>
              <w:t>CN, KHTN</w:t>
            </w:r>
            <w:r w:rsidR="004324B9">
              <w:rPr>
                <w:rFonts w:eastAsia="Times New Roman" w:cs="Times New Roman"/>
                <w:szCs w:val="28"/>
              </w:rPr>
              <w:t>, HĐTNHN</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F315F16" w14:textId="4A79B2D5" w:rsidR="0021457F" w:rsidRPr="00BA555F" w:rsidRDefault="0021457F" w:rsidP="0021457F">
            <w:pPr>
              <w:spacing w:after="0"/>
              <w:jc w:val="center"/>
              <w:rPr>
                <w:rFonts w:eastAsia="Times New Roman" w:cs="Times New Roman"/>
                <w:szCs w:val="28"/>
              </w:rPr>
            </w:pPr>
            <w:r w:rsidRPr="00BA555F">
              <w:rPr>
                <w:rFonts w:eastAsia="Times New Roman" w:cs="Times New Roman"/>
                <w:szCs w:val="28"/>
              </w:rPr>
              <w:t>9/1, 9/2, 7/1, 7/2, 7/4</w:t>
            </w:r>
          </w:p>
          <w:p w14:paraId="2246D314" w14:textId="6CFDFE58" w:rsidR="004C637A" w:rsidRPr="00BA555F" w:rsidRDefault="0021457F" w:rsidP="0021457F">
            <w:pPr>
              <w:spacing w:after="0"/>
              <w:jc w:val="center"/>
              <w:rPr>
                <w:rFonts w:eastAsia="Times New Roman" w:cs="Times New Roman"/>
                <w:szCs w:val="28"/>
              </w:rPr>
            </w:pPr>
            <w:r w:rsidRPr="00BA555F">
              <w:rPr>
                <w:rFonts w:eastAsia="Times New Roman" w:cs="Times New Roman"/>
                <w:szCs w:val="28"/>
              </w:rPr>
              <w:t>GVCN 7/2</w:t>
            </w:r>
          </w:p>
        </w:tc>
      </w:tr>
      <w:tr w:rsidR="00BA555F" w:rsidRPr="00BA555F" w14:paraId="3C3EEC10" w14:textId="77777777" w:rsidTr="00152F81">
        <w:trPr>
          <w:trHeight w:val="568"/>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4C57E88" w14:textId="77777777" w:rsidR="004C637A" w:rsidRPr="00BA555F" w:rsidRDefault="004C637A" w:rsidP="00CF2F35">
            <w:pPr>
              <w:spacing w:after="0"/>
              <w:jc w:val="center"/>
              <w:rPr>
                <w:rFonts w:eastAsia="Times New Roman" w:cs="Times New Roman"/>
                <w:szCs w:val="28"/>
              </w:rPr>
            </w:pPr>
            <w:r w:rsidRPr="00BA555F">
              <w:rPr>
                <w:rFonts w:eastAsia="Times New Roman" w:cs="Times New Roman"/>
                <w:szCs w:val="28"/>
              </w:rPr>
              <w:t>15</w:t>
            </w:r>
          </w:p>
        </w:tc>
        <w:tc>
          <w:tcPr>
            <w:tcW w:w="2977" w:type="dxa"/>
            <w:tcBorders>
              <w:top w:val="nil"/>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07940213" w14:textId="746F7536" w:rsidR="004C637A" w:rsidRPr="00BA555F" w:rsidRDefault="004C637A" w:rsidP="00CF2F35">
            <w:pPr>
              <w:spacing w:after="0"/>
              <w:rPr>
                <w:rFonts w:cs="Times New Roman"/>
                <w:szCs w:val="28"/>
              </w:rPr>
            </w:pPr>
            <w:r w:rsidRPr="00BA555F">
              <w:rPr>
                <w:szCs w:val="28"/>
              </w:rPr>
              <w:t>Trần Minh Châu</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54203E23" w14:textId="64449121" w:rsidR="004C637A" w:rsidRPr="00BA555F" w:rsidRDefault="004C637A" w:rsidP="00CF2F35">
            <w:pPr>
              <w:spacing w:after="0"/>
              <w:jc w:val="center"/>
              <w:rPr>
                <w:rFonts w:eastAsia="Times New Roman" w:cs="Times New Roman"/>
                <w:szCs w:val="28"/>
              </w:rPr>
            </w:pPr>
            <w:r w:rsidRPr="00BA555F">
              <w:rPr>
                <w:rFonts w:eastAsia="Times New Roman" w:cs="Times New Roman"/>
                <w:szCs w:val="28"/>
              </w:rPr>
              <w:t>Giáo viên</w:t>
            </w:r>
          </w:p>
        </w:tc>
        <w:tc>
          <w:tcPr>
            <w:tcW w:w="1842" w:type="dxa"/>
            <w:tcBorders>
              <w:top w:val="outset" w:sz="6" w:space="0" w:color="auto"/>
              <w:left w:val="single" w:sz="4" w:space="0" w:color="auto"/>
              <w:bottom w:val="outset" w:sz="6" w:space="0" w:color="auto"/>
              <w:right w:val="outset" w:sz="6" w:space="0" w:color="auto"/>
            </w:tcBorders>
            <w:shd w:val="clear" w:color="auto" w:fill="FFFFFF"/>
            <w:vAlign w:val="center"/>
          </w:tcPr>
          <w:p w14:paraId="2A9291F8" w14:textId="0A702211" w:rsidR="004C637A" w:rsidRPr="00BA555F" w:rsidRDefault="0006329F" w:rsidP="004C637A">
            <w:pPr>
              <w:spacing w:after="0"/>
              <w:jc w:val="center"/>
              <w:rPr>
                <w:rFonts w:eastAsia="Times New Roman" w:cs="Times New Roman"/>
                <w:szCs w:val="28"/>
              </w:rPr>
            </w:pPr>
            <w:r w:rsidRPr="00BA555F">
              <w:rPr>
                <w:rFonts w:eastAsia="Times New Roman" w:cs="Times New Roman"/>
                <w:szCs w:val="28"/>
              </w:rPr>
              <w:t>CN, KHTN</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3FC9722" w14:textId="15C9C8D6" w:rsidR="00175D4E" w:rsidRPr="00BA555F" w:rsidRDefault="0021457F" w:rsidP="00CF2F35">
            <w:pPr>
              <w:spacing w:after="0"/>
              <w:jc w:val="center"/>
              <w:rPr>
                <w:rFonts w:eastAsia="Times New Roman" w:cs="Times New Roman"/>
                <w:szCs w:val="28"/>
              </w:rPr>
            </w:pPr>
            <w:r w:rsidRPr="00BA555F">
              <w:rPr>
                <w:rFonts w:eastAsia="Times New Roman" w:cs="Times New Roman"/>
                <w:szCs w:val="28"/>
              </w:rPr>
              <w:t>8/3</w:t>
            </w:r>
          </w:p>
        </w:tc>
      </w:tr>
      <w:tr w:rsidR="00BA555F" w:rsidRPr="00BA555F" w14:paraId="471F1000" w14:textId="77777777" w:rsidTr="00BA555F">
        <w:trPr>
          <w:trHeight w:val="562"/>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393B2E3" w14:textId="3099E5DC" w:rsidR="004C637A" w:rsidRPr="00BA555F" w:rsidRDefault="004C637A" w:rsidP="00CF2F35">
            <w:pPr>
              <w:spacing w:after="0"/>
              <w:jc w:val="center"/>
              <w:rPr>
                <w:rFonts w:eastAsia="Times New Roman" w:cs="Times New Roman"/>
                <w:szCs w:val="28"/>
              </w:rPr>
            </w:pPr>
            <w:r w:rsidRPr="00BA555F">
              <w:rPr>
                <w:rFonts w:eastAsia="Times New Roman" w:cs="Times New Roman"/>
                <w:szCs w:val="28"/>
              </w:rPr>
              <w:t>16</w:t>
            </w:r>
          </w:p>
        </w:tc>
        <w:tc>
          <w:tcPr>
            <w:tcW w:w="2977" w:type="dxa"/>
            <w:tcBorders>
              <w:top w:val="nil"/>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74428681" w14:textId="72F09F8F" w:rsidR="004C637A" w:rsidRPr="00BA555F" w:rsidRDefault="004C637A" w:rsidP="00CF2F35">
            <w:pPr>
              <w:spacing w:after="0"/>
              <w:rPr>
                <w:rFonts w:cs="Times New Roman"/>
                <w:szCs w:val="28"/>
              </w:rPr>
            </w:pPr>
            <w:r w:rsidRPr="00BA555F">
              <w:rPr>
                <w:szCs w:val="28"/>
              </w:rPr>
              <w:t>Trần Thị Hà</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372EED1D" w14:textId="35809C32" w:rsidR="004C637A" w:rsidRPr="00BA555F" w:rsidRDefault="004C637A" w:rsidP="00CF2F35">
            <w:pPr>
              <w:spacing w:after="0"/>
              <w:jc w:val="center"/>
              <w:rPr>
                <w:rFonts w:eastAsia="Times New Roman" w:cs="Times New Roman"/>
                <w:szCs w:val="28"/>
              </w:rPr>
            </w:pPr>
            <w:r w:rsidRPr="00BA555F">
              <w:rPr>
                <w:rFonts w:eastAsia="Times New Roman" w:cs="Times New Roman"/>
                <w:szCs w:val="28"/>
              </w:rPr>
              <w:t>Giáo viên</w:t>
            </w:r>
          </w:p>
        </w:tc>
        <w:tc>
          <w:tcPr>
            <w:tcW w:w="1842" w:type="dxa"/>
            <w:tcBorders>
              <w:top w:val="outset" w:sz="6" w:space="0" w:color="auto"/>
              <w:left w:val="single" w:sz="4" w:space="0" w:color="auto"/>
              <w:bottom w:val="outset" w:sz="6" w:space="0" w:color="auto"/>
              <w:right w:val="outset" w:sz="6" w:space="0" w:color="auto"/>
            </w:tcBorders>
            <w:shd w:val="clear" w:color="auto" w:fill="FFFFFF"/>
            <w:vAlign w:val="center"/>
          </w:tcPr>
          <w:p w14:paraId="5DC0A381" w14:textId="18514EAE" w:rsidR="004C637A" w:rsidRPr="00BA555F" w:rsidRDefault="0006329F" w:rsidP="004C637A">
            <w:pPr>
              <w:spacing w:after="0"/>
              <w:jc w:val="center"/>
              <w:rPr>
                <w:rFonts w:eastAsia="Times New Roman" w:cs="Times New Roman"/>
                <w:szCs w:val="28"/>
              </w:rPr>
            </w:pPr>
            <w:r w:rsidRPr="00BA555F">
              <w:rPr>
                <w:rFonts w:eastAsia="Times New Roman" w:cs="Times New Roman"/>
                <w:szCs w:val="28"/>
              </w:rPr>
              <w:t>Toán</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E4B3AE4" w14:textId="1616F98C" w:rsidR="00175D4E" w:rsidRPr="00BA555F" w:rsidRDefault="0021457F" w:rsidP="00CF2F35">
            <w:pPr>
              <w:spacing w:after="0"/>
              <w:jc w:val="center"/>
              <w:rPr>
                <w:rFonts w:eastAsia="Times New Roman" w:cs="Times New Roman"/>
                <w:szCs w:val="28"/>
              </w:rPr>
            </w:pPr>
            <w:r w:rsidRPr="00BA555F">
              <w:rPr>
                <w:rFonts w:eastAsia="Times New Roman" w:cs="Times New Roman"/>
                <w:szCs w:val="28"/>
              </w:rPr>
              <w:t>7/4</w:t>
            </w:r>
          </w:p>
        </w:tc>
      </w:tr>
      <w:tr w:rsidR="00BA555F" w:rsidRPr="00BA555F" w14:paraId="72F0D7DC" w14:textId="77777777" w:rsidTr="00BA555F">
        <w:trPr>
          <w:trHeight w:val="562"/>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17642A4" w14:textId="68F74D4E" w:rsidR="004C637A" w:rsidRPr="00BA555F" w:rsidRDefault="004C637A" w:rsidP="00CF2F35">
            <w:pPr>
              <w:spacing w:after="0"/>
              <w:jc w:val="center"/>
              <w:rPr>
                <w:rFonts w:eastAsia="Times New Roman" w:cs="Times New Roman"/>
                <w:szCs w:val="28"/>
              </w:rPr>
            </w:pPr>
            <w:r w:rsidRPr="00BA555F">
              <w:rPr>
                <w:rFonts w:eastAsia="Times New Roman" w:cs="Times New Roman"/>
                <w:szCs w:val="28"/>
              </w:rPr>
              <w:t>17</w:t>
            </w:r>
          </w:p>
        </w:tc>
        <w:tc>
          <w:tcPr>
            <w:tcW w:w="2977" w:type="dxa"/>
            <w:tcBorders>
              <w:top w:val="nil"/>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20E76133" w14:textId="14263666" w:rsidR="004C637A" w:rsidRPr="00BA555F" w:rsidRDefault="004C637A" w:rsidP="00CF2F35">
            <w:pPr>
              <w:spacing w:after="0"/>
              <w:rPr>
                <w:rFonts w:cs="Times New Roman"/>
                <w:szCs w:val="28"/>
              </w:rPr>
            </w:pPr>
            <w:r w:rsidRPr="00BA555F">
              <w:rPr>
                <w:szCs w:val="28"/>
              </w:rPr>
              <w:t xml:space="preserve"> Nguyễn Văn Thành</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6788B046" w14:textId="21F4F1A6" w:rsidR="004C637A" w:rsidRPr="00BA555F" w:rsidRDefault="004C637A" w:rsidP="00CF2F35">
            <w:pPr>
              <w:spacing w:after="0"/>
              <w:jc w:val="center"/>
              <w:rPr>
                <w:rFonts w:eastAsia="Times New Roman" w:cs="Times New Roman"/>
                <w:szCs w:val="28"/>
              </w:rPr>
            </w:pPr>
            <w:r w:rsidRPr="00BA555F">
              <w:rPr>
                <w:rFonts w:eastAsia="Times New Roman" w:cs="Times New Roman"/>
                <w:szCs w:val="28"/>
              </w:rPr>
              <w:t>Giáo viên</w:t>
            </w:r>
          </w:p>
        </w:tc>
        <w:tc>
          <w:tcPr>
            <w:tcW w:w="1842" w:type="dxa"/>
            <w:tcBorders>
              <w:top w:val="outset" w:sz="6" w:space="0" w:color="auto"/>
              <w:left w:val="single" w:sz="4" w:space="0" w:color="auto"/>
              <w:bottom w:val="outset" w:sz="6" w:space="0" w:color="auto"/>
              <w:right w:val="outset" w:sz="6" w:space="0" w:color="auto"/>
            </w:tcBorders>
            <w:shd w:val="clear" w:color="auto" w:fill="FFFFFF"/>
            <w:vAlign w:val="center"/>
          </w:tcPr>
          <w:p w14:paraId="06B7EEF1" w14:textId="44A45826" w:rsidR="004C637A" w:rsidRPr="00BA555F" w:rsidRDefault="0006329F" w:rsidP="004C637A">
            <w:pPr>
              <w:spacing w:after="0"/>
              <w:jc w:val="center"/>
              <w:rPr>
                <w:rFonts w:eastAsia="Times New Roman" w:cs="Times New Roman"/>
                <w:szCs w:val="28"/>
              </w:rPr>
            </w:pPr>
            <w:r w:rsidRPr="00BA555F">
              <w:rPr>
                <w:rFonts w:eastAsia="Times New Roman" w:cs="Times New Roman"/>
                <w:szCs w:val="28"/>
              </w:rPr>
              <w:t>Toán</w:t>
            </w:r>
            <w:r w:rsidR="004324B9">
              <w:rPr>
                <w:rFonts w:eastAsia="Times New Roman" w:cs="Times New Roman"/>
                <w:szCs w:val="28"/>
              </w:rPr>
              <w:t>, HĐTNHN</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CC96236" w14:textId="1C2377CA" w:rsidR="004C637A" w:rsidRPr="00BA555F" w:rsidRDefault="00CE0EC1" w:rsidP="00CF2F35">
            <w:pPr>
              <w:spacing w:after="0"/>
              <w:jc w:val="center"/>
              <w:rPr>
                <w:rFonts w:eastAsia="Times New Roman" w:cs="Times New Roman"/>
                <w:szCs w:val="28"/>
              </w:rPr>
            </w:pPr>
            <w:r w:rsidRPr="00BA555F">
              <w:rPr>
                <w:rFonts w:eastAsia="Times New Roman" w:cs="Times New Roman"/>
                <w:szCs w:val="28"/>
              </w:rPr>
              <w:t xml:space="preserve">9/1, </w:t>
            </w:r>
            <w:r w:rsidR="0021457F" w:rsidRPr="00BA555F">
              <w:rPr>
                <w:rFonts w:eastAsia="Times New Roman" w:cs="Times New Roman"/>
                <w:szCs w:val="28"/>
              </w:rPr>
              <w:t>7</w:t>
            </w:r>
            <w:r w:rsidRPr="00BA555F">
              <w:rPr>
                <w:rFonts w:eastAsia="Times New Roman" w:cs="Times New Roman"/>
                <w:szCs w:val="28"/>
              </w:rPr>
              <w:t>/2</w:t>
            </w:r>
          </w:p>
          <w:p w14:paraId="01DF69F7" w14:textId="3084A707" w:rsidR="0021457F" w:rsidRPr="00BA555F" w:rsidRDefault="0021457F" w:rsidP="00CF2F35">
            <w:pPr>
              <w:spacing w:after="0"/>
              <w:jc w:val="center"/>
              <w:rPr>
                <w:rFonts w:eastAsia="Times New Roman" w:cs="Times New Roman"/>
                <w:szCs w:val="28"/>
              </w:rPr>
            </w:pPr>
            <w:r w:rsidRPr="00BA555F">
              <w:rPr>
                <w:rFonts w:eastAsia="Times New Roman" w:cs="Times New Roman"/>
                <w:szCs w:val="28"/>
              </w:rPr>
              <w:t>GVCN 9/1</w:t>
            </w:r>
          </w:p>
        </w:tc>
      </w:tr>
      <w:tr w:rsidR="00BA555F" w:rsidRPr="00BA555F" w14:paraId="5BF5575E" w14:textId="77777777" w:rsidTr="00BA555F">
        <w:trPr>
          <w:trHeight w:val="562"/>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9BA13F3" w14:textId="0A2D53A0" w:rsidR="004C637A" w:rsidRPr="00BA555F" w:rsidRDefault="004C637A" w:rsidP="00CF2F35">
            <w:pPr>
              <w:spacing w:after="0"/>
              <w:jc w:val="center"/>
              <w:rPr>
                <w:rFonts w:eastAsia="Times New Roman" w:cs="Times New Roman"/>
                <w:szCs w:val="28"/>
              </w:rPr>
            </w:pPr>
            <w:r w:rsidRPr="00BA555F">
              <w:rPr>
                <w:rFonts w:eastAsia="Times New Roman" w:cs="Times New Roman"/>
                <w:szCs w:val="28"/>
              </w:rPr>
              <w:t>18</w:t>
            </w:r>
          </w:p>
        </w:tc>
        <w:tc>
          <w:tcPr>
            <w:tcW w:w="2977" w:type="dxa"/>
            <w:tcBorders>
              <w:top w:val="nil"/>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529C399D" w14:textId="09462714" w:rsidR="004C637A" w:rsidRPr="00BA555F" w:rsidRDefault="004C637A" w:rsidP="00CF2F35">
            <w:pPr>
              <w:spacing w:after="0"/>
              <w:rPr>
                <w:rFonts w:cs="Times New Roman"/>
                <w:szCs w:val="28"/>
              </w:rPr>
            </w:pPr>
            <w:r w:rsidRPr="00BA555F">
              <w:rPr>
                <w:szCs w:val="28"/>
              </w:rPr>
              <w:t xml:space="preserve">Trịnh Xuân Lợi </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4E5B2695" w14:textId="4CE72BB8" w:rsidR="004C637A" w:rsidRPr="00BA555F" w:rsidRDefault="004C637A" w:rsidP="00CF2F35">
            <w:pPr>
              <w:spacing w:after="0"/>
              <w:jc w:val="center"/>
              <w:rPr>
                <w:rFonts w:eastAsia="Times New Roman" w:cs="Times New Roman"/>
                <w:szCs w:val="28"/>
              </w:rPr>
            </w:pPr>
            <w:r w:rsidRPr="00BA555F">
              <w:rPr>
                <w:rFonts w:eastAsia="Times New Roman" w:cs="Times New Roman"/>
                <w:szCs w:val="28"/>
              </w:rPr>
              <w:t>Giáo viên</w:t>
            </w:r>
          </w:p>
        </w:tc>
        <w:tc>
          <w:tcPr>
            <w:tcW w:w="1842" w:type="dxa"/>
            <w:tcBorders>
              <w:top w:val="outset" w:sz="6" w:space="0" w:color="auto"/>
              <w:left w:val="single" w:sz="4" w:space="0" w:color="auto"/>
              <w:bottom w:val="outset" w:sz="6" w:space="0" w:color="auto"/>
              <w:right w:val="outset" w:sz="6" w:space="0" w:color="auto"/>
            </w:tcBorders>
            <w:shd w:val="clear" w:color="auto" w:fill="FFFFFF"/>
            <w:vAlign w:val="center"/>
          </w:tcPr>
          <w:p w14:paraId="14CF53FA" w14:textId="4FB735B7" w:rsidR="004C637A" w:rsidRPr="00BA555F" w:rsidRDefault="0006329F" w:rsidP="004C637A">
            <w:pPr>
              <w:spacing w:after="0"/>
              <w:jc w:val="center"/>
              <w:rPr>
                <w:rFonts w:eastAsia="Times New Roman" w:cs="Times New Roman"/>
                <w:szCs w:val="28"/>
              </w:rPr>
            </w:pPr>
            <w:r w:rsidRPr="00BA555F">
              <w:rPr>
                <w:rFonts w:eastAsia="Times New Roman" w:cs="Times New Roman"/>
                <w:szCs w:val="28"/>
              </w:rPr>
              <w:t>Ngữ văn, GDĐP</w:t>
            </w:r>
            <w:r w:rsidR="004324B9">
              <w:rPr>
                <w:rFonts w:eastAsia="Times New Roman" w:cs="Times New Roman"/>
                <w:szCs w:val="28"/>
              </w:rPr>
              <w:t>, HĐTNHN</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8D84EE9" w14:textId="77777777" w:rsidR="004C637A" w:rsidRPr="00BA555F" w:rsidRDefault="00AC7E4C" w:rsidP="00CF2F35">
            <w:pPr>
              <w:spacing w:after="0"/>
              <w:jc w:val="center"/>
              <w:rPr>
                <w:rFonts w:eastAsia="Times New Roman" w:cs="Times New Roman"/>
                <w:szCs w:val="28"/>
              </w:rPr>
            </w:pPr>
            <w:r w:rsidRPr="00BA555F">
              <w:rPr>
                <w:rFonts w:eastAsia="Times New Roman" w:cs="Times New Roman"/>
                <w:szCs w:val="28"/>
              </w:rPr>
              <w:t>9/</w:t>
            </w:r>
            <w:r w:rsidR="0021535F" w:rsidRPr="00BA555F">
              <w:rPr>
                <w:rFonts w:eastAsia="Times New Roman" w:cs="Times New Roman"/>
                <w:szCs w:val="28"/>
              </w:rPr>
              <w:t>1</w:t>
            </w:r>
            <w:r w:rsidRPr="00BA555F">
              <w:rPr>
                <w:rFonts w:eastAsia="Times New Roman" w:cs="Times New Roman"/>
                <w:szCs w:val="28"/>
              </w:rPr>
              <w:t>, 7/1</w:t>
            </w:r>
          </w:p>
          <w:p w14:paraId="19E40736" w14:textId="4C629534" w:rsidR="0084259D" w:rsidRPr="00BA555F" w:rsidRDefault="0084259D" w:rsidP="00CF2F35">
            <w:pPr>
              <w:spacing w:after="0"/>
              <w:jc w:val="center"/>
              <w:rPr>
                <w:rFonts w:eastAsia="Times New Roman" w:cs="Times New Roman"/>
                <w:szCs w:val="28"/>
              </w:rPr>
            </w:pPr>
            <w:r w:rsidRPr="00BA555F">
              <w:rPr>
                <w:rFonts w:eastAsia="Times New Roman" w:cs="Times New Roman"/>
                <w:szCs w:val="28"/>
              </w:rPr>
              <w:t>GVCN 7/1</w:t>
            </w:r>
          </w:p>
        </w:tc>
      </w:tr>
      <w:tr w:rsidR="00BA555F" w:rsidRPr="00BA555F" w14:paraId="7FE2B04E" w14:textId="77777777" w:rsidTr="00BA555F">
        <w:trPr>
          <w:trHeight w:val="562"/>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212FECE" w14:textId="319E85E2" w:rsidR="004C637A" w:rsidRPr="00BA555F" w:rsidRDefault="004C637A" w:rsidP="00CF2F35">
            <w:pPr>
              <w:spacing w:after="0"/>
              <w:jc w:val="center"/>
              <w:rPr>
                <w:rFonts w:eastAsia="Times New Roman" w:cs="Times New Roman"/>
                <w:szCs w:val="28"/>
              </w:rPr>
            </w:pPr>
            <w:r w:rsidRPr="00BA555F">
              <w:rPr>
                <w:rFonts w:eastAsia="Times New Roman" w:cs="Times New Roman"/>
                <w:szCs w:val="28"/>
              </w:rPr>
              <w:t>19</w:t>
            </w:r>
          </w:p>
        </w:tc>
        <w:tc>
          <w:tcPr>
            <w:tcW w:w="2977" w:type="dxa"/>
            <w:tcBorders>
              <w:top w:val="nil"/>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5DC625A3" w14:textId="7077C3B6" w:rsidR="004C637A" w:rsidRPr="00BA555F" w:rsidRDefault="004C637A" w:rsidP="00CF2F35">
            <w:pPr>
              <w:spacing w:after="0"/>
              <w:rPr>
                <w:rFonts w:cs="Times New Roman"/>
                <w:szCs w:val="28"/>
              </w:rPr>
            </w:pPr>
            <w:r w:rsidRPr="00BA555F">
              <w:rPr>
                <w:szCs w:val="28"/>
              </w:rPr>
              <w:t>Nguyễn Trung Trực</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159EC159" w14:textId="5B851772" w:rsidR="004C637A" w:rsidRPr="00BA555F" w:rsidRDefault="004C637A" w:rsidP="00CF2F35">
            <w:pPr>
              <w:spacing w:after="0"/>
              <w:jc w:val="center"/>
              <w:rPr>
                <w:rFonts w:eastAsia="Times New Roman" w:cs="Times New Roman"/>
                <w:szCs w:val="28"/>
              </w:rPr>
            </w:pPr>
            <w:r w:rsidRPr="00BA555F">
              <w:rPr>
                <w:rFonts w:eastAsia="Times New Roman" w:cs="Times New Roman"/>
                <w:szCs w:val="28"/>
              </w:rPr>
              <w:t>Giáo viên</w:t>
            </w:r>
          </w:p>
        </w:tc>
        <w:tc>
          <w:tcPr>
            <w:tcW w:w="1842" w:type="dxa"/>
            <w:tcBorders>
              <w:top w:val="outset" w:sz="6" w:space="0" w:color="auto"/>
              <w:left w:val="single" w:sz="4" w:space="0" w:color="auto"/>
              <w:bottom w:val="outset" w:sz="6" w:space="0" w:color="auto"/>
              <w:right w:val="outset" w:sz="6" w:space="0" w:color="auto"/>
            </w:tcBorders>
            <w:shd w:val="clear" w:color="auto" w:fill="FFFFFF"/>
            <w:vAlign w:val="center"/>
          </w:tcPr>
          <w:p w14:paraId="2A0185E5" w14:textId="394E7604" w:rsidR="004C637A" w:rsidRPr="00BA555F" w:rsidRDefault="0006329F" w:rsidP="004C637A">
            <w:pPr>
              <w:spacing w:after="0"/>
              <w:jc w:val="center"/>
              <w:rPr>
                <w:rFonts w:eastAsia="Times New Roman" w:cs="Times New Roman"/>
                <w:szCs w:val="28"/>
              </w:rPr>
            </w:pPr>
            <w:r w:rsidRPr="00BA555F">
              <w:rPr>
                <w:rFonts w:eastAsia="Times New Roman" w:cs="Times New Roman"/>
                <w:szCs w:val="28"/>
              </w:rPr>
              <w:t>Toán, Tin</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66C32BA" w14:textId="3DDD86BE" w:rsidR="004C637A" w:rsidRPr="00BA555F" w:rsidRDefault="00233BF3" w:rsidP="00CF2F35">
            <w:pPr>
              <w:spacing w:after="0"/>
              <w:jc w:val="center"/>
              <w:rPr>
                <w:rFonts w:eastAsia="Times New Roman" w:cs="Times New Roman"/>
                <w:szCs w:val="28"/>
              </w:rPr>
            </w:pPr>
            <w:r w:rsidRPr="00BA555F">
              <w:rPr>
                <w:rFonts w:eastAsia="Times New Roman" w:cs="Times New Roman"/>
                <w:szCs w:val="28"/>
              </w:rPr>
              <w:t>9/</w:t>
            </w:r>
            <w:r w:rsidR="00C36D79" w:rsidRPr="00BA555F">
              <w:rPr>
                <w:rFonts w:eastAsia="Times New Roman" w:cs="Times New Roman"/>
                <w:szCs w:val="28"/>
              </w:rPr>
              <w:t>2</w:t>
            </w:r>
          </w:p>
        </w:tc>
      </w:tr>
      <w:tr w:rsidR="00BA555F" w:rsidRPr="00BA555F" w14:paraId="39456A8E" w14:textId="77777777" w:rsidTr="00152F81">
        <w:trPr>
          <w:trHeight w:val="488"/>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9778E76" w14:textId="5492D99D" w:rsidR="004C637A" w:rsidRPr="00BA555F" w:rsidRDefault="004C637A" w:rsidP="00CF2F35">
            <w:pPr>
              <w:spacing w:after="0"/>
              <w:jc w:val="center"/>
              <w:rPr>
                <w:rFonts w:eastAsia="Times New Roman" w:cs="Times New Roman"/>
                <w:szCs w:val="28"/>
              </w:rPr>
            </w:pPr>
            <w:r w:rsidRPr="00BA555F">
              <w:rPr>
                <w:rFonts w:eastAsia="Times New Roman" w:cs="Times New Roman"/>
                <w:szCs w:val="28"/>
              </w:rPr>
              <w:t>20</w:t>
            </w:r>
          </w:p>
        </w:tc>
        <w:tc>
          <w:tcPr>
            <w:tcW w:w="2977" w:type="dxa"/>
            <w:tcBorders>
              <w:top w:val="nil"/>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2AA12F7E" w14:textId="3D9C0172" w:rsidR="004C637A" w:rsidRPr="00BA555F" w:rsidRDefault="004C637A" w:rsidP="00CF2F35">
            <w:pPr>
              <w:spacing w:after="0"/>
              <w:rPr>
                <w:rFonts w:cs="Times New Roman"/>
                <w:szCs w:val="28"/>
              </w:rPr>
            </w:pPr>
            <w:r w:rsidRPr="00BA555F">
              <w:rPr>
                <w:szCs w:val="28"/>
              </w:rPr>
              <w:t>Nguyễn Văn Dũng</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04A7BA76" w14:textId="1BE155F2" w:rsidR="004C637A" w:rsidRPr="00BA555F" w:rsidRDefault="004C637A" w:rsidP="00CF2F35">
            <w:pPr>
              <w:spacing w:after="0"/>
              <w:jc w:val="center"/>
              <w:rPr>
                <w:rFonts w:eastAsia="Times New Roman" w:cs="Times New Roman"/>
                <w:szCs w:val="28"/>
              </w:rPr>
            </w:pPr>
            <w:r w:rsidRPr="00BA555F">
              <w:rPr>
                <w:rFonts w:eastAsia="Times New Roman" w:cs="Times New Roman"/>
                <w:szCs w:val="28"/>
              </w:rPr>
              <w:t>Giáo viên</w:t>
            </w:r>
          </w:p>
        </w:tc>
        <w:tc>
          <w:tcPr>
            <w:tcW w:w="1842" w:type="dxa"/>
            <w:tcBorders>
              <w:top w:val="outset" w:sz="6" w:space="0" w:color="auto"/>
              <w:left w:val="single" w:sz="4" w:space="0" w:color="auto"/>
              <w:bottom w:val="outset" w:sz="6" w:space="0" w:color="auto"/>
              <w:right w:val="outset" w:sz="6" w:space="0" w:color="auto"/>
            </w:tcBorders>
            <w:shd w:val="clear" w:color="auto" w:fill="FFFFFF"/>
            <w:vAlign w:val="center"/>
          </w:tcPr>
          <w:p w14:paraId="0A70407B" w14:textId="07F526FE" w:rsidR="004C637A" w:rsidRPr="00BA555F" w:rsidRDefault="0006329F" w:rsidP="004C637A">
            <w:pPr>
              <w:spacing w:after="0"/>
              <w:jc w:val="center"/>
              <w:rPr>
                <w:rFonts w:eastAsia="Times New Roman" w:cs="Times New Roman"/>
                <w:szCs w:val="28"/>
              </w:rPr>
            </w:pPr>
            <w:r w:rsidRPr="00BA555F">
              <w:rPr>
                <w:rFonts w:eastAsia="Times New Roman" w:cs="Times New Roman"/>
                <w:szCs w:val="28"/>
              </w:rPr>
              <w:t>Toán</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1A8F17F" w14:textId="09EB97BF" w:rsidR="004C637A" w:rsidRPr="00BA555F" w:rsidRDefault="005E5438" w:rsidP="00CF2F35">
            <w:pPr>
              <w:spacing w:after="0"/>
              <w:jc w:val="center"/>
              <w:rPr>
                <w:rFonts w:eastAsia="Times New Roman" w:cs="Times New Roman"/>
                <w:szCs w:val="28"/>
              </w:rPr>
            </w:pPr>
            <w:r w:rsidRPr="00BA555F">
              <w:rPr>
                <w:rFonts w:eastAsia="Times New Roman" w:cs="Times New Roman"/>
                <w:szCs w:val="28"/>
              </w:rPr>
              <w:t>8/3</w:t>
            </w:r>
            <w:r w:rsidR="00233BF3" w:rsidRPr="00BA555F">
              <w:rPr>
                <w:rFonts w:eastAsia="Times New Roman" w:cs="Times New Roman"/>
                <w:szCs w:val="28"/>
              </w:rPr>
              <w:t xml:space="preserve"> </w:t>
            </w:r>
          </w:p>
        </w:tc>
      </w:tr>
      <w:tr w:rsidR="00BA555F" w:rsidRPr="00BA555F" w14:paraId="75944DC3" w14:textId="77777777" w:rsidTr="00BA555F">
        <w:trPr>
          <w:trHeight w:val="562"/>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4449374" w14:textId="7DB79217" w:rsidR="004C637A" w:rsidRPr="00BA555F" w:rsidRDefault="004C637A" w:rsidP="00CF2F35">
            <w:pPr>
              <w:spacing w:after="0"/>
              <w:jc w:val="center"/>
              <w:rPr>
                <w:rFonts w:eastAsia="Times New Roman" w:cs="Times New Roman"/>
                <w:szCs w:val="28"/>
              </w:rPr>
            </w:pPr>
            <w:r w:rsidRPr="00BA555F">
              <w:rPr>
                <w:rFonts w:eastAsia="Times New Roman" w:cs="Times New Roman"/>
                <w:szCs w:val="28"/>
              </w:rPr>
              <w:t>21</w:t>
            </w:r>
          </w:p>
        </w:tc>
        <w:tc>
          <w:tcPr>
            <w:tcW w:w="2977" w:type="dxa"/>
            <w:tcBorders>
              <w:top w:val="nil"/>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45D98994" w14:textId="24F054A6" w:rsidR="004C637A" w:rsidRPr="00BA555F" w:rsidRDefault="004C637A" w:rsidP="00CF2F35">
            <w:pPr>
              <w:spacing w:after="0"/>
              <w:rPr>
                <w:rFonts w:cs="Times New Roman"/>
                <w:szCs w:val="28"/>
              </w:rPr>
            </w:pPr>
            <w:r w:rsidRPr="00BA555F">
              <w:rPr>
                <w:szCs w:val="28"/>
              </w:rPr>
              <w:t>Hoàng Thị Lý</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457FD4B2" w14:textId="36F43496" w:rsidR="004C637A" w:rsidRPr="00BA555F" w:rsidRDefault="004C637A" w:rsidP="00CF2F35">
            <w:pPr>
              <w:spacing w:after="0"/>
              <w:jc w:val="center"/>
              <w:rPr>
                <w:rFonts w:eastAsia="Times New Roman" w:cs="Times New Roman"/>
                <w:szCs w:val="28"/>
              </w:rPr>
            </w:pPr>
            <w:r w:rsidRPr="00BA555F">
              <w:rPr>
                <w:rFonts w:eastAsia="Times New Roman" w:cs="Times New Roman"/>
                <w:szCs w:val="28"/>
              </w:rPr>
              <w:t>Giáo viên</w:t>
            </w:r>
          </w:p>
        </w:tc>
        <w:tc>
          <w:tcPr>
            <w:tcW w:w="1842" w:type="dxa"/>
            <w:tcBorders>
              <w:top w:val="outset" w:sz="6" w:space="0" w:color="auto"/>
              <w:left w:val="single" w:sz="4" w:space="0" w:color="auto"/>
              <w:bottom w:val="outset" w:sz="6" w:space="0" w:color="auto"/>
              <w:right w:val="outset" w:sz="6" w:space="0" w:color="auto"/>
            </w:tcBorders>
            <w:shd w:val="clear" w:color="auto" w:fill="FFFFFF"/>
            <w:vAlign w:val="center"/>
          </w:tcPr>
          <w:p w14:paraId="6D8C8D66" w14:textId="19E5746B" w:rsidR="004C637A" w:rsidRPr="00BA555F" w:rsidRDefault="0006329F" w:rsidP="004C637A">
            <w:pPr>
              <w:spacing w:after="0"/>
              <w:jc w:val="center"/>
              <w:rPr>
                <w:rFonts w:eastAsia="Times New Roman" w:cs="Times New Roman"/>
                <w:szCs w:val="28"/>
              </w:rPr>
            </w:pPr>
            <w:r w:rsidRPr="00BA555F">
              <w:rPr>
                <w:rFonts w:eastAsia="Times New Roman" w:cs="Times New Roman"/>
                <w:szCs w:val="28"/>
              </w:rPr>
              <w:t>Tin</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40F9A03" w14:textId="0D930EE7" w:rsidR="00175D4E" w:rsidRPr="00BA555F" w:rsidRDefault="00827DEC" w:rsidP="00CF2F35">
            <w:pPr>
              <w:spacing w:after="0"/>
              <w:jc w:val="center"/>
              <w:rPr>
                <w:rFonts w:eastAsia="Times New Roman" w:cs="Times New Roman"/>
                <w:szCs w:val="28"/>
              </w:rPr>
            </w:pPr>
            <w:r w:rsidRPr="00BA555F">
              <w:rPr>
                <w:rFonts w:eastAsia="Times New Roman" w:cs="Times New Roman"/>
                <w:szCs w:val="28"/>
              </w:rPr>
              <w:t>7/1, 7/2, 7/4, 8/3, 9/1</w:t>
            </w:r>
          </w:p>
        </w:tc>
      </w:tr>
      <w:tr w:rsidR="00BA555F" w:rsidRPr="00BA555F" w14:paraId="780F70D8" w14:textId="77777777" w:rsidTr="00BA555F">
        <w:trPr>
          <w:trHeight w:val="562"/>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83D281B" w14:textId="70F747B5" w:rsidR="004C637A" w:rsidRPr="00BA555F" w:rsidRDefault="004C637A" w:rsidP="00CF2F35">
            <w:pPr>
              <w:spacing w:after="0"/>
              <w:jc w:val="center"/>
              <w:rPr>
                <w:rFonts w:eastAsia="Times New Roman" w:cs="Times New Roman"/>
                <w:szCs w:val="28"/>
              </w:rPr>
            </w:pPr>
            <w:r w:rsidRPr="00BA555F">
              <w:rPr>
                <w:rFonts w:eastAsia="Times New Roman" w:cs="Times New Roman"/>
                <w:szCs w:val="28"/>
              </w:rPr>
              <w:t>22</w:t>
            </w:r>
          </w:p>
        </w:tc>
        <w:tc>
          <w:tcPr>
            <w:tcW w:w="2977" w:type="dxa"/>
            <w:tcBorders>
              <w:top w:val="nil"/>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0D3892D1" w14:textId="32EC1CCD" w:rsidR="004C637A" w:rsidRPr="00BA555F" w:rsidRDefault="004C637A" w:rsidP="00CF2F35">
            <w:pPr>
              <w:spacing w:after="0"/>
              <w:rPr>
                <w:rFonts w:cs="Times New Roman"/>
                <w:szCs w:val="28"/>
              </w:rPr>
            </w:pPr>
            <w:r w:rsidRPr="00BA555F">
              <w:rPr>
                <w:szCs w:val="28"/>
              </w:rPr>
              <w:t>Đoàn Văn Thăng</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4E6521D5" w14:textId="519230B0" w:rsidR="004C637A" w:rsidRPr="00BA555F" w:rsidRDefault="004C637A" w:rsidP="00CF2F35">
            <w:pPr>
              <w:spacing w:after="0"/>
              <w:jc w:val="center"/>
              <w:rPr>
                <w:rFonts w:eastAsia="Times New Roman" w:cs="Times New Roman"/>
                <w:szCs w:val="28"/>
              </w:rPr>
            </w:pPr>
            <w:r w:rsidRPr="00BA555F">
              <w:rPr>
                <w:rFonts w:eastAsia="Times New Roman" w:cs="Times New Roman"/>
                <w:szCs w:val="28"/>
              </w:rPr>
              <w:t>Giáo viên</w:t>
            </w:r>
          </w:p>
        </w:tc>
        <w:tc>
          <w:tcPr>
            <w:tcW w:w="1842" w:type="dxa"/>
            <w:tcBorders>
              <w:top w:val="outset" w:sz="6" w:space="0" w:color="auto"/>
              <w:left w:val="single" w:sz="4" w:space="0" w:color="auto"/>
              <w:bottom w:val="outset" w:sz="6" w:space="0" w:color="auto"/>
              <w:right w:val="outset" w:sz="6" w:space="0" w:color="auto"/>
            </w:tcBorders>
            <w:shd w:val="clear" w:color="auto" w:fill="FFFFFF"/>
            <w:vAlign w:val="center"/>
          </w:tcPr>
          <w:p w14:paraId="6329C75C" w14:textId="6506A2E7" w:rsidR="004C637A" w:rsidRPr="00BA555F" w:rsidRDefault="0006329F" w:rsidP="004C637A">
            <w:pPr>
              <w:spacing w:after="0"/>
              <w:jc w:val="center"/>
              <w:rPr>
                <w:rFonts w:eastAsia="Times New Roman" w:cs="Times New Roman"/>
                <w:szCs w:val="28"/>
              </w:rPr>
            </w:pPr>
            <w:r w:rsidRPr="00BA555F">
              <w:rPr>
                <w:rFonts w:eastAsia="Times New Roman" w:cs="Times New Roman"/>
                <w:szCs w:val="28"/>
              </w:rPr>
              <w:t>MT; GDĐP</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8CFD447" w14:textId="42C02B5C" w:rsidR="00175D4E" w:rsidRPr="00BA555F" w:rsidRDefault="000A6453" w:rsidP="00CF2F35">
            <w:pPr>
              <w:spacing w:after="0"/>
              <w:jc w:val="center"/>
              <w:rPr>
                <w:rFonts w:eastAsia="Times New Roman" w:cs="Times New Roman"/>
                <w:szCs w:val="28"/>
              </w:rPr>
            </w:pPr>
            <w:r w:rsidRPr="00BA555F">
              <w:rPr>
                <w:rFonts w:eastAsia="Times New Roman" w:cs="Times New Roman"/>
                <w:szCs w:val="28"/>
              </w:rPr>
              <w:t>7/1, 7/2, 7/4, 8/3, 9/1, 9/2</w:t>
            </w:r>
          </w:p>
        </w:tc>
      </w:tr>
      <w:tr w:rsidR="00BA555F" w:rsidRPr="00BA555F" w14:paraId="52D9417E" w14:textId="77777777" w:rsidTr="00BA555F">
        <w:trPr>
          <w:trHeight w:val="562"/>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8E4A524" w14:textId="1E2637E1" w:rsidR="004C637A" w:rsidRPr="00BA555F" w:rsidRDefault="004C637A" w:rsidP="00CF2F35">
            <w:pPr>
              <w:spacing w:after="0"/>
              <w:jc w:val="center"/>
              <w:rPr>
                <w:rFonts w:eastAsia="Times New Roman" w:cs="Times New Roman"/>
                <w:szCs w:val="28"/>
              </w:rPr>
            </w:pPr>
            <w:r w:rsidRPr="00BA555F">
              <w:rPr>
                <w:rFonts w:eastAsia="Times New Roman" w:cs="Times New Roman"/>
                <w:szCs w:val="28"/>
              </w:rPr>
              <w:t>23</w:t>
            </w:r>
          </w:p>
        </w:tc>
        <w:tc>
          <w:tcPr>
            <w:tcW w:w="2977" w:type="dxa"/>
            <w:tcBorders>
              <w:top w:val="nil"/>
              <w:left w:val="single" w:sz="4" w:space="0" w:color="000000"/>
              <w:bottom w:val="nil"/>
              <w:right w:val="single" w:sz="4" w:space="0" w:color="000000"/>
            </w:tcBorders>
            <w:shd w:val="clear" w:color="auto" w:fill="auto"/>
            <w:tcMar>
              <w:top w:w="60" w:type="dxa"/>
              <w:left w:w="60" w:type="dxa"/>
              <w:bottom w:w="60" w:type="dxa"/>
              <w:right w:w="60" w:type="dxa"/>
            </w:tcMar>
            <w:vAlign w:val="center"/>
          </w:tcPr>
          <w:p w14:paraId="66A017A3" w14:textId="2719BCAA" w:rsidR="004C637A" w:rsidRPr="00BA555F" w:rsidRDefault="004C637A" w:rsidP="00CF2F35">
            <w:pPr>
              <w:spacing w:after="0"/>
              <w:rPr>
                <w:rFonts w:cs="Times New Roman"/>
                <w:szCs w:val="28"/>
              </w:rPr>
            </w:pPr>
            <w:r w:rsidRPr="00BA555F">
              <w:rPr>
                <w:szCs w:val="28"/>
              </w:rPr>
              <w:t>Nguyễn Văn Hữu</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26B7C5F2" w14:textId="7062B3BD" w:rsidR="004C637A" w:rsidRPr="00BA555F" w:rsidRDefault="004C637A" w:rsidP="00CF2F35">
            <w:pPr>
              <w:spacing w:after="0"/>
              <w:jc w:val="center"/>
              <w:rPr>
                <w:rFonts w:eastAsia="Times New Roman" w:cs="Times New Roman"/>
                <w:szCs w:val="28"/>
              </w:rPr>
            </w:pPr>
            <w:r w:rsidRPr="00BA555F">
              <w:rPr>
                <w:rFonts w:eastAsia="Times New Roman" w:cs="Times New Roman"/>
                <w:szCs w:val="28"/>
              </w:rPr>
              <w:t>Giáo viên</w:t>
            </w:r>
          </w:p>
        </w:tc>
        <w:tc>
          <w:tcPr>
            <w:tcW w:w="1842" w:type="dxa"/>
            <w:tcBorders>
              <w:top w:val="outset" w:sz="6" w:space="0" w:color="auto"/>
              <w:left w:val="single" w:sz="4" w:space="0" w:color="auto"/>
              <w:bottom w:val="outset" w:sz="6" w:space="0" w:color="auto"/>
              <w:right w:val="outset" w:sz="6" w:space="0" w:color="auto"/>
            </w:tcBorders>
            <w:shd w:val="clear" w:color="auto" w:fill="FFFFFF"/>
            <w:vAlign w:val="center"/>
          </w:tcPr>
          <w:p w14:paraId="7C341053" w14:textId="22451313" w:rsidR="004C637A" w:rsidRPr="00BA555F" w:rsidRDefault="0006329F" w:rsidP="004C637A">
            <w:pPr>
              <w:spacing w:after="0"/>
              <w:jc w:val="center"/>
              <w:rPr>
                <w:rFonts w:eastAsia="Times New Roman" w:cs="Times New Roman"/>
                <w:szCs w:val="28"/>
              </w:rPr>
            </w:pPr>
            <w:r w:rsidRPr="00BA555F">
              <w:rPr>
                <w:rFonts w:eastAsia="Times New Roman" w:cs="Times New Roman"/>
                <w:szCs w:val="28"/>
              </w:rPr>
              <w:t>TD</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331A6CF" w14:textId="24687591" w:rsidR="004C637A" w:rsidRPr="00BA555F" w:rsidRDefault="000A6453" w:rsidP="00CF2F35">
            <w:pPr>
              <w:spacing w:after="0"/>
              <w:jc w:val="center"/>
              <w:rPr>
                <w:rFonts w:eastAsia="Times New Roman" w:cs="Times New Roman"/>
                <w:szCs w:val="28"/>
              </w:rPr>
            </w:pPr>
            <w:r w:rsidRPr="00BA555F">
              <w:rPr>
                <w:rFonts w:eastAsia="Times New Roman" w:cs="Times New Roman"/>
                <w:szCs w:val="28"/>
              </w:rPr>
              <w:t>7/2, 7/4, 9/1, 9/2</w:t>
            </w:r>
          </w:p>
        </w:tc>
      </w:tr>
      <w:tr w:rsidR="00BA555F" w:rsidRPr="00BA555F" w14:paraId="3CB46169" w14:textId="77777777" w:rsidTr="00BA555F">
        <w:trPr>
          <w:trHeight w:val="917"/>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86709AA" w14:textId="60516E8E" w:rsidR="004C637A" w:rsidRPr="00BA555F" w:rsidRDefault="004C637A" w:rsidP="00CF2F35">
            <w:pPr>
              <w:spacing w:after="0"/>
              <w:jc w:val="center"/>
              <w:rPr>
                <w:rFonts w:eastAsia="Times New Roman" w:cs="Times New Roman"/>
                <w:szCs w:val="28"/>
              </w:rPr>
            </w:pPr>
            <w:r w:rsidRPr="00BA555F">
              <w:rPr>
                <w:rFonts w:eastAsia="Times New Roman" w:cs="Times New Roman"/>
                <w:szCs w:val="28"/>
              </w:rPr>
              <w:t>24</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14:paraId="33EA93BA" w14:textId="21679795" w:rsidR="004C637A" w:rsidRPr="00BA555F" w:rsidRDefault="004C637A" w:rsidP="00CF2F35">
            <w:pPr>
              <w:spacing w:after="0"/>
              <w:rPr>
                <w:rFonts w:cs="Times New Roman"/>
                <w:szCs w:val="28"/>
              </w:rPr>
            </w:pPr>
            <w:r w:rsidRPr="00BA555F">
              <w:rPr>
                <w:szCs w:val="28"/>
              </w:rPr>
              <w:t>Trần Văn Khánh</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49321FA9" w14:textId="159657C4" w:rsidR="004C637A" w:rsidRPr="00BA555F" w:rsidRDefault="004C637A" w:rsidP="00CF2F35">
            <w:pPr>
              <w:spacing w:after="0"/>
              <w:jc w:val="center"/>
              <w:rPr>
                <w:rFonts w:eastAsia="Times New Roman" w:cs="Times New Roman"/>
                <w:szCs w:val="28"/>
              </w:rPr>
            </w:pPr>
            <w:r w:rsidRPr="00BA555F">
              <w:rPr>
                <w:rFonts w:eastAsia="Times New Roman" w:cs="Times New Roman"/>
                <w:szCs w:val="28"/>
              </w:rPr>
              <w:t>Giáo viên</w:t>
            </w:r>
          </w:p>
        </w:tc>
        <w:tc>
          <w:tcPr>
            <w:tcW w:w="1842" w:type="dxa"/>
            <w:tcBorders>
              <w:top w:val="outset" w:sz="6" w:space="0" w:color="auto"/>
              <w:left w:val="single" w:sz="4" w:space="0" w:color="auto"/>
              <w:bottom w:val="outset" w:sz="6" w:space="0" w:color="auto"/>
              <w:right w:val="outset" w:sz="6" w:space="0" w:color="auto"/>
            </w:tcBorders>
            <w:shd w:val="clear" w:color="auto" w:fill="FFFFFF"/>
            <w:vAlign w:val="center"/>
          </w:tcPr>
          <w:p w14:paraId="17523973" w14:textId="390E119D" w:rsidR="004C637A" w:rsidRPr="00BA555F" w:rsidRDefault="0006329F" w:rsidP="004C637A">
            <w:pPr>
              <w:spacing w:after="0"/>
              <w:jc w:val="center"/>
              <w:rPr>
                <w:rFonts w:eastAsia="Times New Roman" w:cs="Times New Roman"/>
                <w:szCs w:val="28"/>
              </w:rPr>
            </w:pPr>
            <w:r w:rsidRPr="00BA555F">
              <w:rPr>
                <w:rFonts w:eastAsia="Times New Roman" w:cs="Times New Roman"/>
                <w:szCs w:val="28"/>
              </w:rPr>
              <w:t>Â</w:t>
            </w:r>
            <w:r w:rsidR="00A952EB" w:rsidRPr="00BA555F">
              <w:rPr>
                <w:rFonts w:eastAsia="Times New Roman" w:cs="Times New Roman"/>
                <w:szCs w:val="28"/>
              </w:rPr>
              <w:t>m</w:t>
            </w:r>
            <w:r w:rsidRPr="00BA555F">
              <w:rPr>
                <w:rFonts w:eastAsia="Times New Roman" w:cs="Times New Roman"/>
                <w:szCs w:val="28"/>
              </w:rPr>
              <w:t xml:space="preserve"> nhạc</w:t>
            </w:r>
            <w:r w:rsidR="00175D4E" w:rsidRPr="00BA555F">
              <w:rPr>
                <w:rFonts w:eastAsia="Times New Roman" w:cs="Times New Roman"/>
                <w:szCs w:val="28"/>
              </w:rPr>
              <w:t>, GDĐP</w:t>
            </w:r>
            <w:r w:rsidR="004324B9">
              <w:rPr>
                <w:rFonts w:eastAsia="Times New Roman" w:cs="Times New Roman"/>
                <w:szCs w:val="28"/>
              </w:rPr>
              <w:t>, HĐTNHN</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2F56F1D" w14:textId="3E2465ED" w:rsidR="004C637A" w:rsidRPr="00BA555F" w:rsidRDefault="000A6453" w:rsidP="00CF2F35">
            <w:pPr>
              <w:spacing w:after="0"/>
              <w:jc w:val="center"/>
              <w:rPr>
                <w:rFonts w:eastAsia="Times New Roman" w:cs="Times New Roman"/>
                <w:szCs w:val="28"/>
              </w:rPr>
            </w:pPr>
            <w:r w:rsidRPr="00BA555F">
              <w:rPr>
                <w:rFonts w:eastAsia="Times New Roman" w:cs="Times New Roman"/>
                <w:szCs w:val="28"/>
              </w:rPr>
              <w:t>9/1, 9/2</w:t>
            </w:r>
          </w:p>
        </w:tc>
      </w:tr>
      <w:tr w:rsidR="00BA555F" w:rsidRPr="00BA555F" w14:paraId="6389D082" w14:textId="77777777" w:rsidTr="00BA555F">
        <w:trPr>
          <w:trHeight w:val="562"/>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836E5AD" w14:textId="5885B725" w:rsidR="004C637A" w:rsidRPr="00BA555F" w:rsidRDefault="004C637A" w:rsidP="00CF2F35">
            <w:pPr>
              <w:spacing w:after="0"/>
              <w:jc w:val="center"/>
              <w:rPr>
                <w:rFonts w:eastAsia="Times New Roman" w:cs="Times New Roman"/>
                <w:szCs w:val="28"/>
              </w:rPr>
            </w:pPr>
            <w:r w:rsidRPr="00BA555F">
              <w:rPr>
                <w:rFonts w:eastAsia="Times New Roman" w:cs="Times New Roman"/>
                <w:szCs w:val="28"/>
              </w:rPr>
              <w:t>25</w:t>
            </w:r>
          </w:p>
        </w:tc>
        <w:tc>
          <w:tcPr>
            <w:tcW w:w="2977" w:type="dxa"/>
            <w:tcBorders>
              <w:top w:val="nil"/>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14:paraId="4D1614AF" w14:textId="1E2EF018" w:rsidR="004C637A" w:rsidRPr="00BA555F" w:rsidRDefault="004C637A" w:rsidP="00CF2F35">
            <w:pPr>
              <w:spacing w:after="0"/>
              <w:rPr>
                <w:rFonts w:cs="Times New Roman"/>
                <w:szCs w:val="28"/>
              </w:rPr>
            </w:pPr>
            <w:r w:rsidRPr="00BA555F">
              <w:rPr>
                <w:szCs w:val="28"/>
              </w:rPr>
              <w:t>Nguyễn Thị Thanh Thủy</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63245A8F" w14:textId="276F7541" w:rsidR="004C637A" w:rsidRPr="00BA555F" w:rsidRDefault="00AC7E4C" w:rsidP="00CF2F35">
            <w:pPr>
              <w:spacing w:after="0"/>
              <w:jc w:val="center"/>
              <w:rPr>
                <w:rFonts w:eastAsia="Times New Roman" w:cs="Times New Roman"/>
                <w:szCs w:val="28"/>
              </w:rPr>
            </w:pPr>
            <w:r w:rsidRPr="00BA555F">
              <w:rPr>
                <w:rFonts w:eastAsia="Times New Roman" w:cs="Times New Roman"/>
                <w:szCs w:val="28"/>
              </w:rPr>
              <w:t>Ngữ văn</w:t>
            </w:r>
          </w:p>
        </w:tc>
        <w:tc>
          <w:tcPr>
            <w:tcW w:w="1842" w:type="dxa"/>
            <w:tcBorders>
              <w:top w:val="outset" w:sz="6" w:space="0" w:color="auto"/>
              <w:left w:val="single" w:sz="4" w:space="0" w:color="auto"/>
              <w:bottom w:val="outset" w:sz="6" w:space="0" w:color="auto"/>
              <w:right w:val="outset" w:sz="6" w:space="0" w:color="auto"/>
            </w:tcBorders>
            <w:shd w:val="clear" w:color="auto" w:fill="FFFFFF"/>
            <w:vAlign w:val="center"/>
          </w:tcPr>
          <w:p w14:paraId="151507BB" w14:textId="24811F85" w:rsidR="004C637A" w:rsidRPr="00BA555F" w:rsidRDefault="0006329F" w:rsidP="004C637A">
            <w:pPr>
              <w:spacing w:after="0"/>
              <w:jc w:val="center"/>
              <w:rPr>
                <w:rFonts w:eastAsia="Times New Roman" w:cs="Times New Roman"/>
                <w:szCs w:val="28"/>
              </w:rPr>
            </w:pPr>
            <w:r w:rsidRPr="00BA555F">
              <w:rPr>
                <w:rFonts w:eastAsia="Times New Roman" w:cs="Times New Roman"/>
                <w:szCs w:val="28"/>
              </w:rPr>
              <w:t>Ngữ văn</w:t>
            </w:r>
            <w:r w:rsidR="00175D4E" w:rsidRPr="00BA555F">
              <w:rPr>
                <w:rFonts w:eastAsia="Times New Roman" w:cs="Times New Roman"/>
                <w:szCs w:val="28"/>
              </w:rPr>
              <w:t>, GDĐP</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4B309C0" w14:textId="44F9E5D8" w:rsidR="004C637A" w:rsidRPr="00BA555F" w:rsidRDefault="000A6453" w:rsidP="00CF2F35">
            <w:pPr>
              <w:spacing w:after="0"/>
              <w:jc w:val="center"/>
              <w:rPr>
                <w:rFonts w:eastAsia="Times New Roman" w:cs="Times New Roman"/>
                <w:szCs w:val="28"/>
              </w:rPr>
            </w:pPr>
            <w:r w:rsidRPr="00BA555F">
              <w:rPr>
                <w:rFonts w:eastAsia="Times New Roman" w:cs="Times New Roman"/>
                <w:szCs w:val="28"/>
              </w:rPr>
              <w:t>7/4</w:t>
            </w:r>
          </w:p>
        </w:tc>
      </w:tr>
      <w:tr w:rsidR="00BA555F" w:rsidRPr="00BA555F" w14:paraId="256A2C36" w14:textId="77777777" w:rsidTr="00BA555F">
        <w:trPr>
          <w:trHeight w:val="562"/>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A1CB4E1" w14:textId="05FE9798" w:rsidR="004C637A" w:rsidRPr="00BA555F" w:rsidRDefault="004C637A" w:rsidP="00CF2F35">
            <w:pPr>
              <w:spacing w:after="0"/>
              <w:jc w:val="center"/>
              <w:rPr>
                <w:rFonts w:eastAsia="Times New Roman" w:cs="Times New Roman"/>
                <w:szCs w:val="28"/>
              </w:rPr>
            </w:pPr>
            <w:r w:rsidRPr="00BA555F">
              <w:rPr>
                <w:rFonts w:eastAsia="Times New Roman" w:cs="Times New Roman"/>
                <w:szCs w:val="28"/>
              </w:rPr>
              <w:lastRenderedPageBreak/>
              <w:t>26</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14:paraId="0A53C806" w14:textId="63D84EF6" w:rsidR="004C637A" w:rsidRPr="00BA555F" w:rsidRDefault="004C637A" w:rsidP="00CF2F35">
            <w:pPr>
              <w:spacing w:after="0"/>
              <w:rPr>
                <w:szCs w:val="28"/>
              </w:rPr>
            </w:pPr>
            <w:r w:rsidRPr="00BA555F">
              <w:rPr>
                <w:szCs w:val="28"/>
              </w:rPr>
              <w:t>Nguyễn Thị Minh Hiếu</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4B2D4F11" w14:textId="166B8F54" w:rsidR="004C637A" w:rsidRPr="00BA555F" w:rsidRDefault="004C637A" w:rsidP="00CF2F35">
            <w:pPr>
              <w:spacing w:after="0"/>
              <w:jc w:val="center"/>
              <w:rPr>
                <w:rFonts w:eastAsia="Times New Roman" w:cs="Times New Roman"/>
                <w:szCs w:val="28"/>
              </w:rPr>
            </w:pPr>
            <w:r w:rsidRPr="00BA555F">
              <w:rPr>
                <w:rFonts w:eastAsia="Times New Roman" w:cs="Times New Roman"/>
                <w:szCs w:val="28"/>
              </w:rPr>
              <w:t>Giáo viên</w:t>
            </w:r>
          </w:p>
        </w:tc>
        <w:tc>
          <w:tcPr>
            <w:tcW w:w="1842" w:type="dxa"/>
            <w:tcBorders>
              <w:top w:val="outset" w:sz="6" w:space="0" w:color="auto"/>
              <w:left w:val="single" w:sz="4" w:space="0" w:color="auto"/>
              <w:bottom w:val="outset" w:sz="6" w:space="0" w:color="auto"/>
              <w:right w:val="outset" w:sz="6" w:space="0" w:color="auto"/>
            </w:tcBorders>
            <w:shd w:val="clear" w:color="auto" w:fill="FFFFFF"/>
            <w:vAlign w:val="center"/>
          </w:tcPr>
          <w:p w14:paraId="01795194" w14:textId="006081B0" w:rsidR="004C637A" w:rsidRPr="00BA555F" w:rsidRDefault="000909E3" w:rsidP="004C637A">
            <w:pPr>
              <w:spacing w:after="0"/>
              <w:jc w:val="center"/>
              <w:rPr>
                <w:rFonts w:eastAsia="Times New Roman" w:cs="Times New Roman"/>
                <w:szCs w:val="28"/>
              </w:rPr>
            </w:pPr>
            <w:r w:rsidRPr="00BA555F">
              <w:rPr>
                <w:rFonts w:eastAsia="Times New Roman" w:cs="Times New Roman"/>
                <w:szCs w:val="28"/>
              </w:rPr>
              <w:t>Sinh học; KHTN</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43F248E" w14:textId="67346365" w:rsidR="004C637A" w:rsidRPr="00BA555F" w:rsidRDefault="000A6453" w:rsidP="00CF2F35">
            <w:pPr>
              <w:spacing w:after="0"/>
              <w:jc w:val="center"/>
              <w:rPr>
                <w:rFonts w:eastAsia="Times New Roman" w:cs="Times New Roman"/>
                <w:szCs w:val="28"/>
              </w:rPr>
            </w:pPr>
            <w:r w:rsidRPr="00BA555F">
              <w:rPr>
                <w:rFonts w:eastAsia="Times New Roman" w:cs="Times New Roman"/>
                <w:szCs w:val="28"/>
              </w:rPr>
              <w:t>8/3</w:t>
            </w:r>
          </w:p>
        </w:tc>
      </w:tr>
      <w:tr w:rsidR="00BA555F" w:rsidRPr="00BA555F" w14:paraId="65A5568A" w14:textId="77777777" w:rsidTr="00BA555F">
        <w:trPr>
          <w:trHeight w:val="562"/>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33472CE" w14:textId="3042AC26" w:rsidR="00AC7E4C" w:rsidRPr="00BA555F" w:rsidRDefault="00AC7E4C" w:rsidP="00CF2F35">
            <w:pPr>
              <w:spacing w:after="0"/>
              <w:jc w:val="center"/>
              <w:rPr>
                <w:rFonts w:eastAsia="Times New Roman" w:cs="Times New Roman"/>
                <w:szCs w:val="28"/>
              </w:rPr>
            </w:pPr>
            <w:r w:rsidRPr="00BA555F">
              <w:rPr>
                <w:rFonts w:eastAsia="Times New Roman" w:cs="Times New Roman"/>
                <w:szCs w:val="28"/>
              </w:rPr>
              <w:t>27</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14:paraId="6E253448" w14:textId="68F97FA3" w:rsidR="00AC7E4C" w:rsidRPr="00BA555F" w:rsidRDefault="000A6453" w:rsidP="00CF2F35">
            <w:pPr>
              <w:spacing w:after="0"/>
              <w:rPr>
                <w:szCs w:val="28"/>
              </w:rPr>
            </w:pPr>
            <w:r w:rsidRPr="00BA555F">
              <w:rPr>
                <w:szCs w:val="28"/>
              </w:rPr>
              <w:t>Hồ Thị Xuân Yến</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24539A21" w14:textId="2DE2DFEB" w:rsidR="00AC7E4C" w:rsidRPr="00BA555F" w:rsidRDefault="008F4E5E" w:rsidP="00CF2F35">
            <w:pPr>
              <w:spacing w:after="0"/>
              <w:jc w:val="center"/>
              <w:rPr>
                <w:rFonts w:eastAsia="Times New Roman" w:cs="Times New Roman"/>
                <w:szCs w:val="28"/>
              </w:rPr>
            </w:pPr>
            <w:r w:rsidRPr="00BA555F">
              <w:rPr>
                <w:rFonts w:eastAsia="Times New Roman" w:cs="Times New Roman"/>
                <w:szCs w:val="28"/>
              </w:rPr>
              <w:t>Giáo viên</w:t>
            </w:r>
          </w:p>
        </w:tc>
        <w:tc>
          <w:tcPr>
            <w:tcW w:w="1842" w:type="dxa"/>
            <w:tcBorders>
              <w:top w:val="outset" w:sz="6" w:space="0" w:color="auto"/>
              <w:left w:val="single" w:sz="4" w:space="0" w:color="auto"/>
              <w:bottom w:val="outset" w:sz="6" w:space="0" w:color="auto"/>
              <w:right w:val="outset" w:sz="6" w:space="0" w:color="auto"/>
            </w:tcBorders>
            <w:shd w:val="clear" w:color="auto" w:fill="FFFFFF"/>
            <w:vAlign w:val="center"/>
          </w:tcPr>
          <w:p w14:paraId="364CB416" w14:textId="2A296FCE" w:rsidR="00AC7E4C" w:rsidRPr="00BA555F" w:rsidRDefault="000A6453" w:rsidP="004C637A">
            <w:pPr>
              <w:spacing w:after="0"/>
              <w:jc w:val="center"/>
              <w:rPr>
                <w:rFonts w:eastAsia="Times New Roman" w:cs="Times New Roman"/>
                <w:szCs w:val="28"/>
              </w:rPr>
            </w:pPr>
            <w:r w:rsidRPr="00BA555F">
              <w:rPr>
                <w:rFonts w:eastAsia="Times New Roman" w:cs="Times New Roman"/>
                <w:szCs w:val="28"/>
              </w:rPr>
              <w:t>Âm nhạc</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A59080" w14:textId="2B9429B9" w:rsidR="00AC7E4C" w:rsidRPr="00BA555F" w:rsidRDefault="000A6453" w:rsidP="00CF2F35">
            <w:pPr>
              <w:spacing w:after="0"/>
              <w:jc w:val="center"/>
              <w:rPr>
                <w:rFonts w:eastAsia="Times New Roman" w:cs="Times New Roman"/>
                <w:szCs w:val="28"/>
              </w:rPr>
            </w:pPr>
            <w:r w:rsidRPr="00BA555F">
              <w:rPr>
                <w:rFonts w:eastAsia="Times New Roman" w:cs="Times New Roman"/>
                <w:szCs w:val="28"/>
              </w:rPr>
              <w:t>7/1, 7/2, 7/4, 8/3</w:t>
            </w:r>
          </w:p>
        </w:tc>
      </w:tr>
      <w:tr w:rsidR="00BA555F" w:rsidRPr="00BA555F" w14:paraId="59E830DD" w14:textId="77777777" w:rsidTr="00BA555F">
        <w:trPr>
          <w:trHeight w:val="562"/>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1BE49C3" w14:textId="4694150B" w:rsidR="00A45E97" w:rsidRPr="00BA555F" w:rsidRDefault="008F4E5E" w:rsidP="00CF2F35">
            <w:pPr>
              <w:spacing w:after="0"/>
              <w:jc w:val="center"/>
              <w:rPr>
                <w:rFonts w:eastAsia="Times New Roman" w:cs="Times New Roman"/>
                <w:szCs w:val="28"/>
              </w:rPr>
            </w:pPr>
            <w:r w:rsidRPr="00BA555F">
              <w:rPr>
                <w:rFonts w:eastAsia="Times New Roman" w:cs="Times New Roman"/>
                <w:szCs w:val="28"/>
              </w:rPr>
              <w:t>28</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14:paraId="7C2074E9" w14:textId="6F713911" w:rsidR="00A45E97" w:rsidRPr="00BA555F" w:rsidRDefault="000A6453" w:rsidP="00CF2F35">
            <w:pPr>
              <w:spacing w:after="0"/>
              <w:rPr>
                <w:szCs w:val="28"/>
              </w:rPr>
            </w:pPr>
            <w:r w:rsidRPr="00BA555F">
              <w:rPr>
                <w:szCs w:val="28"/>
              </w:rPr>
              <w:t>Phan Trọng Thông</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0431FBE5" w14:textId="73B50299" w:rsidR="00A45E97" w:rsidRPr="00BA555F" w:rsidRDefault="008F4E5E" w:rsidP="00CF2F35">
            <w:pPr>
              <w:spacing w:after="0"/>
              <w:jc w:val="center"/>
              <w:rPr>
                <w:rFonts w:eastAsia="Times New Roman" w:cs="Times New Roman"/>
                <w:szCs w:val="28"/>
              </w:rPr>
            </w:pPr>
            <w:r w:rsidRPr="00BA555F">
              <w:rPr>
                <w:rFonts w:eastAsia="Times New Roman" w:cs="Times New Roman"/>
                <w:szCs w:val="28"/>
              </w:rPr>
              <w:t>Giáo viên</w:t>
            </w:r>
          </w:p>
        </w:tc>
        <w:tc>
          <w:tcPr>
            <w:tcW w:w="1842" w:type="dxa"/>
            <w:tcBorders>
              <w:top w:val="outset" w:sz="6" w:space="0" w:color="auto"/>
              <w:left w:val="single" w:sz="4" w:space="0" w:color="auto"/>
              <w:bottom w:val="outset" w:sz="6" w:space="0" w:color="auto"/>
              <w:right w:val="outset" w:sz="6" w:space="0" w:color="auto"/>
            </w:tcBorders>
            <w:shd w:val="clear" w:color="auto" w:fill="FFFFFF"/>
            <w:vAlign w:val="center"/>
          </w:tcPr>
          <w:p w14:paraId="0C99444E" w14:textId="435AD867" w:rsidR="00A45E97" w:rsidRPr="00BA555F" w:rsidRDefault="000A6453" w:rsidP="004C637A">
            <w:pPr>
              <w:spacing w:after="0"/>
              <w:jc w:val="center"/>
              <w:rPr>
                <w:rFonts w:eastAsia="Times New Roman" w:cs="Times New Roman"/>
                <w:szCs w:val="28"/>
              </w:rPr>
            </w:pPr>
            <w:r w:rsidRPr="00BA555F">
              <w:rPr>
                <w:rFonts w:eastAsia="Times New Roman" w:cs="Times New Roman"/>
                <w:szCs w:val="28"/>
              </w:rPr>
              <w:t>Ngữ văn</w:t>
            </w:r>
            <w:r w:rsidR="004324B9">
              <w:rPr>
                <w:rFonts w:eastAsia="Times New Roman" w:cs="Times New Roman"/>
                <w:szCs w:val="28"/>
              </w:rPr>
              <w:t>, GDĐP, HĐTNHN</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84F6EC5" w14:textId="77777777" w:rsidR="00A45E97" w:rsidRPr="00BA555F" w:rsidRDefault="000A6453" w:rsidP="00CF2F35">
            <w:pPr>
              <w:spacing w:after="0"/>
              <w:jc w:val="center"/>
              <w:rPr>
                <w:rFonts w:eastAsia="Times New Roman" w:cs="Times New Roman"/>
                <w:szCs w:val="28"/>
              </w:rPr>
            </w:pPr>
            <w:r w:rsidRPr="00BA555F">
              <w:rPr>
                <w:rFonts w:eastAsia="Times New Roman" w:cs="Times New Roman"/>
                <w:szCs w:val="28"/>
              </w:rPr>
              <w:t>8/3</w:t>
            </w:r>
          </w:p>
          <w:p w14:paraId="6EDE1C14" w14:textId="7FF1FB24" w:rsidR="000A6453" w:rsidRPr="00BA555F" w:rsidRDefault="000A6453" w:rsidP="000A6453">
            <w:pPr>
              <w:spacing w:after="0"/>
              <w:jc w:val="center"/>
              <w:rPr>
                <w:rFonts w:eastAsia="Times New Roman" w:cs="Times New Roman"/>
                <w:szCs w:val="28"/>
              </w:rPr>
            </w:pPr>
            <w:r w:rsidRPr="00BA555F">
              <w:rPr>
                <w:rFonts w:eastAsia="Times New Roman" w:cs="Times New Roman"/>
                <w:szCs w:val="28"/>
              </w:rPr>
              <w:t xml:space="preserve">GVCN </w:t>
            </w:r>
            <w:r w:rsidR="004324B9">
              <w:rPr>
                <w:rFonts w:eastAsia="Times New Roman" w:cs="Times New Roman"/>
                <w:szCs w:val="28"/>
              </w:rPr>
              <w:t>8/3</w:t>
            </w:r>
          </w:p>
        </w:tc>
      </w:tr>
      <w:tr w:rsidR="00BA555F" w:rsidRPr="00BA555F" w14:paraId="02DA2B99" w14:textId="77777777" w:rsidTr="00BA555F">
        <w:trPr>
          <w:trHeight w:val="562"/>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8396F4C" w14:textId="24367988" w:rsidR="00D4146A" w:rsidRPr="00BA555F" w:rsidRDefault="00D4146A" w:rsidP="00CF2F35">
            <w:pPr>
              <w:spacing w:after="0"/>
              <w:jc w:val="center"/>
              <w:rPr>
                <w:rFonts w:eastAsia="Times New Roman" w:cs="Times New Roman"/>
                <w:szCs w:val="28"/>
              </w:rPr>
            </w:pPr>
            <w:r w:rsidRPr="00BA555F">
              <w:rPr>
                <w:rFonts w:eastAsia="Times New Roman" w:cs="Times New Roman"/>
                <w:szCs w:val="28"/>
              </w:rPr>
              <w:t>29</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14:paraId="0E6F83DD" w14:textId="6B2567DC" w:rsidR="00D4146A" w:rsidRPr="00BA555F" w:rsidRDefault="000A6453" w:rsidP="00CF2F35">
            <w:pPr>
              <w:spacing w:after="0"/>
              <w:rPr>
                <w:szCs w:val="28"/>
              </w:rPr>
            </w:pPr>
            <w:r w:rsidRPr="00BA555F">
              <w:rPr>
                <w:szCs w:val="28"/>
              </w:rPr>
              <w:t>Hồ Thị Hồng Hạnh</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6722732D" w14:textId="0255A240" w:rsidR="00D4146A" w:rsidRPr="00BA555F" w:rsidRDefault="00A952EB" w:rsidP="00CF2F35">
            <w:pPr>
              <w:spacing w:after="0"/>
              <w:jc w:val="center"/>
              <w:rPr>
                <w:rFonts w:eastAsia="Times New Roman" w:cs="Times New Roman"/>
                <w:szCs w:val="28"/>
              </w:rPr>
            </w:pPr>
            <w:r w:rsidRPr="00BA555F">
              <w:rPr>
                <w:rFonts w:eastAsia="Times New Roman" w:cs="Times New Roman"/>
                <w:szCs w:val="28"/>
              </w:rPr>
              <w:t>Giáo viên</w:t>
            </w:r>
          </w:p>
        </w:tc>
        <w:tc>
          <w:tcPr>
            <w:tcW w:w="1842" w:type="dxa"/>
            <w:tcBorders>
              <w:top w:val="outset" w:sz="6" w:space="0" w:color="auto"/>
              <w:left w:val="single" w:sz="4" w:space="0" w:color="auto"/>
              <w:bottom w:val="outset" w:sz="6" w:space="0" w:color="auto"/>
              <w:right w:val="outset" w:sz="6" w:space="0" w:color="auto"/>
            </w:tcBorders>
            <w:shd w:val="clear" w:color="auto" w:fill="FFFFFF"/>
            <w:vAlign w:val="center"/>
          </w:tcPr>
          <w:p w14:paraId="2FA96089" w14:textId="7E3AF0E5" w:rsidR="00D4146A" w:rsidRPr="00BA555F" w:rsidRDefault="000A6453" w:rsidP="004C637A">
            <w:pPr>
              <w:spacing w:after="0"/>
              <w:jc w:val="center"/>
              <w:rPr>
                <w:rFonts w:eastAsia="Times New Roman" w:cs="Times New Roman"/>
                <w:szCs w:val="28"/>
              </w:rPr>
            </w:pPr>
            <w:r w:rsidRPr="00BA555F">
              <w:rPr>
                <w:rFonts w:eastAsia="Times New Roman" w:cs="Times New Roman"/>
                <w:szCs w:val="28"/>
              </w:rPr>
              <w:t>KHTN</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FE943C9" w14:textId="34B20F0C" w:rsidR="00D4146A" w:rsidRPr="00BA555F" w:rsidRDefault="000A6453" w:rsidP="00CF2F35">
            <w:pPr>
              <w:spacing w:after="0"/>
              <w:jc w:val="center"/>
              <w:rPr>
                <w:rFonts w:eastAsia="Times New Roman" w:cs="Times New Roman"/>
                <w:szCs w:val="28"/>
              </w:rPr>
            </w:pPr>
            <w:r w:rsidRPr="00BA555F">
              <w:rPr>
                <w:rFonts w:eastAsia="Times New Roman" w:cs="Times New Roman"/>
                <w:szCs w:val="28"/>
              </w:rPr>
              <w:t>8</w:t>
            </w:r>
            <w:r w:rsidR="00A952EB" w:rsidRPr="00BA555F">
              <w:rPr>
                <w:rFonts w:eastAsia="Times New Roman" w:cs="Times New Roman"/>
                <w:szCs w:val="28"/>
              </w:rPr>
              <w:t>/3</w:t>
            </w:r>
          </w:p>
        </w:tc>
      </w:tr>
      <w:tr w:rsidR="00BA555F" w:rsidRPr="00BA555F" w14:paraId="6BD6E5A8" w14:textId="77777777" w:rsidTr="00BA555F">
        <w:trPr>
          <w:trHeight w:val="562"/>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0A1DE93" w14:textId="4CEC1DE5" w:rsidR="00D4146A" w:rsidRPr="00BA555F" w:rsidRDefault="00D4146A" w:rsidP="00CF2F35">
            <w:pPr>
              <w:spacing w:after="0"/>
              <w:jc w:val="center"/>
              <w:rPr>
                <w:rFonts w:eastAsia="Times New Roman" w:cs="Times New Roman"/>
                <w:szCs w:val="28"/>
              </w:rPr>
            </w:pPr>
            <w:r w:rsidRPr="00BA555F">
              <w:rPr>
                <w:rFonts w:eastAsia="Times New Roman" w:cs="Times New Roman"/>
                <w:szCs w:val="28"/>
              </w:rPr>
              <w:t>30</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14:paraId="2CE46873" w14:textId="2C0C72A3" w:rsidR="00D4146A" w:rsidRPr="00BA555F" w:rsidRDefault="00A952EB" w:rsidP="00CF2F35">
            <w:pPr>
              <w:spacing w:after="0"/>
              <w:rPr>
                <w:szCs w:val="28"/>
              </w:rPr>
            </w:pPr>
            <w:r w:rsidRPr="00BA555F">
              <w:rPr>
                <w:szCs w:val="28"/>
              </w:rPr>
              <w:t>Nguyễn Bích Hàn Vi</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5187BC59" w14:textId="60C89FF5" w:rsidR="00D4146A" w:rsidRPr="00BA555F" w:rsidRDefault="00A952EB" w:rsidP="00CF2F35">
            <w:pPr>
              <w:spacing w:after="0"/>
              <w:jc w:val="center"/>
              <w:rPr>
                <w:rFonts w:eastAsia="Times New Roman" w:cs="Times New Roman"/>
                <w:szCs w:val="28"/>
              </w:rPr>
            </w:pPr>
            <w:r w:rsidRPr="00BA555F">
              <w:rPr>
                <w:rFonts w:eastAsia="Times New Roman" w:cs="Times New Roman"/>
                <w:szCs w:val="28"/>
              </w:rPr>
              <w:t>Giáo viên</w:t>
            </w:r>
          </w:p>
        </w:tc>
        <w:tc>
          <w:tcPr>
            <w:tcW w:w="1842" w:type="dxa"/>
            <w:tcBorders>
              <w:top w:val="outset" w:sz="6" w:space="0" w:color="auto"/>
              <w:left w:val="single" w:sz="4" w:space="0" w:color="auto"/>
              <w:bottom w:val="outset" w:sz="6" w:space="0" w:color="auto"/>
              <w:right w:val="outset" w:sz="6" w:space="0" w:color="auto"/>
            </w:tcBorders>
            <w:shd w:val="clear" w:color="auto" w:fill="FFFFFF"/>
            <w:vAlign w:val="center"/>
          </w:tcPr>
          <w:p w14:paraId="5F51817D" w14:textId="6B4CD153" w:rsidR="00D4146A" w:rsidRPr="00BA555F" w:rsidRDefault="00A952EB" w:rsidP="004C637A">
            <w:pPr>
              <w:spacing w:after="0"/>
              <w:jc w:val="center"/>
              <w:rPr>
                <w:rFonts w:eastAsia="Times New Roman" w:cs="Times New Roman"/>
                <w:szCs w:val="28"/>
              </w:rPr>
            </w:pPr>
            <w:r w:rsidRPr="00BA555F">
              <w:rPr>
                <w:rFonts w:eastAsia="Times New Roman" w:cs="Times New Roman"/>
                <w:szCs w:val="28"/>
              </w:rPr>
              <w:t>Địa lý</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4E18C79" w14:textId="622865DC" w:rsidR="00D4146A" w:rsidRPr="00BA555F" w:rsidRDefault="00D15330" w:rsidP="00CF2F35">
            <w:pPr>
              <w:spacing w:after="0"/>
              <w:jc w:val="center"/>
              <w:rPr>
                <w:rFonts w:eastAsia="Times New Roman" w:cs="Times New Roman"/>
                <w:szCs w:val="28"/>
              </w:rPr>
            </w:pPr>
            <w:r w:rsidRPr="00BA555F">
              <w:rPr>
                <w:rFonts w:eastAsia="Times New Roman" w:cs="Times New Roman"/>
                <w:szCs w:val="28"/>
              </w:rPr>
              <w:t>8/3</w:t>
            </w:r>
          </w:p>
        </w:tc>
      </w:tr>
      <w:tr w:rsidR="00A76E62" w:rsidRPr="00BA555F" w14:paraId="16EB71C0" w14:textId="77777777" w:rsidTr="00BA555F">
        <w:trPr>
          <w:trHeight w:val="562"/>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03DD28D" w14:textId="43ACB67D" w:rsidR="00A76E62" w:rsidRPr="00BA555F" w:rsidRDefault="00A76E62" w:rsidP="00CF2F35">
            <w:pPr>
              <w:spacing w:after="0"/>
              <w:jc w:val="center"/>
              <w:rPr>
                <w:rFonts w:eastAsia="Times New Roman" w:cs="Times New Roman"/>
                <w:szCs w:val="28"/>
              </w:rPr>
            </w:pPr>
            <w:r>
              <w:rPr>
                <w:rFonts w:eastAsia="Times New Roman" w:cs="Times New Roman"/>
                <w:szCs w:val="28"/>
              </w:rPr>
              <w:t>31</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14:paraId="5EC315C8" w14:textId="177A21A3" w:rsidR="00A76E62" w:rsidRPr="00BA555F" w:rsidRDefault="00A76E62" w:rsidP="00CF2F35">
            <w:pPr>
              <w:spacing w:after="0"/>
              <w:rPr>
                <w:szCs w:val="28"/>
              </w:rPr>
            </w:pPr>
            <w:r>
              <w:rPr>
                <w:szCs w:val="28"/>
              </w:rPr>
              <w:t>Thái Thị Thu Trà</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7D277A16" w14:textId="3B438206" w:rsidR="00A76E62" w:rsidRPr="00BA555F" w:rsidRDefault="00A76E62" w:rsidP="00CF2F35">
            <w:pPr>
              <w:spacing w:after="0"/>
              <w:jc w:val="center"/>
              <w:rPr>
                <w:rFonts w:eastAsia="Times New Roman" w:cs="Times New Roman"/>
                <w:szCs w:val="28"/>
              </w:rPr>
            </w:pPr>
            <w:r w:rsidRPr="00BA555F">
              <w:rPr>
                <w:rFonts w:eastAsia="Times New Roman" w:cs="Times New Roman"/>
                <w:szCs w:val="28"/>
              </w:rPr>
              <w:t>Giáo viên</w:t>
            </w:r>
          </w:p>
        </w:tc>
        <w:tc>
          <w:tcPr>
            <w:tcW w:w="1842" w:type="dxa"/>
            <w:tcBorders>
              <w:top w:val="outset" w:sz="6" w:space="0" w:color="auto"/>
              <w:left w:val="single" w:sz="4" w:space="0" w:color="auto"/>
              <w:bottom w:val="outset" w:sz="6" w:space="0" w:color="auto"/>
              <w:right w:val="outset" w:sz="6" w:space="0" w:color="auto"/>
            </w:tcBorders>
            <w:shd w:val="clear" w:color="auto" w:fill="FFFFFF"/>
            <w:vAlign w:val="center"/>
          </w:tcPr>
          <w:p w14:paraId="6E83A3D0" w14:textId="59259AC2" w:rsidR="00A76E62" w:rsidRPr="00BA555F" w:rsidRDefault="00A76E62" w:rsidP="004C637A">
            <w:pPr>
              <w:spacing w:after="0"/>
              <w:jc w:val="center"/>
              <w:rPr>
                <w:rFonts w:eastAsia="Times New Roman" w:cs="Times New Roman"/>
                <w:szCs w:val="28"/>
              </w:rPr>
            </w:pPr>
            <w:r>
              <w:rPr>
                <w:rFonts w:eastAsia="Times New Roman" w:cs="Times New Roman"/>
                <w:szCs w:val="28"/>
              </w:rPr>
              <w:t>Tiếng Anh</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B304C49" w14:textId="5EDC7A03" w:rsidR="00A76E62" w:rsidRPr="00BA555F" w:rsidRDefault="00A76E62" w:rsidP="00CF2F35">
            <w:pPr>
              <w:spacing w:after="0"/>
              <w:jc w:val="center"/>
              <w:rPr>
                <w:rFonts w:eastAsia="Times New Roman" w:cs="Times New Roman"/>
                <w:szCs w:val="28"/>
              </w:rPr>
            </w:pPr>
            <w:r>
              <w:rPr>
                <w:rFonts w:eastAsia="Times New Roman" w:cs="Times New Roman"/>
                <w:szCs w:val="28"/>
              </w:rPr>
              <w:t>8/3</w:t>
            </w:r>
          </w:p>
        </w:tc>
      </w:tr>
    </w:tbl>
    <w:p w14:paraId="54F2ED44" w14:textId="77777777" w:rsidR="007A4624" w:rsidRPr="00940052" w:rsidRDefault="007A4624" w:rsidP="00EE2548">
      <w:pPr>
        <w:shd w:val="clear" w:color="auto" w:fill="FFFFFF"/>
        <w:spacing w:after="0"/>
        <w:ind w:firstLine="720"/>
        <w:rPr>
          <w:rFonts w:eastAsia="Times New Roman" w:cs="Times New Roman"/>
          <w:b/>
          <w:szCs w:val="28"/>
        </w:rPr>
      </w:pPr>
      <w:r w:rsidRPr="00940052">
        <w:rPr>
          <w:rFonts w:eastAsia="Times New Roman" w:cs="Times New Roman"/>
          <w:b/>
          <w:szCs w:val="28"/>
        </w:rPr>
        <w:t>II. MỤC TIÊU GIÁO DỤC TRẺ KHUYẾT TẬT HÒA NHẬP:</w:t>
      </w:r>
    </w:p>
    <w:p w14:paraId="0685202D" w14:textId="2AA7B009" w:rsidR="007A4624" w:rsidRPr="00940052" w:rsidRDefault="007A4624" w:rsidP="00940052">
      <w:pPr>
        <w:shd w:val="clear" w:color="auto" w:fill="FFFFFF"/>
        <w:spacing w:after="0"/>
        <w:rPr>
          <w:rFonts w:eastAsia="Times New Roman" w:cs="Times New Roman"/>
          <w:szCs w:val="28"/>
        </w:rPr>
      </w:pPr>
      <w:r w:rsidRPr="00940052">
        <w:rPr>
          <w:rFonts w:eastAsia="Times New Roman" w:cs="Times New Roman"/>
          <w:szCs w:val="28"/>
        </w:rPr>
        <w:tab/>
      </w:r>
      <w:r w:rsidR="004979E7">
        <w:rPr>
          <w:rFonts w:eastAsia="Times New Roman" w:cs="Times New Roman"/>
          <w:szCs w:val="28"/>
        </w:rPr>
        <w:t xml:space="preserve">- </w:t>
      </w:r>
      <w:r w:rsidRPr="00940052">
        <w:rPr>
          <w:rFonts w:eastAsia="Times New Roman" w:cs="Times New Roman"/>
          <w:szCs w:val="28"/>
        </w:rPr>
        <w:t>Dạy các kĩ năng giao tiếp, kĩ năng tự phục vụ…phù hợp với lứa tuổi, tạo điều kiện tốt nhất về tinh thần cũng như vật chất giúp các em hoà nhập cuộc sống cộng đồng.</w:t>
      </w:r>
    </w:p>
    <w:p w14:paraId="3C3002FD" w14:textId="5D567B01" w:rsidR="007A4624" w:rsidRPr="00940052" w:rsidRDefault="007A4624" w:rsidP="00940052">
      <w:pPr>
        <w:shd w:val="clear" w:color="auto" w:fill="FFFFFF"/>
        <w:spacing w:after="0"/>
        <w:rPr>
          <w:rFonts w:eastAsia="Times New Roman" w:cs="Times New Roman"/>
          <w:szCs w:val="28"/>
        </w:rPr>
      </w:pPr>
      <w:r w:rsidRPr="00940052">
        <w:rPr>
          <w:rFonts w:eastAsia="Times New Roman" w:cs="Times New Roman"/>
          <w:szCs w:val="28"/>
        </w:rPr>
        <w:tab/>
      </w:r>
      <w:r w:rsidR="008118C9">
        <w:rPr>
          <w:rFonts w:eastAsia="Times New Roman" w:cs="Times New Roman"/>
          <w:szCs w:val="28"/>
        </w:rPr>
        <w:t xml:space="preserve">- </w:t>
      </w:r>
      <w:r w:rsidRPr="00940052">
        <w:rPr>
          <w:rFonts w:eastAsia="Times New Roman" w:cs="Times New Roman"/>
          <w:szCs w:val="28"/>
        </w:rPr>
        <w:t>Hướng dẫn và tạo điều kiện cho trẻ giao tiếp với bạn bè, thầy cô tạo cơ hội phát triển năng lực bản thân góp phần tạo bầu không khí thân thiện trong nhà trường. Hướng dẫn học sinh biết ứng xử với những sự việc xung quanh mình, học tập, vui chơi lành mạnh, từng b</w:t>
      </w:r>
      <w:r w:rsidR="00CA7884" w:rsidRPr="00940052">
        <w:rPr>
          <w:rFonts w:eastAsia="Times New Roman" w:cs="Times New Roman"/>
          <w:szCs w:val="28"/>
        </w:rPr>
        <w:t>ước hình thành sự tự tin của học sinh</w:t>
      </w:r>
      <w:r w:rsidRPr="00940052">
        <w:rPr>
          <w:rFonts w:eastAsia="Times New Roman" w:cs="Times New Roman"/>
          <w:szCs w:val="28"/>
        </w:rPr>
        <w:t xml:space="preserve"> trước bạn bè, tập thể và cộng đồng.</w:t>
      </w:r>
    </w:p>
    <w:p w14:paraId="18EF76EF" w14:textId="42E236CE" w:rsidR="007A4624" w:rsidRPr="00940052" w:rsidRDefault="007A4624" w:rsidP="00940052">
      <w:pPr>
        <w:shd w:val="clear" w:color="auto" w:fill="FFFFFF"/>
        <w:spacing w:after="0"/>
        <w:rPr>
          <w:rFonts w:eastAsia="Times New Roman" w:cs="Times New Roman"/>
          <w:szCs w:val="28"/>
        </w:rPr>
      </w:pPr>
      <w:r w:rsidRPr="00940052">
        <w:rPr>
          <w:rFonts w:eastAsia="Times New Roman" w:cs="Times New Roman"/>
          <w:szCs w:val="28"/>
        </w:rPr>
        <w:tab/>
      </w:r>
      <w:r w:rsidR="008118C9">
        <w:rPr>
          <w:rFonts w:eastAsia="Times New Roman" w:cs="Times New Roman"/>
          <w:szCs w:val="28"/>
        </w:rPr>
        <w:t xml:space="preserve">- </w:t>
      </w:r>
      <w:r w:rsidRPr="00940052">
        <w:rPr>
          <w:rFonts w:eastAsia="Times New Roman" w:cs="Times New Roman"/>
          <w:szCs w:val="28"/>
        </w:rPr>
        <w:t>Giúp đỡ và dạy học sinh biết đọc, viết, tính toán có thể học tiếp lớp học, cấp học trên.</w:t>
      </w:r>
    </w:p>
    <w:p w14:paraId="351CECA3" w14:textId="1279CF4B" w:rsidR="007A4624" w:rsidRPr="00940052" w:rsidRDefault="007A4624" w:rsidP="00EE2548">
      <w:pPr>
        <w:shd w:val="clear" w:color="auto" w:fill="FFFFFF"/>
        <w:spacing w:after="0"/>
        <w:ind w:firstLine="720"/>
        <w:rPr>
          <w:rFonts w:eastAsia="Times New Roman" w:cs="Times New Roman"/>
          <w:b/>
          <w:szCs w:val="28"/>
        </w:rPr>
      </w:pPr>
      <w:r w:rsidRPr="00940052">
        <w:rPr>
          <w:rFonts w:eastAsia="Times New Roman" w:cs="Times New Roman"/>
          <w:b/>
          <w:szCs w:val="28"/>
        </w:rPr>
        <w:t>I</w:t>
      </w:r>
      <w:r w:rsidR="004E7C37">
        <w:rPr>
          <w:rFonts w:eastAsia="Times New Roman" w:cs="Times New Roman"/>
          <w:b/>
          <w:szCs w:val="28"/>
        </w:rPr>
        <w:t>II</w:t>
      </w:r>
      <w:r w:rsidRPr="00940052">
        <w:rPr>
          <w:rFonts w:eastAsia="Times New Roman" w:cs="Times New Roman"/>
          <w:b/>
          <w:szCs w:val="28"/>
        </w:rPr>
        <w:t>. CHỈ TIÊU VÀ BIỆN PHÁP</w:t>
      </w:r>
    </w:p>
    <w:p w14:paraId="31AEE755" w14:textId="77777777" w:rsidR="007A4624" w:rsidRPr="00940052" w:rsidRDefault="007A4624" w:rsidP="00EE2548">
      <w:pPr>
        <w:shd w:val="clear" w:color="auto" w:fill="FFFFFF"/>
        <w:spacing w:after="0"/>
        <w:ind w:firstLine="720"/>
        <w:rPr>
          <w:rFonts w:eastAsia="Times New Roman" w:cs="Times New Roman"/>
          <w:b/>
          <w:szCs w:val="28"/>
        </w:rPr>
      </w:pPr>
      <w:r w:rsidRPr="00940052">
        <w:rPr>
          <w:rFonts w:eastAsia="Times New Roman" w:cs="Times New Roman"/>
          <w:b/>
          <w:szCs w:val="28"/>
        </w:rPr>
        <w:t>1. Chỉ tiêu</w:t>
      </w:r>
    </w:p>
    <w:p w14:paraId="1DED719C" w14:textId="62F57A6E" w:rsidR="007A4624" w:rsidRPr="00940052" w:rsidRDefault="007A4624" w:rsidP="00940052">
      <w:pPr>
        <w:shd w:val="clear" w:color="auto" w:fill="FFFFFF"/>
        <w:spacing w:after="0"/>
        <w:rPr>
          <w:rFonts w:eastAsia="Times New Roman" w:cs="Times New Roman"/>
          <w:szCs w:val="28"/>
        </w:rPr>
      </w:pPr>
      <w:r w:rsidRPr="00940052">
        <w:rPr>
          <w:rFonts w:eastAsia="Times New Roman" w:cs="Times New Roman"/>
          <w:szCs w:val="28"/>
        </w:rPr>
        <w:tab/>
        <w:t xml:space="preserve">- 100% </w:t>
      </w:r>
      <w:r w:rsidR="00B34793">
        <w:rPr>
          <w:rFonts w:eastAsia="Times New Roman" w:cs="Times New Roman"/>
          <w:szCs w:val="28"/>
        </w:rPr>
        <w:t xml:space="preserve">học sinh </w:t>
      </w:r>
      <w:r w:rsidRPr="00940052">
        <w:rPr>
          <w:rFonts w:eastAsia="Times New Roman" w:cs="Times New Roman"/>
          <w:szCs w:val="28"/>
        </w:rPr>
        <w:t>khuyết tật h</w:t>
      </w:r>
      <w:r w:rsidR="005708F5">
        <w:rPr>
          <w:rFonts w:eastAsia="Times New Roman" w:cs="Times New Roman"/>
          <w:szCs w:val="28"/>
        </w:rPr>
        <w:t>òa</w:t>
      </w:r>
      <w:r w:rsidRPr="00940052">
        <w:rPr>
          <w:rFonts w:eastAsia="Times New Roman" w:cs="Times New Roman"/>
          <w:szCs w:val="28"/>
        </w:rPr>
        <w:t xml:space="preserve"> nhập của trường nắm được kỹ năng sống, kỹ năng giao tiếp, sống đoàn kết, hòa nhập với bạn bè</w:t>
      </w:r>
      <w:r w:rsidR="00B34793">
        <w:rPr>
          <w:rFonts w:eastAsia="Times New Roman" w:cs="Times New Roman"/>
          <w:szCs w:val="28"/>
        </w:rPr>
        <w:t>;</w:t>
      </w:r>
    </w:p>
    <w:p w14:paraId="71394FD9" w14:textId="360A19A9" w:rsidR="007A4624" w:rsidRPr="00940052" w:rsidRDefault="007A4624" w:rsidP="00940052">
      <w:pPr>
        <w:shd w:val="clear" w:color="auto" w:fill="FFFFFF"/>
        <w:spacing w:after="0"/>
        <w:rPr>
          <w:rFonts w:eastAsia="Times New Roman" w:cs="Times New Roman"/>
          <w:szCs w:val="28"/>
        </w:rPr>
      </w:pPr>
      <w:r w:rsidRPr="00940052">
        <w:rPr>
          <w:rFonts w:eastAsia="Times New Roman" w:cs="Times New Roman"/>
          <w:szCs w:val="28"/>
        </w:rPr>
        <w:tab/>
        <w:t xml:space="preserve">- 100% </w:t>
      </w:r>
      <w:r w:rsidR="00B34793">
        <w:rPr>
          <w:rFonts w:eastAsia="Times New Roman" w:cs="Times New Roman"/>
          <w:szCs w:val="28"/>
        </w:rPr>
        <w:t xml:space="preserve">học sinh khuyết tật </w:t>
      </w:r>
      <w:r w:rsidRPr="00940052">
        <w:rPr>
          <w:rFonts w:eastAsia="Times New Roman" w:cs="Times New Roman"/>
          <w:szCs w:val="28"/>
        </w:rPr>
        <w:t>hoà nhập của trường đọc, viết tương đối thành thạo; tính toán được một số phép tính đơn giản, làm được một số bài tập đơn giản, ...</w:t>
      </w:r>
      <w:r w:rsidR="00B34793">
        <w:rPr>
          <w:rFonts w:eastAsia="Times New Roman" w:cs="Times New Roman"/>
          <w:szCs w:val="28"/>
        </w:rPr>
        <w:t xml:space="preserve">; </w:t>
      </w:r>
      <w:r w:rsidRPr="00940052">
        <w:rPr>
          <w:rFonts w:eastAsia="Times New Roman" w:cs="Times New Roman"/>
          <w:szCs w:val="28"/>
        </w:rPr>
        <w:t xml:space="preserve">100% </w:t>
      </w:r>
      <w:r w:rsidR="00B34793">
        <w:rPr>
          <w:rFonts w:eastAsia="Times New Roman" w:cs="Times New Roman"/>
          <w:szCs w:val="28"/>
        </w:rPr>
        <w:t xml:space="preserve">học sinh </w:t>
      </w:r>
      <w:r w:rsidRPr="00940052">
        <w:rPr>
          <w:rFonts w:eastAsia="Times New Roman" w:cs="Times New Roman"/>
          <w:szCs w:val="28"/>
        </w:rPr>
        <w:t>hoà nhập biết giữ gìn vệ sinh cá nhân, vệ sinh nơi công cộng,...</w:t>
      </w:r>
    </w:p>
    <w:p w14:paraId="3EB92899" w14:textId="77777777" w:rsidR="007A4624" w:rsidRPr="00940052" w:rsidRDefault="007A4624" w:rsidP="00940052">
      <w:pPr>
        <w:shd w:val="clear" w:color="auto" w:fill="FFFFFF"/>
        <w:spacing w:after="0"/>
        <w:rPr>
          <w:rFonts w:eastAsia="Times New Roman" w:cs="Times New Roman"/>
          <w:szCs w:val="28"/>
        </w:rPr>
      </w:pPr>
      <w:r w:rsidRPr="00940052">
        <w:rPr>
          <w:rFonts w:eastAsia="Times New Roman" w:cs="Times New Roman"/>
          <w:szCs w:val="28"/>
        </w:rPr>
        <w:tab/>
        <w:t>- Các em biết giao tiếp và thể hiện được ý kiến của mình trong các tiết hoạt động tập thể.</w:t>
      </w:r>
    </w:p>
    <w:p w14:paraId="60575DA8" w14:textId="77777777" w:rsidR="007A4624" w:rsidRPr="00940052" w:rsidRDefault="007A4624" w:rsidP="00EE2548">
      <w:pPr>
        <w:shd w:val="clear" w:color="auto" w:fill="FFFFFF"/>
        <w:spacing w:after="0"/>
        <w:ind w:firstLine="720"/>
        <w:rPr>
          <w:rFonts w:eastAsia="Times New Roman" w:cs="Times New Roman"/>
          <w:b/>
          <w:szCs w:val="28"/>
        </w:rPr>
      </w:pPr>
      <w:r w:rsidRPr="00940052">
        <w:rPr>
          <w:rFonts w:eastAsia="Times New Roman" w:cs="Times New Roman"/>
          <w:b/>
          <w:szCs w:val="28"/>
        </w:rPr>
        <w:t>2. Biện pháp</w:t>
      </w:r>
    </w:p>
    <w:p w14:paraId="12B0DB56" w14:textId="09E2EF0F" w:rsidR="007A4624" w:rsidRPr="00940052" w:rsidRDefault="007A4624" w:rsidP="00940052">
      <w:pPr>
        <w:shd w:val="clear" w:color="auto" w:fill="FFFFFF"/>
        <w:spacing w:after="0"/>
        <w:rPr>
          <w:rFonts w:eastAsia="Times New Roman" w:cs="Times New Roman"/>
          <w:szCs w:val="28"/>
        </w:rPr>
      </w:pPr>
      <w:r w:rsidRPr="00940052">
        <w:rPr>
          <w:rFonts w:eastAsia="Times New Roman" w:cs="Times New Roman"/>
          <w:szCs w:val="28"/>
        </w:rPr>
        <w:tab/>
      </w:r>
      <w:r w:rsidR="00994235">
        <w:rPr>
          <w:rFonts w:eastAsia="Times New Roman" w:cs="Times New Roman"/>
          <w:szCs w:val="28"/>
        </w:rPr>
        <w:t xml:space="preserve">- </w:t>
      </w:r>
      <w:r w:rsidRPr="00940052">
        <w:rPr>
          <w:rFonts w:eastAsia="Times New Roman" w:cs="Times New Roman"/>
          <w:szCs w:val="28"/>
        </w:rPr>
        <w:t>Nâng cao</w:t>
      </w:r>
      <w:r w:rsidR="00CA7884" w:rsidRPr="00940052">
        <w:rPr>
          <w:rFonts w:eastAsia="Times New Roman" w:cs="Times New Roman"/>
          <w:szCs w:val="28"/>
        </w:rPr>
        <w:t xml:space="preserve"> chất lượng giáo dục đối với học sinh</w:t>
      </w:r>
      <w:r w:rsidR="005B60F3" w:rsidRPr="00940052">
        <w:rPr>
          <w:rFonts w:eastAsia="Times New Roman" w:cs="Times New Roman"/>
          <w:szCs w:val="28"/>
        </w:rPr>
        <w:t xml:space="preserve"> </w:t>
      </w:r>
      <w:r w:rsidRPr="00940052">
        <w:rPr>
          <w:rFonts w:eastAsia="Times New Roman" w:cs="Times New Roman"/>
          <w:szCs w:val="28"/>
        </w:rPr>
        <w:t>khuyết tật theo Luật Người khuyết tật và các văn bản quy phạm pháp luật về giáo dục người khuyết tật theo Thông tư số 03/2018/TT-BGDĐT ngày 29/01/2018 Quy định</w:t>
      </w:r>
      <w:r w:rsidR="00994235">
        <w:rPr>
          <w:rFonts w:eastAsia="Times New Roman" w:cs="Times New Roman"/>
          <w:szCs w:val="28"/>
        </w:rPr>
        <w:t xml:space="preserve"> </w:t>
      </w:r>
      <w:r w:rsidRPr="00940052">
        <w:rPr>
          <w:rFonts w:eastAsia="Times New Roman" w:cs="Times New Roman"/>
          <w:szCs w:val="28"/>
        </w:rPr>
        <w:t xml:space="preserve">về giáo </w:t>
      </w:r>
      <w:r w:rsidRPr="00940052">
        <w:rPr>
          <w:rFonts w:eastAsia="Times New Roman" w:cs="Times New Roman"/>
          <w:szCs w:val="28"/>
        </w:rPr>
        <w:lastRenderedPageBreak/>
        <w:t>dục hòa nhập đối với người khuyết tật và các văn bản quy phạm pháp luật về giáo dục người khuyết tật giai đoạn 2018-2020 của ngành giáo dục ban hành kèm theo Quyết định số 338/QĐ-BGDĐT ngày 30/01/2018. Nhà trường xây dựng, triển khai thực hiện kế hoạch giáo dục người khuyết tật ngay từ đầu năm học.</w:t>
      </w:r>
    </w:p>
    <w:p w14:paraId="25DB3BE6" w14:textId="2B144014" w:rsidR="007A4624" w:rsidRPr="00D22AD6" w:rsidRDefault="00A95F54" w:rsidP="00940052">
      <w:pPr>
        <w:shd w:val="clear" w:color="auto" w:fill="FFFFFF"/>
        <w:spacing w:after="0"/>
        <w:rPr>
          <w:rFonts w:eastAsia="Times New Roman" w:cs="Times New Roman"/>
          <w:spacing w:val="-4"/>
          <w:szCs w:val="28"/>
        </w:rPr>
      </w:pPr>
      <w:r w:rsidRPr="00940052">
        <w:rPr>
          <w:rFonts w:eastAsia="Times New Roman" w:cs="Times New Roman"/>
          <w:szCs w:val="28"/>
        </w:rPr>
        <w:tab/>
      </w:r>
      <w:r w:rsidR="00994235" w:rsidRPr="00D22AD6">
        <w:rPr>
          <w:rFonts w:eastAsia="Times New Roman" w:cs="Times New Roman"/>
          <w:spacing w:val="-4"/>
          <w:szCs w:val="28"/>
        </w:rPr>
        <w:t xml:space="preserve">- </w:t>
      </w:r>
      <w:r w:rsidR="007A4624" w:rsidRPr="00D22AD6">
        <w:rPr>
          <w:rFonts w:eastAsia="Times New Roman" w:cs="Times New Roman"/>
          <w:spacing w:val="-4"/>
          <w:szCs w:val="28"/>
        </w:rPr>
        <w:t>Thực hiện</w:t>
      </w:r>
      <w:r w:rsidR="00504105">
        <w:rPr>
          <w:rFonts w:eastAsia="Times New Roman" w:cs="Times New Roman"/>
          <w:spacing w:val="-4"/>
          <w:szCs w:val="28"/>
        </w:rPr>
        <w:t xml:space="preserve"> </w:t>
      </w:r>
      <w:r w:rsidR="007A4624" w:rsidRPr="00D22AD6">
        <w:rPr>
          <w:rFonts w:eastAsia="Times New Roman" w:cs="Times New Roman"/>
          <w:spacing w:val="-4"/>
          <w:szCs w:val="28"/>
        </w:rPr>
        <w:t>Thông tư liên tịch số 42/2013/TTLT-BGDĐT-BLĐTBXH-BTC</w:t>
      </w:r>
      <w:r w:rsidRPr="00D22AD6">
        <w:rPr>
          <w:rFonts w:eastAsia="Times New Roman" w:cs="Times New Roman"/>
          <w:spacing w:val="-4"/>
          <w:szCs w:val="28"/>
        </w:rPr>
        <w:t xml:space="preserve"> </w:t>
      </w:r>
      <w:r w:rsidR="007A4624" w:rsidRPr="00D22AD6">
        <w:rPr>
          <w:rFonts w:eastAsia="Times New Roman" w:cs="Times New Roman"/>
          <w:spacing w:val="-4"/>
          <w:szCs w:val="28"/>
        </w:rPr>
        <w:t>Quy định</w:t>
      </w:r>
      <w:r w:rsidR="00994235" w:rsidRPr="00D22AD6">
        <w:rPr>
          <w:rFonts w:eastAsia="Times New Roman" w:cs="Times New Roman"/>
          <w:spacing w:val="-4"/>
          <w:szCs w:val="28"/>
        </w:rPr>
        <w:t xml:space="preserve"> </w:t>
      </w:r>
      <w:r w:rsidR="007A4624" w:rsidRPr="00D22AD6">
        <w:rPr>
          <w:rFonts w:eastAsia="Times New Roman" w:cs="Times New Roman"/>
          <w:spacing w:val="-4"/>
          <w:szCs w:val="28"/>
        </w:rPr>
        <w:t>về chính sách giáo dục đối với người khuyết tật. Nắm chắc số liệu trẻ em k</w:t>
      </w:r>
      <w:r w:rsidR="006C028F" w:rsidRPr="00D22AD6">
        <w:rPr>
          <w:rFonts w:eastAsia="Times New Roman" w:cs="Times New Roman"/>
          <w:spacing w:val="-4"/>
          <w:szCs w:val="28"/>
        </w:rPr>
        <w:t>huyết tật trong độ tuổi, huy động tối đa số học sinh</w:t>
      </w:r>
      <w:r w:rsidR="007A4624" w:rsidRPr="00D22AD6">
        <w:rPr>
          <w:rFonts w:eastAsia="Times New Roman" w:cs="Times New Roman"/>
          <w:spacing w:val="-4"/>
          <w:szCs w:val="28"/>
        </w:rPr>
        <w:t xml:space="preserve"> khuyết tật học hòa nhập.</w:t>
      </w:r>
    </w:p>
    <w:p w14:paraId="6695AF3C" w14:textId="0335E08D" w:rsidR="007A4624" w:rsidRPr="00940052" w:rsidRDefault="00A95F54" w:rsidP="00940052">
      <w:pPr>
        <w:shd w:val="clear" w:color="auto" w:fill="FFFFFF"/>
        <w:spacing w:after="0"/>
        <w:rPr>
          <w:rFonts w:eastAsia="Times New Roman" w:cs="Times New Roman"/>
          <w:szCs w:val="28"/>
        </w:rPr>
      </w:pPr>
      <w:r w:rsidRPr="00940052">
        <w:rPr>
          <w:rFonts w:eastAsia="Times New Roman" w:cs="Times New Roman"/>
          <w:szCs w:val="28"/>
        </w:rPr>
        <w:tab/>
      </w:r>
      <w:r w:rsidR="00D22AD6">
        <w:rPr>
          <w:rFonts w:eastAsia="Times New Roman" w:cs="Times New Roman"/>
          <w:szCs w:val="28"/>
        </w:rPr>
        <w:t xml:space="preserve">- </w:t>
      </w:r>
      <w:r w:rsidR="007A4624" w:rsidRPr="00940052">
        <w:rPr>
          <w:rFonts w:eastAsia="Times New Roman" w:cs="Times New Roman"/>
          <w:szCs w:val="28"/>
        </w:rPr>
        <w:t>Tạo mọi điều kiện thuận lợi về học tập cho học sinh khuyết tật chú trọng đến sự tiến bộ trong rèn luyện của học s</w:t>
      </w:r>
      <w:r w:rsidR="006C028F" w:rsidRPr="00940052">
        <w:rPr>
          <w:rFonts w:eastAsia="Times New Roman" w:cs="Times New Roman"/>
          <w:szCs w:val="28"/>
        </w:rPr>
        <w:t xml:space="preserve">inh. Giáo dục học sinh </w:t>
      </w:r>
      <w:r w:rsidR="007A4624" w:rsidRPr="00940052">
        <w:rPr>
          <w:rFonts w:eastAsia="Times New Roman" w:cs="Times New Roman"/>
          <w:szCs w:val="28"/>
        </w:rPr>
        <w:t>khuyết tật phải phù hợp đối tượng, chủ động điều chỉnh linh hoạt về tổ chức dạy học, chương trình, phương pháp dạy học, đánh giá, xếp loại học sinh khuyết tật</w:t>
      </w:r>
      <w:r w:rsidR="00D22AD6">
        <w:rPr>
          <w:rFonts w:eastAsia="Times New Roman" w:cs="Times New Roman"/>
          <w:szCs w:val="28"/>
        </w:rPr>
        <w:t>.</w:t>
      </w:r>
    </w:p>
    <w:p w14:paraId="177071FB" w14:textId="654C2315" w:rsidR="007A4624" w:rsidRPr="00940052" w:rsidRDefault="00A95F54" w:rsidP="00940052">
      <w:pPr>
        <w:shd w:val="clear" w:color="auto" w:fill="FFFFFF"/>
        <w:spacing w:after="0"/>
        <w:rPr>
          <w:rFonts w:eastAsia="Times New Roman" w:cs="Times New Roman"/>
          <w:szCs w:val="28"/>
        </w:rPr>
      </w:pPr>
      <w:r w:rsidRPr="00940052">
        <w:rPr>
          <w:rFonts w:eastAsia="Times New Roman" w:cs="Times New Roman"/>
          <w:szCs w:val="28"/>
        </w:rPr>
        <w:tab/>
      </w:r>
      <w:r w:rsidR="00D22AD6">
        <w:rPr>
          <w:rFonts w:eastAsia="Times New Roman" w:cs="Times New Roman"/>
          <w:szCs w:val="28"/>
        </w:rPr>
        <w:t xml:space="preserve">- </w:t>
      </w:r>
      <w:r w:rsidR="007A4624" w:rsidRPr="00940052">
        <w:rPr>
          <w:rFonts w:eastAsia="Times New Roman" w:cs="Times New Roman"/>
          <w:szCs w:val="28"/>
        </w:rPr>
        <w:t>Thực hiện đúng chương trình và nội</w:t>
      </w:r>
      <w:r w:rsidR="006C028F" w:rsidRPr="00940052">
        <w:rPr>
          <w:rFonts w:eastAsia="Times New Roman" w:cs="Times New Roman"/>
          <w:szCs w:val="28"/>
        </w:rPr>
        <w:t xml:space="preserve"> dung giáo dục, dạy hoà nhập học sinh</w:t>
      </w:r>
      <w:r w:rsidR="007A4624" w:rsidRPr="00940052">
        <w:rPr>
          <w:rFonts w:eastAsia="Times New Roman" w:cs="Times New Roman"/>
          <w:szCs w:val="28"/>
        </w:rPr>
        <w:t xml:space="preserve"> khuyết tật cụ thể:</w:t>
      </w:r>
    </w:p>
    <w:p w14:paraId="4FD17436" w14:textId="33B9D4B2" w:rsidR="007A4624" w:rsidRPr="00940052" w:rsidRDefault="00A95F54" w:rsidP="00940052">
      <w:pPr>
        <w:shd w:val="clear" w:color="auto" w:fill="FFFFFF"/>
        <w:spacing w:after="0"/>
        <w:rPr>
          <w:rFonts w:eastAsia="Times New Roman" w:cs="Times New Roman"/>
          <w:szCs w:val="28"/>
        </w:rPr>
      </w:pPr>
      <w:r w:rsidRPr="00940052">
        <w:rPr>
          <w:rFonts w:eastAsia="Times New Roman" w:cs="Times New Roman"/>
          <w:szCs w:val="28"/>
        </w:rPr>
        <w:tab/>
      </w:r>
      <w:r w:rsidR="00D22AD6">
        <w:rPr>
          <w:rFonts w:eastAsia="Times New Roman" w:cs="Times New Roman"/>
          <w:szCs w:val="28"/>
        </w:rPr>
        <w:t>+</w:t>
      </w:r>
      <w:r w:rsidR="007A4624" w:rsidRPr="00940052">
        <w:rPr>
          <w:rFonts w:eastAsia="Times New Roman" w:cs="Times New Roman"/>
          <w:szCs w:val="28"/>
        </w:rPr>
        <w:t xml:space="preserve"> Trẻ khuyết tật trong lớp học hoà nhập thực hiện chương trình </w:t>
      </w:r>
      <w:r w:rsidR="00D22AD6">
        <w:rPr>
          <w:rFonts w:eastAsia="Times New Roman" w:cs="Times New Roman"/>
          <w:szCs w:val="28"/>
        </w:rPr>
        <w:t xml:space="preserve">giáo dục </w:t>
      </w:r>
      <w:r w:rsidR="007A4624" w:rsidRPr="00940052">
        <w:rPr>
          <w:rFonts w:eastAsia="Times New Roman" w:cs="Times New Roman"/>
          <w:szCs w:val="28"/>
        </w:rPr>
        <w:t>và kế hoạch chung của lớp của trường.</w:t>
      </w:r>
    </w:p>
    <w:p w14:paraId="31642724" w14:textId="4D9DCD22" w:rsidR="007A4624" w:rsidRPr="00940052" w:rsidRDefault="00A95F54" w:rsidP="00940052">
      <w:pPr>
        <w:shd w:val="clear" w:color="auto" w:fill="FFFFFF"/>
        <w:spacing w:after="0"/>
        <w:rPr>
          <w:rFonts w:eastAsia="Times New Roman" w:cs="Times New Roman"/>
          <w:szCs w:val="28"/>
        </w:rPr>
      </w:pPr>
      <w:r w:rsidRPr="00940052">
        <w:rPr>
          <w:rFonts w:eastAsia="Times New Roman" w:cs="Times New Roman"/>
          <w:szCs w:val="28"/>
        </w:rPr>
        <w:tab/>
      </w:r>
      <w:r w:rsidR="00D22AD6">
        <w:rPr>
          <w:rFonts w:eastAsia="Times New Roman" w:cs="Times New Roman"/>
          <w:szCs w:val="28"/>
        </w:rPr>
        <w:t>+</w:t>
      </w:r>
      <w:r w:rsidR="007A4624" w:rsidRPr="00940052">
        <w:rPr>
          <w:rFonts w:eastAsia="Times New Roman" w:cs="Times New Roman"/>
          <w:szCs w:val="28"/>
        </w:rPr>
        <w:t xml:space="preserve"> Căn cứ vào kế hoạch, chương trình chung, giáo viên dạy lớp có học sinh khuyết tật hoà nhập có thể điều chỉnh chương trình và phương pháp, đánh giá cho phù hợp với học sinh khuyết tật.</w:t>
      </w:r>
    </w:p>
    <w:p w14:paraId="6A3E5CA7" w14:textId="0102EE9D" w:rsidR="007A4624" w:rsidRPr="00940052" w:rsidRDefault="00A95F54" w:rsidP="00940052">
      <w:pPr>
        <w:shd w:val="clear" w:color="auto" w:fill="FFFFFF"/>
        <w:spacing w:after="0"/>
        <w:rPr>
          <w:rFonts w:eastAsia="Times New Roman" w:cs="Times New Roman"/>
          <w:szCs w:val="28"/>
        </w:rPr>
      </w:pPr>
      <w:r w:rsidRPr="00940052">
        <w:rPr>
          <w:rFonts w:eastAsia="Times New Roman" w:cs="Times New Roman"/>
          <w:szCs w:val="28"/>
        </w:rPr>
        <w:tab/>
      </w:r>
      <w:r w:rsidR="00D22AD6">
        <w:rPr>
          <w:rFonts w:eastAsia="Times New Roman" w:cs="Times New Roman"/>
          <w:szCs w:val="28"/>
        </w:rPr>
        <w:t>+</w:t>
      </w:r>
      <w:r w:rsidR="007A4624" w:rsidRPr="00940052">
        <w:rPr>
          <w:rFonts w:eastAsia="Times New Roman" w:cs="Times New Roman"/>
          <w:szCs w:val="28"/>
        </w:rPr>
        <w:t xml:space="preserve"> Căn cứ vào khả năng của trẻ khuyết tật và mức độ khuyết tật, giáo viên dạy cần đưa các em tham gia vào mọi hoạt động của lớp, của trường theo nhu cầu và tiềm năng của từng em.</w:t>
      </w:r>
    </w:p>
    <w:p w14:paraId="757564EE" w14:textId="5C0E441C" w:rsidR="007A4624" w:rsidRPr="00940052" w:rsidRDefault="00A95F54" w:rsidP="00940052">
      <w:pPr>
        <w:shd w:val="clear" w:color="auto" w:fill="FFFFFF"/>
        <w:spacing w:after="0"/>
        <w:rPr>
          <w:rFonts w:eastAsia="Times New Roman" w:cs="Times New Roman"/>
          <w:szCs w:val="28"/>
        </w:rPr>
      </w:pPr>
      <w:r w:rsidRPr="00940052">
        <w:rPr>
          <w:rFonts w:eastAsia="Times New Roman" w:cs="Times New Roman"/>
          <w:szCs w:val="28"/>
        </w:rPr>
        <w:tab/>
      </w:r>
      <w:r w:rsidR="00D22AD6">
        <w:rPr>
          <w:rFonts w:eastAsia="Times New Roman" w:cs="Times New Roman"/>
          <w:szCs w:val="28"/>
        </w:rPr>
        <w:t xml:space="preserve">+ </w:t>
      </w:r>
      <w:r w:rsidR="007A4624" w:rsidRPr="00940052">
        <w:rPr>
          <w:rFonts w:eastAsia="Times New Roman" w:cs="Times New Roman"/>
          <w:szCs w:val="28"/>
        </w:rPr>
        <w:t>Tìm hiểu kĩ đặc điểm tâm, sinh lí, hoàn cảnh gia đình và điều kiện sống của trẻ từ đó tìm biện pháp giáo dục phù hợp.</w:t>
      </w:r>
    </w:p>
    <w:p w14:paraId="33ADFEBD" w14:textId="06B83EDF" w:rsidR="007A4624" w:rsidRPr="00940052" w:rsidRDefault="00A95F54" w:rsidP="00940052">
      <w:pPr>
        <w:shd w:val="clear" w:color="auto" w:fill="FFFFFF"/>
        <w:spacing w:after="0"/>
        <w:rPr>
          <w:rFonts w:eastAsia="Times New Roman" w:cs="Times New Roman"/>
          <w:szCs w:val="28"/>
        </w:rPr>
      </w:pPr>
      <w:r w:rsidRPr="00940052">
        <w:rPr>
          <w:rFonts w:eastAsia="Times New Roman" w:cs="Times New Roman"/>
          <w:szCs w:val="28"/>
        </w:rPr>
        <w:tab/>
      </w:r>
      <w:r w:rsidR="00D22AD6">
        <w:rPr>
          <w:rFonts w:eastAsia="Times New Roman" w:cs="Times New Roman"/>
          <w:szCs w:val="28"/>
        </w:rPr>
        <w:t xml:space="preserve">+ </w:t>
      </w:r>
      <w:r w:rsidR="007A4624" w:rsidRPr="00940052">
        <w:rPr>
          <w:rFonts w:eastAsia="Times New Roman" w:cs="Times New Roman"/>
          <w:szCs w:val="28"/>
        </w:rPr>
        <w:t>Đề xuất, kiến nghị với tổ chuyên môn và nhà trường</w:t>
      </w:r>
      <w:r w:rsidR="006C028F" w:rsidRPr="00940052">
        <w:rPr>
          <w:rFonts w:eastAsia="Times New Roman" w:cs="Times New Roman"/>
          <w:szCs w:val="28"/>
        </w:rPr>
        <w:t xml:space="preserve"> về những giải pháp giáo dục học sinh</w:t>
      </w:r>
      <w:r w:rsidR="007A4624" w:rsidRPr="00940052">
        <w:rPr>
          <w:rFonts w:eastAsia="Times New Roman" w:cs="Times New Roman"/>
          <w:szCs w:val="28"/>
        </w:rPr>
        <w:t>.</w:t>
      </w:r>
    </w:p>
    <w:p w14:paraId="3512714D" w14:textId="64B71F11" w:rsidR="007A4624" w:rsidRPr="00940052" w:rsidRDefault="00A95F54" w:rsidP="00940052">
      <w:pPr>
        <w:shd w:val="clear" w:color="auto" w:fill="FFFFFF"/>
        <w:spacing w:after="0"/>
        <w:rPr>
          <w:rFonts w:eastAsia="Times New Roman" w:cs="Times New Roman"/>
          <w:szCs w:val="28"/>
        </w:rPr>
      </w:pPr>
      <w:r w:rsidRPr="00940052">
        <w:rPr>
          <w:rFonts w:eastAsia="Times New Roman" w:cs="Times New Roman"/>
          <w:szCs w:val="28"/>
        </w:rPr>
        <w:tab/>
      </w:r>
      <w:r w:rsidR="00D22AD6">
        <w:rPr>
          <w:rFonts w:eastAsia="Times New Roman" w:cs="Times New Roman"/>
          <w:szCs w:val="28"/>
        </w:rPr>
        <w:t xml:space="preserve">+ </w:t>
      </w:r>
      <w:r w:rsidR="007A4624" w:rsidRPr="00940052">
        <w:rPr>
          <w:rFonts w:eastAsia="Times New Roman" w:cs="Times New Roman"/>
          <w:szCs w:val="28"/>
        </w:rPr>
        <w:t>Kịp thời báo cáo nhà trường về tình hình của trẻ khuyết tật lớp mình phụ trách và những v</w:t>
      </w:r>
      <w:r w:rsidR="006C028F" w:rsidRPr="00940052">
        <w:rPr>
          <w:rFonts w:eastAsia="Times New Roman" w:cs="Times New Roman"/>
          <w:szCs w:val="28"/>
        </w:rPr>
        <w:t>ấn đề liên quan đến giáo dục học sinh</w:t>
      </w:r>
      <w:r w:rsidR="007A4624" w:rsidRPr="00940052">
        <w:rPr>
          <w:rFonts w:eastAsia="Times New Roman" w:cs="Times New Roman"/>
          <w:szCs w:val="28"/>
        </w:rPr>
        <w:t xml:space="preserve"> khuyết tật.</w:t>
      </w:r>
    </w:p>
    <w:p w14:paraId="1F916C3E" w14:textId="2316EEE5" w:rsidR="007A4624" w:rsidRPr="002946CD" w:rsidRDefault="00A95F54" w:rsidP="00940052">
      <w:pPr>
        <w:shd w:val="clear" w:color="auto" w:fill="FFFFFF"/>
        <w:spacing w:after="0"/>
        <w:rPr>
          <w:rFonts w:eastAsia="Times New Roman" w:cs="Times New Roman"/>
          <w:spacing w:val="-4"/>
          <w:szCs w:val="28"/>
        </w:rPr>
      </w:pPr>
      <w:r w:rsidRPr="00940052">
        <w:rPr>
          <w:rFonts w:eastAsia="Times New Roman" w:cs="Times New Roman"/>
          <w:szCs w:val="28"/>
        </w:rPr>
        <w:tab/>
      </w:r>
      <w:r w:rsidR="009A6CEA" w:rsidRPr="002946CD">
        <w:rPr>
          <w:rFonts w:eastAsia="Times New Roman" w:cs="Times New Roman"/>
          <w:spacing w:val="-4"/>
          <w:szCs w:val="28"/>
        </w:rPr>
        <w:t xml:space="preserve">+ </w:t>
      </w:r>
      <w:r w:rsidR="007A4624" w:rsidRPr="002946CD">
        <w:rPr>
          <w:rFonts w:eastAsia="Times New Roman" w:cs="Times New Roman"/>
          <w:spacing w:val="-4"/>
          <w:szCs w:val="28"/>
        </w:rPr>
        <w:t>Thường xuyên giữ mối liên hệ với cha mẹ học sinh hoặc người đỡ đầu để thông báo kịp thời về tình hình học tập của trẻ tới gia đình đồng thời phối hợp tạo điều kiện tốt nhất để các em học tập và rèn luyện. Hướng dẫn c</w:t>
      </w:r>
      <w:r w:rsidR="006C028F" w:rsidRPr="002946CD">
        <w:rPr>
          <w:rFonts w:eastAsia="Times New Roman" w:cs="Times New Roman"/>
          <w:spacing w:val="-4"/>
          <w:szCs w:val="28"/>
        </w:rPr>
        <w:t>ha mẹ học sinh cách giáo dục các em</w:t>
      </w:r>
      <w:r w:rsidR="007A4624" w:rsidRPr="002946CD">
        <w:rPr>
          <w:rFonts w:eastAsia="Times New Roman" w:cs="Times New Roman"/>
          <w:spacing w:val="-4"/>
          <w:szCs w:val="28"/>
        </w:rPr>
        <w:t>, đồng cảm và chia sẻ với họ bằng tình cảm trân thành, thân thiện.</w:t>
      </w:r>
    </w:p>
    <w:p w14:paraId="28F25520" w14:textId="7C4A26F9" w:rsidR="007A4624" w:rsidRPr="00940052" w:rsidRDefault="006C028F" w:rsidP="00940052">
      <w:pPr>
        <w:shd w:val="clear" w:color="auto" w:fill="FFFFFF"/>
        <w:spacing w:after="0"/>
        <w:rPr>
          <w:rFonts w:eastAsia="Times New Roman" w:cs="Times New Roman"/>
          <w:szCs w:val="28"/>
        </w:rPr>
      </w:pPr>
      <w:r w:rsidRPr="00940052">
        <w:rPr>
          <w:rFonts w:eastAsia="Times New Roman" w:cs="Times New Roman"/>
          <w:szCs w:val="28"/>
        </w:rPr>
        <w:tab/>
      </w:r>
      <w:r w:rsidR="00D0059F">
        <w:rPr>
          <w:rFonts w:eastAsia="Times New Roman" w:cs="Times New Roman"/>
          <w:szCs w:val="28"/>
        </w:rPr>
        <w:t xml:space="preserve">+ </w:t>
      </w:r>
      <w:r w:rsidRPr="00940052">
        <w:rPr>
          <w:rFonts w:eastAsia="Times New Roman" w:cs="Times New Roman"/>
          <w:szCs w:val="28"/>
        </w:rPr>
        <w:t>X</w:t>
      </w:r>
      <w:r w:rsidR="007A4624" w:rsidRPr="00940052">
        <w:rPr>
          <w:rFonts w:eastAsia="Times New Roman" w:cs="Times New Roman"/>
          <w:szCs w:val="28"/>
        </w:rPr>
        <w:t>ây dựng mối quan hệ t</w:t>
      </w:r>
      <w:r w:rsidRPr="00940052">
        <w:rPr>
          <w:rFonts w:eastAsia="Times New Roman" w:cs="Times New Roman"/>
          <w:szCs w:val="28"/>
        </w:rPr>
        <w:t>hân thiện giữa giáo viên với học sinh khuyết tật, giữa học sinh khuyết tật</w:t>
      </w:r>
      <w:r w:rsidR="007A4624" w:rsidRPr="00940052">
        <w:rPr>
          <w:rFonts w:eastAsia="Times New Roman" w:cs="Times New Roman"/>
          <w:szCs w:val="28"/>
        </w:rPr>
        <w:t xml:space="preserve"> với học sinh khác trong</w:t>
      </w:r>
      <w:r w:rsidRPr="00940052">
        <w:rPr>
          <w:rFonts w:eastAsia="Times New Roman" w:cs="Times New Roman"/>
          <w:szCs w:val="28"/>
        </w:rPr>
        <w:t xml:space="preserve"> lớp, trong trường. Tạo cho các em </w:t>
      </w:r>
      <w:r w:rsidR="007A4624" w:rsidRPr="00940052">
        <w:rPr>
          <w:rFonts w:eastAsia="Times New Roman" w:cs="Times New Roman"/>
          <w:szCs w:val="28"/>
        </w:rPr>
        <w:t>có được cảm giác an toàn, được tôn trọng. Giáo dục học sinh khác trong lớp biết cách động viên</w:t>
      </w:r>
      <w:r w:rsidRPr="00940052">
        <w:rPr>
          <w:rFonts w:eastAsia="Times New Roman" w:cs="Times New Roman"/>
          <w:szCs w:val="28"/>
        </w:rPr>
        <w:t>, chia sẻ, hỗ trợ giúp đỡ các em khuyết tật</w:t>
      </w:r>
      <w:r w:rsidR="007A4624" w:rsidRPr="00940052">
        <w:rPr>
          <w:rFonts w:eastAsia="Times New Roman" w:cs="Times New Roman"/>
          <w:szCs w:val="28"/>
        </w:rPr>
        <w:t xml:space="preserve"> bằng tình cảm bạn bè gần gũi.</w:t>
      </w:r>
    </w:p>
    <w:p w14:paraId="73B874DA" w14:textId="7B9F5C72" w:rsidR="007A4624" w:rsidRPr="00940052" w:rsidRDefault="00A95F54" w:rsidP="00940052">
      <w:pPr>
        <w:shd w:val="clear" w:color="auto" w:fill="FFFFFF"/>
        <w:spacing w:after="0"/>
        <w:rPr>
          <w:rFonts w:eastAsia="Times New Roman" w:cs="Times New Roman"/>
          <w:szCs w:val="28"/>
        </w:rPr>
      </w:pPr>
      <w:r w:rsidRPr="00940052">
        <w:rPr>
          <w:rFonts w:eastAsia="Times New Roman" w:cs="Times New Roman"/>
          <w:szCs w:val="28"/>
        </w:rPr>
        <w:tab/>
      </w:r>
      <w:r w:rsidR="00E94C6C">
        <w:rPr>
          <w:rFonts w:eastAsia="Times New Roman" w:cs="Times New Roman"/>
          <w:szCs w:val="28"/>
        </w:rPr>
        <w:t xml:space="preserve">+ </w:t>
      </w:r>
      <w:r w:rsidR="007A4624" w:rsidRPr="00940052">
        <w:rPr>
          <w:rFonts w:eastAsia="Times New Roman" w:cs="Times New Roman"/>
          <w:szCs w:val="28"/>
        </w:rPr>
        <w:t>Tăng cường tự học, trao đổi kinh nghiệm với đồng nghiệ</w:t>
      </w:r>
      <w:r w:rsidR="006C028F" w:rsidRPr="00940052">
        <w:rPr>
          <w:rFonts w:eastAsia="Times New Roman" w:cs="Times New Roman"/>
          <w:szCs w:val="28"/>
        </w:rPr>
        <w:t>p về phương pháp giáo dục học sinh khuyết tật</w:t>
      </w:r>
      <w:r w:rsidR="007A4624" w:rsidRPr="00940052">
        <w:rPr>
          <w:rFonts w:eastAsia="Times New Roman" w:cs="Times New Roman"/>
          <w:szCs w:val="28"/>
        </w:rPr>
        <w:t>.</w:t>
      </w:r>
    </w:p>
    <w:p w14:paraId="0667D34C" w14:textId="4535F36D" w:rsidR="007A4624" w:rsidRPr="00940052" w:rsidRDefault="00A95F54" w:rsidP="00940052">
      <w:pPr>
        <w:shd w:val="clear" w:color="auto" w:fill="FFFFFF"/>
        <w:spacing w:after="0"/>
        <w:rPr>
          <w:rFonts w:eastAsia="Times New Roman" w:cs="Times New Roman"/>
          <w:szCs w:val="28"/>
        </w:rPr>
      </w:pPr>
      <w:r w:rsidRPr="00940052">
        <w:rPr>
          <w:rFonts w:eastAsia="Times New Roman" w:cs="Times New Roman"/>
          <w:szCs w:val="28"/>
        </w:rPr>
        <w:lastRenderedPageBreak/>
        <w:tab/>
      </w:r>
      <w:r w:rsidR="00E94C6C">
        <w:rPr>
          <w:rFonts w:eastAsia="Times New Roman" w:cs="Times New Roman"/>
          <w:szCs w:val="28"/>
        </w:rPr>
        <w:t xml:space="preserve">+ </w:t>
      </w:r>
      <w:r w:rsidR="007A4624" w:rsidRPr="00940052">
        <w:rPr>
          <w:rFonts w:eastAsia="Times New Roman" w:cs="Times New Roman"/>
          <w:szCs w:val="28"/>
        </w:rPr>
        <w:t>Trong giảng dạy và giáo dục luôn dành cho đối tượng này sự quan tâm đặc biệt. Thường xuyên t</w:t>
      </w:r>
      <w:r w:rsidRPr="00940052">
        <w:rPr>
          <w:rFonts w:eastAsia="Times New Roman" w:cs="Times New Roman"/>
          <w:szCs w:val="28"/>
        </w:rPr>
        <w:t>heo dõi chỉ bảo tận tình coi học sinh</w:t>
      </w:r>
      <w:r w:rsidR="007A4624" w:rsidRPr="00940052">
        <w:rPr>
          <w:rFonts w:eastAsia="Times New Roman" w:cs="Times New Roman"/>
          <w:szCs w:val="28"/>
        </w:rPr>
        <w:t xml:space="preserve"> như con em mình.</w:t>
      </w:r>
    </w:p>
    <w:p w14:paraId="5821C713" w14:textId="3F9D3914" w:rsidR="007A4624" w:rsidRPr="00940052" w:rsidRDefault="00A95F54" w:rsidP="00940052">
      <w:pPr>
        <w:shd w:val="clear" w:color="auto" w:fill="FFFFFF"/>
        <w:spacing w:after="0"/>
        <w:rPr>
          <w:rFonts w:eastAsia="Times New Roman" w:cs="Times New Roman"/>
          <w:szCs w:val="28"/>
        </w:rPr>
      </w:pPr>
      <w:r w:rsidRPr="00940052">
        <w:rPr>
          <w:rFonts w:eastAsia="Times New Roman" w:cs="Times New Roman"/>
          <w:szCs w:val="28"/>
        </w:rPr>
        <w:tab/>
      </w:r>
      <w:r w:rsidR="00E94C6C">
        <w:rPr>
          <w:rFonts w:eastAsia="Times New Roman" w:cs="Times New Roman"/>
          <w:szCs w:val="28"/>
        </w:rPr>
        <w:t xml:space="preserve">+ </w:t>
      </w:r>
      <w:r w:rsidR="007A4624" w:rsidRPr="00940052">
        <w:rPr>
          <w:rFonts w:eastAsia="Times New Roman" w:cs="Times New Roman"/>
          <w:szCs w:val="28"/>
        </w:rPr>
        <w:t>Nghiên cứu kĩ các văn bản chỉ đạo, hướng dẫn của các c</w:t>
      </w:r>
      <w:r w:rsidRPr="00940052">
        <w:rPr>
          <w:rFonts w:eastAsia="Times New Roman" w:cs="Times New Roman"/>
          <w:szCs w:val="28"/>
        </w:rPr>
        <w:t>ấp về công tác giáo dục học sinh</w:t>
      </w:r>
      <w:r w:rsidR="006C028F" w:rsidRPr="00940052">
        <w:rPr>
          <w:rFonts w:eastAsia="Times New Roman" w:cs="Times New Roman"/>
          <w:szCs w:val="28"/>
        </w:rPr>
        <w:t xml:space="preserve"> khuyết tật</w:t>
      </w:r>
      <w:r w:rsidR="007A4624" w:rsidRPr="00940052">
        <w:rPr>
          <w:rFonts w:eastAsia="Times New Roman" w:cs="Times New Roman"/>
          <w:szCs w:val="28"/>
        </w:rPr>
        <w:t xml:space="preserve"> học hoà nhập để thực hiện.</w:t>
      </w:r>
    </w:p>
    <w:p w14:paraId="22DF1426" w14:textId="5783C87D" w:rsidR="007A4624" w:rsidRPr="00940052" w:rsidRDefault="00A95F54" w:rsidP="00940052">
      <w:pPr>
        <w:shd w:val="clear" w:color="auto" w:fill="FFFFFF"/>
        <w:spacing w:after="0"/>
        <w:rPr>
          <w:rFonts w:eastAsia="Times New Roman" w:cs="Times New Roman"/>
          <w:szCs w:val="28"/>
        </w:rPr>
      </w:pPr>
      <w:r w:rsidRPr="00940052">
        <w:rPr>
          <w:rFonts w:eastAsia="Times New Roman" w:cs="Times New Roman"/>
          <w:szCs w:val="28"/>
        </w:rPr>
        <w:tab/>
      </w:r>
      <w:r w:rsidR="00E94C6C">
        <w:rPr>
          <w:rFonts w:eastAsia="Times New Roman" w:cs="Times New Roman"/>
          <w:szCs w:val="28"/>
        </w:rPr>
        <w:t xml:space="preserve">+ </w:t>
      </w:r>
      <w:r w:rsidR="007A4624" w:rsidRPr="00940052">
        <w:rPr>
          <w:rFonts w:eastAsia="Times New Roman" w:cs="Times New Roman"/>
          <w:szCs w:val="28"/>
        </w:rPr>
        <w:t>Thường xuyên hướng tới việc thực hiện mục tiêu, điều chỉnh kế hoạch và có thể đề xuất điều chỉnh mục tiêu p</w:t>
      </w:r>
      <w:r w:rsidRPr="00940052">
        <w:rPr>
          <w:rFonts w:eastAsia="Times New Roman" w:cs="Times New Roman"/>
          <w:szCs w:val="28"/>
        </w:rPr>
        <w:t>hù hợp với sự phát triển của học sinh</w:t>
      </w:r>
      <w:r w:rsidR="007A4624" w:rsidRPr="00940052">
        <w:rPr>
          <w:rFonts w:eastAsia="Times New Roman" w:cs="Times New Roman"/>
          <w:szCs w:val="28"/>
        </w:rPr>
        <w:t>.</w:t>
      </w:r>
    </w:p>
    <w:p w14:paraId="6314AD06" w14:textId="77777777" w:rsidR="007A4624" w:rsidRPr="00940052" w:rsidRDefault="007A4624" w:rsidP="00940052">
      <w:pPr>
        <w:shd w:val="clear" w:color="auto" w:fill="FFFFFF"/>
        <w:spacing w:after="0"/>
        <w:ind w:firstLine="720"/>
        <w:rPr>
          <w:rFonts w:eastAsia="Times New Roman" w:cs="Times New Roman"/>
          <w:b/>
          <w:szCs w:val="28"/>
        </w:rPr>
      </w:pPr>
      <w:r w:rsidRPr="00940052">
        <w:rPr>
          <w:rFonts w:eastAsia="Times New Roman" w:cs="Times New Roman"/>
          <w:b/>
          <w:szCs w:val="28"/>
        </w:rPr>
        <w:t>3. Cách đánh giá học sinh khuyết tật:</w:t>
      </w:r>
    </w:p>
    <w:p w14:paraId="2B3EBA5D" w14:textId="7111037B" w:rsidR="007A4624" w:rsidRPr="00940052" w:rsidRDefault="00A95F54" w:rsidP="00940052">
      <w:pPr>
        <w:shd w:val="clear" w:color="auto" w:fill="FFFFFF"/>
        <w:spacing w:after="0"/>
        <w:rPr>
          <w:rFonts w:eastAsia="Times New Roman" w:cs="Times New Roman"/>
          <w:szCs w:val="28"/>
        </w:rPr>
      </w:pPr>
      <w:r w:rsidRPr="00940052">
        <w:rPr>
          <w:rFonts w:eastAsia="Times New Roman" w:cs="Times New Roman"/>
          <w:szCs w:val="28"/>
        </w:rPr>
        <w:tab/>
      </w:r>
      <w:r w:rsidR="007A4624" w:rsidRPr="00940052">
        <w:rPr>
          <w:rFonts w:eastAsia="Times New Roman" w:cs="Times New Roman"/>
          <w:szCs w:val="28"/>
        </w:rPr>
        <w:t xml:space="preserve">- Đánh giá kết quả </w:t>
      </w:r>
      <w:r w:rsidR="00E94C6C">
        <w:rPr>
          <w:rFonts w:eastAsia="Times New Roman" w:cs="Times New Roman"/>
          <w:szCs w:val="28"/>
        </w:rPr>
        <w:t xml:space="preserve">giáo dục </w:t>
      </w:r>
      <w:r w:rsidR="007A4624" w:rsidRPr="00940052">
        <w:rPr>
          <w:rFonts w:eastAsia="Times New Roman" w:cs="Times New Roman"/>
          <w:szCs w:val="28"/>
        </w:rPr>
        <w:t xml:space="preserve">trẻ khuyết tật theo đúng hướng dẫn </w:t>
      </w:r>
      <w:r w:rsidR="00504105">
        <w:rPr>
          <w:rFonts w:eastAsia="Times New Roman" w:cs="Times New Roman"/>
          <w:szCs w:val="28"/>
        </w:rPr>
        <w:t xml:space="preserve">các </w:t>
      </w:r>
      <w:r w:rsidR="007A4624" w:rsidRPr="00940052">
        <w:rPr>
          <w:rFonts w:eastAsia="Times New Roman" w:cs="Times New Roman"/>
          <w:szCs w:val="28"/>
        </w:rPr>
        <w:t xml:space="preserve">Thông tư  của Bộ GD&amp;ĐT. Đánh giá các em dựa trên nhiều mặt: Các kỹ năng xã hội, kỹ năng sống, khả năng hoà nhập, kết quả lĩnh hội tri thức, rèn luyện </w:t>
      </w:r>
      <w:r w:rsidR="00C511E7" w:rsidRPr="00940052">
        <w:rPr>
          <w:rFonts w:eastAsia="Times New Roman" w:cs="Times New Roman"/>
          <w:szCs w:val="28"/>
        </w:rPr>
        <w:t>kỹ năng áp dụng trong cuộc sống,</w:t>
      </w:r>
      <w:r w:rsidR="007A4624" w:rsidRPr="00940052">
        <w:rPr>
          <w:rFonts w:eastAsia="Times New Roman" w:cs="Times New Roman"/>
          <w:szCs w:val="28"/>
        </w:rPr>
        <w:t>...</w:t>
      </w:r>
    </w:p>
    <w:p w14:paraId="20804CF1" w14:textId="77777777" w:rsidR="007A4624" w:rsidRPr="00940052" w:rsidRDefault="00A95F54" w:rsidP="00940052">
      <w:pPr>
        <w:shd w:val="clear" w:color="auto" w:fill="FFFFFF"/>
        <w:spacing w:after="0"/>
        <w:rPr>
          <w:rFonts w:eastAsia="Times New Roman" w:cs="Times New Roman"/>
          <w:szCs w:val="28"/>
        </w:rPr>
      </w:pPr>
      <w:r w:rsidRPr="00940052">
        <w:rPr>
          <w:rFonts w:eastAsia="Times New Roman" w:cs="Times New Roman"/>
          <w:szCs w:val="28"/>
        </w:rPr>
        <w:tab/>
      </w:r>
      <w:r w:rsidR="007A4624" w:rsidRPr="00940052">
        <w:rPr>
          <w:rFonts w:eastAsia="Times New Roman" w:cs="Times New Roman"/>
          <w:szCs w:val="28"/>
        </w:rPr>
        <w:t>- Đánh giá sự tiến bộ của học sinh theo hướng động viên khuyến khích các em vươn tới sự tiến bộ với phương châm động viên là chính.</w:t>
      </w:r>
    </w:p>
    <w:p w14:paraId="75147424" w14:textId="77777777" w:rsidR="007A4624" w:rsidRPr="00940052" w:rsidRDefault="00A95F54" w:rsidP="00940052">
      <w:pPr>
        <w:shd w:val="clear" w:color="auto" w:fill="FFFFFF"/>
        <w:spacing w:after="0"/>
        <w:rPr>
          <w:rFonts w:eastAsia="Times New Roman" w:cs="Times New Roman"/>
          <w:szCs w:val="28"/>
        </w:rPr>
      </w:pPr>
      <w:r w:rsidRPr="00940052">
        <w:rPr>
          <w:rFonts w:eastAsia="Times New Roman" w:cs="Times New Roman"/>
          <w:szCs w:val="28"/>
        </w:rPr>
        <w:tab/>
      </w:r>
      <w:r w:rsidR="007A4624" w:rsidRPr="00940052">
        <w:rPr>
          <w:rFonts w:eastAsia="Times New Roman" w:cs="Times New Roman"/>
          <w:szCs w:val="28"/>
        </w:rPr>
        <w:t>- Đánh giá theo nhu cầu, khả năng tiếp cận với mục tiêu giáo dục cá nhân.</w:t>
      </w:r>
    </w:p>
    <w:p w14:paraId="2CB88AEE" w14:textId="77777777" w:rsidR="007A4624" w:rsidRPr="00940052" w:rsidRDefault="00A95F54" w:rsidP="00940052">
      <w:pPr>
        <w:shd w:val="clear" w:color="auto" w:fill="FFFFFF"/>
        <w:spacing w:after="0"/>
        <w:rPr>
          <w:rFonts w:eastAsia="Times New Roman" w:cs="Times New Roman"/>
          <w:szCs w:val="28"/>
        </w:rPr>
      </w:pPr>
      <w:r w:rsidRPr="00940052">
        <w:rPr>
          <w:rFonts w:eastAsia="Times New Roman" w:cs="Times New Roman"/>
          <w:szCs w:val="28"/>
        </w:rPr>
        <w:tab/>
      </w:r>
      <w:r w:rsidR="007A4624" w:rsidRPr="00940052">
        <w:rPr>
          <w:rFonts w:eastAsia="Times New Roman" w:cs="Times New Roman"/>
          <w:szCs w:val="28"/>
        </w:rPr>
        <w:t>- Hình thức đánh giá phù hợp với từng dạng khuyết tật (Có thể vấn đáp hoặc trắc nghiệm</w:t>
      </w:r>
      <w:r w:rsidRPr="00940052">
        <w:rPr>
          <w:rFonts w:eastAsia="Times New Roman" w:cs="Times New Roman"/>
          <w:szCs w:val="28"/>
        </w:rPr>
        <w:t>, tự luận</w:t>
      </w:r>
      <w:r w:rsidR="007A4624" w:rsidRPr="00940052">
        <w:rPr>
          <w:rFonts w:eastAsia="Times New Roman" w:cs="Times New Roman"/>
          <w:szCs w:val="28"/>
        </w:rPr>
        <w:t>).</w:t>
      </w:r>
    </w:p>
    <w:p w14:paraId="7EDA77DE" w14:textId="7EB84532" w:rsidR="00A95F54" w:rsidRPr="00940052" w:rsidRDefault="007A4624" w:rsidP="00EE2548">
      <w:pPr>
        <w:shd w:val="clear" w:color="auto" w:fill="FFFFFF"/>
        <w:spacing w:after="0"/>
        <w:ind w:firstLine="720"/>
        <w:rPr>
          <w:rFonts w:eastAsia="Times New Roman" w:cs="Times New Roman"/>
          <w:b/>
          <w:szCs w:val="28"/>
        </w:rPr>
      </w:pPr>
      <w:r w:rsidRPr="00940052">
        <w:rPr>
          <w:rFonts w:eastAsia="Times New Roman" w:cs="Times New Roman"/>
          <w:b/>
          <w:szCs w:val="28"/>
        </w:rPr>
        <w:t>IV. KẾ HOẠCH THỰC HIỆN CỤ THỂ</w:t>
      </w:r>
    </w:p>
    <w:tbl>
      <w:tblPr>
        <w:tblW w:w="9463" w:type="dxa"/>
        <w:shd w:val="clear" w:color="auto" w:fill="FFFFFF"/>
        <w:tblCellMar>
          <w:left w:w="0" w:type="dxa"/>
          <w:right w:w="0" w:type="dxa"/>
        </w:tblCellMar>
        <w:tblLook w:val="04A0" w:firstRow="1" w:lastRow="0" w:firstColumn="1" w:lastColumn="0" w:noHBand="0" w:noVBand="1"/>
      </w:tblPr>
      <w:tblGrid>
        <w:gridCol w:w="1154"/>
        <w:gridCol w:w="4083"/>
        <w:gridCol w:w="3045"/>
        <w:gridCol w:w="1181"/>
      </w:tblGrid>
      <w:tr w:rsidR="007A4624" w:rsidRPr="00940052" w14:paraId="1DA21E8D" w14:textId="77777777" w:rsidTr="004E0F46">
        <w:trPr>
          <w:trHeight w:val="935"/>
        </w:trPr>
        <w:tc>
          <w:tcPr>
            <w:tcW w:w="11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35785C" w14:textId="77777777" w:rsidR="007A4624" w:rsidRPr="00E94C6C" w:rsidRDefault="007A4624" w:rsidP="00E94C6C">
            <w:pPr>
              <w:spacing w:after="0"/>
              <w:jc w:val="center"/>
              <w:rPr>
                <w:rFonts w:eastAsia="Times New Roman" w:cs="Times New Roman"/>
                <w:b/>
                <w:bCs/>
                <w:szCs w:val="28"/>
              </w:rPr>
            </w:pPr>
            <w:r w:rsidRPr="00E94C6C">
              <w:rPr>
                <w:rFonts w:eastAsia="Times New Roman" w:cs="Times New Roman"/>
                <w:b/>
                <w:bCs/>
                <w:szCs w:val="28"/>
              </w:rPr>
              <w:t>Thời gian</w:t>
            </w:r>
          </w:p>
        </w:tc>
        <w:tc>
          <w:tcPr>
            <w:tcW w:w="40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572CE1" w14:textId="77777777" w:rsidR="007A4624" w:rsidRPr="00E94C6C" w:rsidRDefault="007A4624" w:rsidP="00E94C6C">
            <w:pPr>
              <w:spacing w:after="0"/>
              <w:jc w:val="center"/>
              <w:rPr>
                <w:rFonts w:eastAsia="Times New Roman" w:cs="Times New Roman"/>
                <w:b/>
                <w:bCs/>
                <w:szCs w:val="28"/>
              </w:rPr>
            </w:pPr>
            <w:r w:rsidRPr="00E94C6C">
              <w:rPr>
                <w:rFonts w:eastAsia="Times New Roman" w:cs="Times New Roman"/>
                <w:b/>
                <w:bCs/>
                <w:szCs w:val="28"/>
              </w:rPr>
              <w:t>Nội dung</w:t>
            </w:r>
          </w:p>
        </w:tc>
        <w:tc>
          <w:tcPr>
            <w:tcW w:w="30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6163D8" w14:textId="206DF1E7" w:rsidR="007A4624" w:rsidRPr="00E94C6C" w:rsidRDefault="005708F5" w:rsidP="00E94C6C">
            <w:pPr>
              <w:spacing w:after="0"/>
              <w:jc w:val="center"/>
              <w:rPr>
                <w:rFonts w:eastAsia="Times New Roman" w:cs="Times New Roman"/>
                <w:b/>
                <w:bCs/>
                <w:szCs w:val="28"/>
              </w:rPr>
            </w:pPr>
            <w:r>
              <w:rPr>
                <w:rFonts w:eastAsia="Times New Roman" w:cs="Times New Roman"/>
                <w:b/>
                <w:bCs/>
                <w:szCs w:val="28"/>
              </w:rPr>
              <w:t>Phân công t</w:t>
            </w:r>
            <w:r w:rsidR="007A4624" w:rsidRPr="00E94C6C">
              <w:rPr>
                <w:rFonts w:eastAsia="Times New Roman" w:cs="Times New Roman"/>
                <w:b/>
                <w:bCs/>
                <w:szCs w:val="28"/>
              </w:rPr>
              <w:t>hực hiện</w:t>
            </w:r>
          </w:p>
        </w:tc>
        <w:tc>
          <w:tcPr>
            <w:tcW w:w="11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402078" w14:textId="77777777" w:rsidR="007A4624" w:rsidRPr="00E94C6C" w:rsidRDefault="007A4624" w:rsidP="00E94C6C">
            <w:pPr>
              <w:spacing w:after="0"/>
              <w:jc w:val="center"/>
              <w:rPr>
                <w:rFonts w:eastAsia="Times New Roman" w:cs="Times New Roman"/>
                <w:b/>
                <w:bCs/>
                <w:szCs w:val="28"/>
              </w:rPr>
            </w:pPr>
            <w:r w:rsidRPr="00E94C6C">
              <w:rPr>
                <w:rFonts w:eastAsia="Times New Roman" w:cs="Times New Roman"/>
                <w:b/>
                <w:bCs/>
                <w:szCs w:val="28"/>
              </w:rPr>
              <w:t>Tồn tại/</w:t>
            </w:r>
          </w:p>
          <w:p w14:paraId="152A94FB" w14:textId="77777777" w:rsidR="007A4624" w:rsidRPr="00E94C6C" w:rsidRDefault="007A4624" w:rsidP="00E94C6C">
            <w:pPr>
              <w:spacing w:after="0"/>
              <w:jc w:val="center"/>
              <w:rPr>
                <w:rFonts w:eastAsia="Times New Roman" w:cs="Times New Roman"/>
                <w:b/>
                <w:bCs/>
                <w:szCs w:val="28"/>
              </w:rPr>
            </w:pPr>
            <w:r w:rsidRPr="00E94C6C">
              <w:rPr>
                <w:rFonts w:eastAsia="Times New Roman" w:cs="Times New Roman"/>
                <w:b/>
                <w:bCs/>
                <w:szCs w:val="28"/>
              </w:rPr>
              <w:t>điều chỉnh</w:t>
            </w:r>
          </w:p>
        </w:tc>
      </w:tr>
      <w:tr w:rsidR="007A4624" w:rsidRPr="00940052" w14:paraId="5DF3F21A" w14:textId="77777777" w:rsidTr="004E0F46">
        <w:trPr>
          <w:trHeight w:val="1155"/>
        </w:trPr>
        <w:tc>
          <w:tcPr>
            <w:tcW w:w="11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F7AD7FE" w14:textId="21912A7A" w:rsidR="007A4624" w:rsidRPr="00B24F75" w:rsidRDefault="007A4624" w:rsidP="00B24F75">
            <w:pPr>
              <w:spacing w:after="0"/>
              <w:jc w:val="center"/>
              <w:rPr>
                <w:rFonts w:eastAsia="Times New Roman" w:cs="Times New Roman"/>
                <w:b/>
                <w:bCs/>
                <w:i/>
                <w:iCs/>
                <w:szCs w:val="28"/>
              </w:rPr>
            </w:pPr>
            <w:r w:rsidRPr="00B24F75">
              <w:rPr>
                <w:rFonts w:eastAsia="Times New Roman" w:cs="Times New Roman"/>
                <w:b/>
                <w:bCs/>
                <w:i/>
                <w:iCs/>
                <w:szCs w:val="28"/>
              </w:rPr>
              <w:t xml:space="preserve">Tháng </w:t>
            </w:r>
            <w:r w:rsidR="00A95F54" w:rsidRPr="00B24F75">
              <w:rPr>
                <w:rFonts w:eastAsia="Times New Roman" w:cs="Times New Roman"/>
                <w:b/>
                <w:bCs/>
                <w:i/>
                <w:iCs/>
                <w:szCs w:val="28"/>
              </w:rPr>
              <w:t>8/202</w:t>
            </w:r>
            <w:r w:rsidR="00BE608B" w:rsidRPr="00B24F75">
              <w:rPr>
                <w:rFonts w:eastAsia="Times New Roman" w:cs="Times New Roman"/>
                <w:b/>
                <w:bCs/>
                <w:i/>
                <w:iCs/>
                <w:szCs w:val="28"/>
              </w:rPr>
              <w:t>4</w:t>
            </w:r>
          </w:p>
        </w:tc>
        <w:tc>
          <w:tcPr>
            <w:tcW w:w="40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6BD2422" w14:textId="3E2FFD34" w:rsidR="007A4624" w:rsidRPr="00940052" w:rsidRDefault="007A4624" w:rsidP="00940052">
            <w:pPr>
              <w:spacing w:after="0"/>
              <w:rPr>
                <w:rFonts w:eastAsia="Times New Roman" w:cs="Times New Roman"/>
                <w:szCs w:val="28"/>
              </w:rPr>
            </w:pPr>
            <w:r w:rsidRPr="00940052">
              <w:rPr>
                <w:rFonts w:eastAsia="Times New Roman" w:cs="Times New Roman"/>
                <w:szCs w:val="28"/>
              </w:rPr>
              <w:t>- Điều tra nắm số liệu trẻ</w:t>
            </w:r>
            <w:r w:rsidR="00E94C6C">
              <w:rPr>
                <w:rFonts w:eastAsia="Times New Roman" w:cs="Times New Roman"/>
                <w:szCs w:val="28"/>
              </w:rPr>
              <w:t xml:space="preserve"> khuyết tật</w:t>
            </w:r>
            <w:r w:rsidRPr="00940052">
              <w:rPr>
                <w:rFonts w:eastAsia="Times New Roman" w:cs="Times New Roman"/>
                <w:szCs w:val="28"/>
              </w:rPr>
              <w:t>.</w:t>
            </w:r>
          </w:p>
          <w:p w14:paraId="312005BE" w14:textId="77777777" w:rsidR="007A4624" w:rsidRPr="00940052" w:rsidRDefault="007A4624" w:rsidP="00940052">
            <w:pPr>
              <w:spacing w:after="0"/>
              <w:rPr>
                <w:rFonts w:eastAsia="Times New Roman" w:cs="Times New Roman"/>
                <w:szCs w:val="28"/>
              </w:rPr>
            </w:pPr>
            <w:r w:rsidRPr="00940052">
              <w:rPr>
                <w:rFonts w:eastAsia="Times New Roman" w:cs="Times New Roman"/>
                <w:szCs w:val="28"/>
              </w:rPr>
              <w:t>- Huy động trẻ ra lớp.</w:t>
            </w:r>
          </w:p>
          <w:p w14:paraId="34891840" w14:textId="77777777" w:rsidR="007A4624" w:rsidRPr="00940052" w:rsidRDefault="007A4624" w:rsidP="00940052">
            <w:pPr>
              <w:spacing w:after="0"/>
              <w:rPr>
                <w:rFonts w:eastAsia="Times New Roman" w:cs="Times New Roman"/>
                <w:szCs w:val="28"/>
              </w:rPr>
            </w:pPr>
            <w:r w:rsidRPr="00940052">
              <w:rPr>
                <w:rFonts w:eastAsia="Times New Roman" w:cs="Times New Roman"/>
                <w:szCs w:val="28"/>
              </w:rPr>
              <w:t>- Biên chế trẻ vào lớp học.</w:t>
            </w:r>
          </w:p>
        </w:tc>
        <w:tc>
          <w:tcPr>
            <w:tcW w:w="30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A741B02" w14:textId="77777777" w:rsidR="007A4624" w:rsidRPr="00940052" w:rsidRDefault="007A4624" w:rsidP="00940052">
            <w:pPr>
              <w:spacing w:after="0"/>
              <w:rPr>
                <w:rFonts w:eastAsia="Times New Roman" w:cs="Times New Roman"/>
                <w:szCs w:val="28"/>
              </w:rPr>
            </w:pPr>
            <w:r w:rsidRPr="00940052">
              <w:rPr>
                <w:rFonts w:eastAsia="Times New Roman" w:cs="Times New Roman"/>
                <w:szCs w:val="28"/>
              </w:rPr>
              <w:t>- BGH + GV</w:t>
            </w:r>
          </w:p>
          <w:p w14:paraId="233CC158" w14:textId="77777777" w:rsidR="007A4624" w:rsidRPr="00940052" w:rsidRDefault="007A4624" w:rsidP="00940052">
            <w:pPr>
              <w:spacing w:after="0"/>
              <w:rPr>
                <w:rFonts w:eastAsia="Times New Roman" w:cs="Times New Roman"/>
                <w:szCs w:val="28"/>
              </w:rPr>
            </w:pPr>
            <w:r w:rsidRPr="00940052">
              <w:rPr>
                <w:rFonts w:eastAsia="Times New Roman" w:cs="Times New Roman"/>
                <w:szCs w:val="28"/>
              </w:rPr>
              <w:t>- GVCN</w:t>
            </w:r>
          </w:p>
          <w:p w14:paraId="6CD2077C" w14:textId="77777777" w:rsidR="007A4624" w:rsidRPr="00940052" w:rsidRDefault="007A4624" w:rsidP="00940052">
            <w:pPr>
              <w:spacing w:after="0"/>
              <w:rPr>
                <w:rFonts w:eastAsia="Times New Roman" w:cs="Times New Roman"/>
                <w:szCs w:val="28"/>
              </w:rPr>
            </w:pPr>
            <w:r w:rsidRPr="00940052">
              <w:rPr>
                <w:rFonts w:eastAsia="Times New Roman" w:cs="Times New Roman"/>
                <w:szCs w:val="28"/>
              </w:rPr>
              <w:t>- BGH</w:t>
            </w:r>
          </w:p>
        </w:tc>
        <w:tc>
          <w:tcPr>
            <w:tcW w:w="11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761AEE" w14:textId="77777777" w:rsidR="007A4624" w:rsidRPr="00940052" w:rsidRDefault="007A4624" w:rsidP="00940052">
            <w:pPr>
              <w:spacing w:after="0"/>
              <w:rPr>
                <w:rFonts w:eastAsia="Times New Roman" w:cs="Times New Roman"/>
                <w:szCs w:val="28"/>
              </w:rPr>
            </w:pPr>
          </w:p>
        </w:tc>
      </w:tr>
      <w:tr w:rsidR="007A4624" w:rsidRPr="00940052" w14:paraId="7F8D35BF" w14:textId="77777777" w:rsidTr="004E0F46">
        <w:trPr>
          <w:trHeight w:val="1510"/>
        </w:trPr>
        <w:tc>
          <w:tcPr>
            <w:tcW w:w="11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29BC0E2" w14:textId="6C570505" w:rsidR="007A4624" w:rsidRPr="00B24F75" w:rsidRDefault="007A4624" w:rsidP="00B24F75">
            <w:pPr>
              <w:spacing w:after="0"/>
              <w:jc w:val="center"/>
              <w:rPr>
                <w:rFonts w:eastAsia="Times New Roman" w:cs="Times New Roman"/>
                <w:b/>
                <w:bCs/>
                <w:i/>
                <w:iCs/>
                <w:szCs w:val="28"/>
              </w:rPr>
            </w:pPr>
            <w:r w:rsidRPr="00B24F75">
              <w:rPr>
                <w:rFonts w:eastAsia="Times New Roman" w:cs="Times New Roman"/>
                <w:b/>
                <w:bCs/>
                <w:i/>
                <w:iCs/>
                <w:szCs w:val="28"/>
              </w:rPr>
              <w:t>Tháng</w:t>
            </w:r>
            <w:r w:rsidR="00A95F54" w:rsidRPr="00B24F75">
              <w:rPr>
                <w:rFonts w:eastAsia="Times New Roman" w:cs="Times New Roman"/>
                <w:b/>
                <w:bCs/>
                <w:i/>
                <w:iCs/>
                <w:szCs w:val="28"/>
              </w:rPr>
              <w:t xml:space="preserve"> 9/202</w:t>
            </w:r>
            <w:r w:rsidR="00BE608B" w:rsidRPr="00B24F75">
              <w:rPr>
                <w:rFonts w:eastAsia="Times New Roman" w:cs="Times New Roman"/>
                <w:b/>
                <w:bCs/>
                <w:i/>
                <w:iCs/>
                <w:szCs w:val="28"/>
              </w:rPr>
              <w:t>4</w:t>
            </w:r>
          </w:p>
        </w:tc>
        <w:tc>
          <w:tcPr>
            <w:tcW w:w="40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4FA6D8" w14:textId="30090EA6" w:rsidR="00B24F75" w:rsidRPr="00940052" w:rsidRDefault="007A4624" w:rsidP="00940052">
            <w:pPr>
              <w:spacing w:after="0"/>
              <w:rPr>
                <w:rFonts w:eastAsia="Times New Roman" w:cs="Times New Roman"/>
                <w:szCs w:val="28"/>
              </w:rPr>
            </w:pPr>
            <w:r w:rsidRPr="00940052">
              <w:rPr>
                <w:rFonts w:eastAsia="Times New Roman" w:cs="Times New Roman"/>
                <w:szCs w:val="28"/>
              </w:rPr>
              <w:t>- Xây dựng kế hoạch GD trẻ KT</w:t>
            </w:r>
            <w:r w:rsidR="00B24F75">
              <w:rPr>
                <w:rFonts w:eastAsia="Times New Roman" w:cs="Times New Roman"/>
                <w:szCs w:val="28"/>
              </w:rPr>
              <w:t xml:space="preserve">; </w:t>
            </w:r>
            <w:r w:rsidR="00B24F75" w:rsidRPr="00940052">
              <w:rPr>
                <w:rFonts w:eastAsia="Times New Roman" w:cs="Times New Roman"/>
                <w:szCs w:val="28"/>
              </w:rPr>
              <w:t>Hướng dẫn giáo viên làm hồ sơ theo dõi</w:t>
            </w:r>
            <w:r w:rsidR="00B24F75">
              <w:rPr>
                <w:rFonts w:eastAsia="Times New Roman" w:cs="Times New Roman"/>
                <w:szCs w:val="28"/>
              </w:rPr>
              <w:t>.</w:t>
            </w:r>
          </w:p>
          <w:p w14:paraId="2922A7D3" w14:textId="77777777" w:rsidR="007A4624" w:rsidRPr="00940052" w:rsidRDefault="007A4624" w:rsidP="00940052">
            <w:pPr>
              <w:spacing w:after="0"/>
              <w:rPr>
                <w:rFonts w:eastAsia="Times New Roman" w:cs="Times New Roman"/>
                <w:szCs w:val="28"/>
              </w:rPr>
            </w:pPr>
            <w:r w:rsidRPr="00940052">
              <w:rPr>
                <w:rFonts w:eastAsia="Times New Roman" w:cs="Times New Roman"/>
                <w:szCs w:val="28"/>
              </w:rPr>
              <w:t xml:space="preserve">- Kiểm tra CSVC, các điều </w:t>
            </w:r>
            <w:r w:rsidR="00A95F54" w:rsidRPr="00940052">
              <w:rPr>
                <w:rFonts w:eastAsia="Times New Roman" w:cs="Times New Roman"/>
                <w:szCs w:val="28"/>
              </w:rPr>
              <w:t>kiện phục vụ giảng dạy và GD học sinh</w:t>
            </w:r>
            <w:r w:rsidRPr="00940052">
              <w:rPr>
                <w:rFonts w:eastAsia="Times New Roman" w:cs="Times New Roman"/>
                <w:szCs w:val="28"/>
              </w:rPr>
              <w:t>.</w:t>
            </w:r>
          </w:p>
          <w:p w14:paraId="318D21C5" w14:textId="34E5EC2E" w:rsidR="007A4624" w:rsidRPr="00940052" w:rsidRDefault="007A4624" w:rsidP="00940052">
            <w:pPr>
              <w:spacing w:after="0"/>
              <w:rPr>
                <w:rFonts w:eastAsia="Times New Roman" w:cs="Times New Roman"/>
                <w:szCs w:val="28"/>
              </w:rPr>
            </w:pPr>
            <w:r w:rsidRPr="00940052">
              <w:rPr>
                <w:rFonts w:eastAsia="Times New Roman" w:cs="Times New Roman"/>
                <w:szCs w:val="28"/>
              </w:rPr>
              <w:t>- Lập hồ sơ theo dõi.</w:t>
            </w:r>
          </w:p>
        </w:tc>
        <w:tc>
          <w:tcPr>
            <w:tcW w:w="30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E554D6C" w14:textId="7BAF5605" w:rsidR="007A4624" w:rsidRPr="00940052" w:rsidRDefault="007A4624" w:rsidP="00940052">
            <w:pPr>
              <w:spacing w:after="0"/>
              <w:rPr>
                <w:rFonts w:eastAsia="Times New Roman" w:cs="Times New Roman"/>
                <w:szCs w:val="28"/>
              </w:rPr>
            </w:pPr>
            <w:r w:rsidRPr="00940052">
              <w:rPr>
                <w:rFonts w:eastAsia="Times New Roman" w:cs="Times New Roman"/>
                <w:szCs w:val="28"/>
              </w:rPr>
              <w:t>- BGH</w:t>
            </w:r>
            <w:r w:rsidR="00BA555F" w:rsidRPr="00940052">
              <w:rPr>
                <w:rFonts w:eastAsia="Times New Roman" w:cs="Times New Roman"/>
                <w:szCs w:val="28"/>
              </w:rPr>
              <w:t>+ GVCN + GVBM</w:t>
            </w:r>
          </w:p>
          <w:p w14:paraId="7987ED51" w14:textId="68390437" w:rsidR="007A4624" w:rsidRPr="00940052" w:rsidRDefault="007A4624" w:rsidP="00940052">
            <w:pPr>
              <w:spacing w:after="0"/>
              <w:rPr>
                <w:rFonts w:eastAsia="Times New Roman" w:cs="Times New Roman"/>
                <w:szCs w:val="28"/>
              </w:rPr>
            </w:pPr>
            <w:r w:rsidRPr="00940052">
              <w:rPr>
                <w:rFonts w:eastAsia="Times New Roman" w:cs="Times New Roman"/>
                <w:szCs w:val="28"/>
              </w:rPr>
              <w:t>-</w:t>
            </w:r>
            <w:r w:rsidR="00E94C6C">
              <w:rPr>
                <w:rFonts w:eastAsia="Times New Roman" w:cs="Times New Roman"/>
                <w:szCs w:val="28"/>
              </w:rPr>
              <w:t xml:space="preserve"> </w:t>
            </w:r>
            <w:r w:rsidRPr="00940052">
              <w:rPr>
                <w:rFonts w:eastAsia="Times New Roman" w:cs="Times New Roman"/>
                <w:szCs w:val="28"/>
              </w:rPr>
              <w:t>BGH</w:t>
            </w:r>
            <w:r w:rsidR="00E94C6C">
              <w:rPr>
                <w:rFonts w:eastAsia="Times New Roman" w:cs="Times New Roman"/>
                <w:szCs w:val="28"/>
              </w:rPr>
              <w:t xml:space="preserve"> </w:t>
            </w:r>
            <w:r w:rsidRPr="00940052">
              <w:rPr>
                <w:rFonts w:eastAsia="Times New Roman" w:cs="Times New Roman"/>
                <w:szCs w:val="28"/>
              </w:rPr>
              <w:t>+</w:t>
            </w:r>
            <w:r w:rsidR="004E0F46">
              <w:rPr>
                <w:rFonts w:eastAsia="Times New Roman" w:cs="Times New Roman"/>
                <w:szCs w:val="28"/>
              </w:rPr>
              <w:t xml:space="preserve"> </w:t>
            </w:r>
            <w:r w:rsidRPr="00940052">
              <w:rPr>
                <w:rFonts w:eastAsia="Times New Roman" w:cs="Times New Roman"/>
                <w:szCs w:val="28"/>
              </w:rPr>
              <w:t>Tổ VP</w:t>
            </w:r>
          </w:p>
          <w:p w14:paraId="6EA82865" w14:textId="0C2D0982" w:rsidR="007A4624" w:rsidRPr="00940052" w:rsidRDefault="007A4624" w:rsidP="00940052">
            <w:pPr>
              <w:spacing w:after="0"/>
              <w:rPr>
                <w:rFonts w:eastAsia="Times New Roman" w:cs="Times New Roman"/>
                <w:szCs w:val="28"/>
              </w:rPr>
            </w:pPr>
            <w:r w:rsidRPr="00940052">
              <w:rPr>
                <w:rFonts w:eastAsia="Times New Roman" w:cs="Times New Roman"/>
                <w:szCs w:val="28"/>
              </w:rPr>
              <w:t>-</w:t>
            </w:r>
            <w:r w:rsidR="004E0F46">
              <w:rPr>
                <w:rFonts w:eastAsia="Times New Roman" w:cs="Times New Roman"/>
                <w:szCs w:val="28"/>
              </w:rPr>
              <w:t xml:space="preserve"> </w:t>
            </w:r>
            <w:r w:rsidRPr="00940052">
              <w:rPr>
                <w:rFonts w:eastAsia="Times New Roman" w:cs="Times New Roman"/>
                <w:szCs w:val="28"/>
              </w:rPr>
              <w:t>BGH</w:t>
            </w:r>
            <w:r w:rsidR="004E0F46">
              <w:rPr>
                <w:rFonts w:eastAsia="Times New Roman" w:cs="Times New Roman"/>
                <w:szCs w:val="28"/>
              </w:rPr>
              <w:t xml:space="preserve"> </w:t>
            </w:r>
            <w:r w:rsidRPr="00940052">
              <w:rPr>
                <w:rFonts w:eastAsia="Times New Roman" w:cs="Times New Roman"/>
                <w:szCs w:val="28"/>
              </w:rPr>
              <w:t>+ GVCN</w:t>
            </w:r>
            <w:r w:rsidR="00A95F54" w:rsidRPr="00940052">
              <w:rPr>
                <w:rFonts w:eastAsia="Times New Roman" w:cs="Times New Roman"/>
                <w:szCs w:val="28"/>
              </w:rPr>
              <w:t xml:space="preserve"> + GVBM</w:t>
            </w:r>
          </w:p>
        </w:tc>
        <w:tc>
          <w:tcPr>
            <w:tcW w:w="11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422A127" w14:textId="77777777" w:rsidR="007A4624" w:rsidRPr="00940052" w:rsidRDefault="007A4624" w:rsidP="00940052">
            <w:pPr>
              <w:spacing w:after="0"/>
              <w:rPr>
                <w:rFonts w:eastAsia="Times New Roman" w:cs="Times New Roman"/>
                <w:szCs w:val="28"/>
              </w:rPr>
            </w:pPr>
          </w:p>
        </w:tc>
      </w:tr>
      <w:tr w:rsidR="007A4624" w:rsidRPr="00940052" w14:paraId="188971A7" w14:textId="77777777" w:rsidTr="004E0F46">
        <w:trPr>
          <w:trHeight w:val="935"/>
        </w:trPr>
        <w:tc>
          <w:tcPr>
            <w:tcW w:w="11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53E5C2" w14:textId="00EF9CD4" w:rsidR="007A4624" w:rsidRPr="00B24F75" w:rsidRDefault="007A4624" w:rsidP="00B24F75">
            <w:pPr>
              <w:spacing w:after="0"/>
              <w:jc w:val="center"/>
              <w:rPr>
                <w:rFonts w:eastAsia="Times New Roman" w:cs="Times New Roman"/>
                <w:b/>
                <w:bCs/>
                <w:i/>
                <w:iCs/>
                <w:szCs w:val="28"/>
              </w:rPr>
            </w:pPr>
            <w:r w:rsidRPr="00B24F75">
              <w:rPr>
                <w:rFonts w:eastAsia="Times New Roman" w:cs="Times New Roman"/>
                <w:b/>
                <w:bCs/>
                <w:i/>
                <w:iCs/>
                <w:szCs w:val="28"/>
              </w:rPr>
              <w:t>Tháng</w:t>
            </w:r>
            <w:r w:rsidR="00A95F54" w:rsidRPr="00B24F75">
              <w:rPr>
                <w:rFonts w:eastAsia="Times New Roman" w:cs="Times New Roman"/>
                <w:b/>
                <w:bCs/>
                <w:i/>
                <w:iCs/>
                <w:szCs w:val="28"/>
              </w:rPr>
              <w:t xml:space="preserve"> 10/202</w:t>
            </w:r>
            <w:r w:rsidR="00BE608B" w:rsidRPr="00B24F75">
              <w:rPr>
                <w:rFonts w:eastAsia="Times New Roman" w:cs="Times New Roman"/>
                <w:b/>
                <w:bCs/>
                <w:i/>
                <w:iCs/>
                <w:szCs w:val="28"/>
              </w:rPr>
              <w:t>4</w:t>
            </w:r>
          </w:p>
        </w:tc>
        <w:tc>
          <w:tcPr>
            <w:tcW w:w="40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8A2299B" w14:textId="77777777" w:rsidR="007A4624" w:rsidRPr="00940052" w:rsidRDefault="007A4624" w:rsidP="00940052">
            <w:pPr>
              <w:spacing w:after="0"/>
              <w:rPr>
                <w:rFonts w:eastAsia="Times New Roman" w:cs="Times New Roman"/>
                <w:szCs w:val="28"/>
              </w:rPr>
            </w:pPr>
            <w:r w:rsidRPr="00940052">
              <w:rPr>
                <w:rFonts w:eastAsia="Times New Roman" w:cs="Times New Roman"/>
                <w:szCs w:val="28"/>
              </w:rPr>
              <w:t>- Kiểm tra công tác giáo dục trẻ KT</w:t>
            </w:r>
          </w:p>
          <w:p w14:paraId="2022E8E4" w14:textId="559502C3" w:rsidR="007A4624" w:rsidRPr="00940052" w:rsidRDefault="007A4624" w:rsidP="00940052">
            <w:pPr>
              <w:spacing w:after="0"/>
              <w:rPr>
                <w:rFonts w:eastAsia="Times New Roman" w:cs="Times New Roman"/>
                <w:szCs w:val="28"/>
              </w:rPr>
            </w:pPr>
          </w:p>
        </w:tc>
        <w:tc>
          <w:tcPr>
            <w:tcW w:w="30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AE57770" w14:textId="6A592729" w:rsidR="007A4624" w:rsidRPr="00940052" w:rsidRDefault="007A4624" w:rsidP="00940052">
            <w:pPr>
              <w:spacing w:after="0"/>
              <w:rPr>
                <w:rFonts w:eastAsia="Times New Roman" w:cs="Times New Roman"/>
                <w:szCs w:val="28"/>
              </w:rPr>
            </w:pPr>
            <w:r w:rsidRPr="00940052">
              <w:rPr>
                <w:rFonts w:eastAsia="Times New Roman" w:cs="Times New Roman"/>
                <w:szCs w:val="28"/>
              </w:rPr>
              <w:t>- BGH</w:t>
            </w:r>
          </w:p>
        </w:tc>
        <w:tc>
          <w:tcPr>
            <w:tcW w:w="11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23CD58" w14:textId="77777777" w:rsidR="007A4624" w:rsidRPr="00940052" w:rsidRDefault="007A4624" w:rsidP="00940052">
            <w:pPr>
              <w:spacing w:after="0"/>
              <w:rPr>
                <w:rFonts w:eastAsia="Times New Roman" w:cs="Times New Roman"/>
                <w:szCs w:val="28"/>
              </w:rPr>
            </w:pPr>
          </w:p>
        </w:tc>
      </w:tr>
      <w:tr w:rsidR="007A4624" w:rsidRPr="00940052" w14:paraId="361019FF" w14:textId="77777777" w:rsidTr="004E0F46">
        <w:trPr>
          <w:trHeight w:val="1291"/>
        </w:trPr>
        <w:tc>
          <w:tcPr>
            <w:tcW w:w="11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D9CE7C" w14:textId="06F0A00B" w:rsidR="007A4624" w:rsidRPr="00B24F75" w:rsidRDefault="00A95F54" w:rsidP="00B24F75">
            <w:pPr>
              <w:spacing w:after="0"/>
              <w:jc w:val="center"/>
              <w:rPr>
                <w:rFonts w:eastAsia="Times New Roman" w:cs="Times New Roman"/>
                <w:b/>
                <w:bCs/>
                <w:i/>
                <w:iCs/>
                <w:szCs w:val="28"/>
              </w:rPr>
            </w:pPr>
            <w:r w:rsidRPr="00B24F75">
              <w:rPr>
                <w:rFonts w:eastAsia="Times New Roman" w:cs="Times New Roman"/>
                <w:b/>
                <w:bCs/>
                <w:i/>
                <w:iCs/>
                <w:szCs w:val="28"/>
              </w:rPr>
              <w:lastRenderedPageBreak/>
              <w:t xml:space="preserve">Từ </w:t>
            </w:r>
            <w:r w:rsidR="00F57E38" w:rsidRPr="00B24F75">
              <w:rPr>
                <w:rFonts w:eastAsia="Times New Roman" w:cs="Times New Roman"/>
                <w:b/>
                <w:bCs/>
                <w:i/>
                <w:iCs/>
                <w:szCs w:val="28"/>
              </w:rPr>
              <w:t xml:space="preserve">tháng </w:t>
            </w:r>
            <w:r w:rsidRPr="00B24F75">
              <w:rPr>
                <w:rFonts w:eastAsia="Times New Roman" w:cs="Times New Roman"/>
                <w:b/>
                <w:bCs/>
                <w:i/>
                <w:iCs/>
                <w:szCs w:val="28"/>
              </w:rPr>
              <w:t>11</w:t>
            </w:r>
            <w:r w:rsidR="00EE2548" w:rsidRPr="00B24F75">
              <w:rPr>
                <w:rFonts w:eastAsia="Times New Roman" w:cs="Times New Roman"/>
                <w:b/>
                <w:bCs/>
                <w:i/>
                <w:iCs/>
                <w:szCs w:val="28"/>
              </w:rPr>
              <w:t>/202</w:t>
            </w:r>
            <w:r w:rsidR="00BE608B" w:rsidRPr="00B24F75">
              <w:rPr>
                <w:rFonts w:eastAsia="Times New Roman" w:cs="Times New Roman"/>
                <w:b/>
                <w:bCs/>
                <w:i/>
                <w:iCs/>
                <w:szCs w:val="28"/>
              </w:rPr>
              <w:t>4</w:t>
            </w:r>
            <w:r w:rsidRPr="00B24F75">
              <w:rPr>
                <w:rFonts w:eastAsia="Times New Roman" w:cs="Times New Roman"/>
                <w:b/>
                <w:bCs/>
                <w:i/>
                <w:iCs/>
                <w:szCs w:val="28"/>
              </w:rPr>
              <w:t xml:space="preserve"> </w:t>
            </w:r>
            <w:r w:rsidR="007A4624" w:rsidRPr="00B24F75">
              <w:rPr>
                <w:rFonts w:eastAsia="Times New Roman" w:cs="Times New Roman"/>
                <w:b/>
                <w:bCs/>
                <w:i/>
                <w:iCs/>
                <w:szCs w:val="28"/>
              </w:rPr>
              <w:t>đến</w:t>
            </w:r>
            <w:r w:rsidRPr="00B24F75">
              <w:rPr>
                <w:rFonts w:eastAsia="Times New Roman" w:cs="Times New Roman"/>
                <w:b/>
                <w:bCs/>
                <w:i/>
                <w:iCs/>
                <w:szCs w:val="28"/>
              </w:rPr>
              <w:t xml:space="preserve"> 0</w:t>
            </w:r>
            <w:r w:rsidR="00235467" w:rsidRPr="00B24F75">
              <w:rPr>
                <w:rFonts w:eastAsia="Times New Roman" w:cs="Times New Roman"/>
                <w:b/>
                <w:bCs/>
                <w:i/>
                <w:iCs/>
                <w:szCs w:val="28"/>
              </w:rPr>
              <w:t>4</w:t>
            </w:r>
            <w:r w:rsidRPr="00B24F75">
              <w:rPr>
                <w:rFonts w:eastAsia="Times New Roman" w:cs="Times New Roman"/>
                <w:b/>
                <w:bCs/>
                <w:i/>
                <w:iCs/>
                <w:szCs w:val="28"/>
              </w:rPr>
              <w:t>/202</w:t>
            </w:r>
            <w:r w:rsidR="00BE608B" w:rsidRPr="00B24F75">
              <w:rPr>
                <w:rFonts w:eastAsia="Times New Roman" w:cs="Times New Roman"/>
                <w:b/>
                <w:bCs/>
                <w:i/>
                <w:iCs/>
                <w:szCs w:val="28"/>
              </w:rPr>
              <w:t>5</w:t>
            </w:r>
          </w:p>
        </w:tc>
        <w:tc>
          <w:tcPr>
            <w:tcW w:w="40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DD35B71" w14:textId="73A28291" w:rsidR="007A4624" w:rsidRPr="00940052" w:rsidRDefault="007A4624" w:rsidP="00940052">
            <w:pPr>
              <w:spacing w:after="0"/>
              <w:rPr>
                <w:rFonts w:eastAsia="Times New Roman" w:cs="Times New Roman"/>
                <w:szCs w:val="28"/>
              </w:rPr>
            </w:pPr>
            <w:r w:rsidRPr="00940052">
              <w:rPr>
                <w:rFonts w:eastAsia="Times New Roman" w:cs="Times New Roman"/>
                <w:szCs w:val="28"/>
              </w:rPr>
              <w:t>- Theo dõi, đánh giá kết quả học tập và sự tiến bộ của học sinh khuyết tật.</w:t>
            </w:r>
          </w:p>
          <w:p w14:paraId="5067C335" w14:textId="14EE97CF" w:rsidR="007A4624" w:rsidRPr="00940052" w:rsidRDefault="007A4624" w:rsidP="00940052">
            <w:pPr>
              <w:spacing w:after="0"/>
              <w:rPr>
                <w:rFonts w:eastAsia="Times New Roman" w:cs="Times New Roman"/>
                <w:szCs w:val="28"/>
              </w:rPr>
            </w:pPr>
            <w:r w:rsidRPr="00940052">
              <w:rPr>
                <w:rFonts w:eastAsia="Times New Roman" w:cs="Times New Roman"/>
                <w:szCs w:val="28"/>
              </w:rPr>
              <w:t>-</w:t>
            </w:r>
            <w:r w:rsidR="00A95F54" w:rsidRPr="00940052">
              <w:rPr>
                <w:rFonts w:eastAsia="Times New Roman" w:cs="Times New Roman"/>
                <w:szCs w:val="28"/>
              </w:rPr>
              <w:t xml:space="preserve"> Theo dõi tình hình sức khỏe của</w:t>
            </w:r>
            <w:r w:rsidRPr="00940052">
              <w:rPr>
                <w:rFonts w:eastAsia="Times New Roman" w:cs="Times New Roman"/>
                <w:szCs w:val="28"/>
              </w:rPr>
              <w:t xml:space="preserve"> học sinh theo từng tháng</w:t>
            </w:r>
            <w:r w:rsidR="00B24F75">
              <w:rPr>
                <w:rFonts w:eastAsia="Times New Roman" w:cs="Times New Roman"/>
                <w:szCs w:val="28"/>
              </w:rPr>
              <w:t>.</w:t>
            </w:r>
          </w:p>
        </w:tc>
        <w:tc>
          <w:tcPr>
            <w:tcW w:w="30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B8BB32" w14:textId="72E55E62" w:rsidR="007A4624" w:rsidRPr="00940052" w:rsidRDefault="007A4624" w:rsidP="00940052">
            <w:pPr>
              <w:spacing w:after="0"/>
              <w:rPr>
                <w:rFonts w:eastAsia="Times New Roman" w:cs="Times New Roman"/>
                <w:szCs w:val="28"/>
              </w:rPr>
            </w:pPr>
            <w:r w:rsidRPr="00940052">
              <w:rPr>
                <w:rFonts w:eastAsia="Times New Roman" w:cs="Times New Roman"/>
                <w:szCs w:val="28"/>
              </w:rPr>
              <w:t>- BGH</w:t>
            </w:r>
            <w:r w:rsidR="00B24F75" w:rsidRPr="00940052">
              <w:rPr>
                <w:rFonts w:eastAsia="Times New Roman" w:cs="Times New Roman"/>
                <w:szCs w:val="28"/>
              </w:rPr>
              <w:t xml:space="preserve"> </w:t>
            </w:r>
            <w:r w:rsidR="00B24F75">
              <w:rPr>
                <w:rFonts w:eastAsia="Times New Roman" w:cs="Times New Roman"/>
                <w:szCs w:val="28"/>
              </w:rPr>
              <w:t xml:space="preserve">+ </w:t>
            </w:r>
            <w:r w:rsidR="00B24F75" w:rsidRPr="00940052">
              <w:rPr>
                <w:rFonts w:eastAsia="Times New Roman" w:cs="Times New Roman"/>
                <w:szCs w:val="28"/>
              </w:rPr>
              <w:t>GVCN + GVBM</w:t>
            </w:r>
          </w:p>
          <w:p w14:paraId="3AF99C51" w14:textId="77777777" w:rsidR="00B24F75" w:rsidRDefault="00B24F75" w:rsidP="00940052">
            <w:pPr>
              <w:spacing w:after="0"/>
              <w:rPr>
                <w:rFonts w:eastAsia="Times New Roman" w:cs="Times New Roman"/>
                <w:szCs w:val="28"/>
              </w:rPr>
            </w:pPr>
          </w:p>
          <w:p w14:paraId="44F23911" w14:textId="6462BD00" w:rsidR="007A4624" w:rsidRPr="00940052" w:rsidRDefault="007A4624" w:rsidP="00940052">
            <w:pPr>
              <w:spacing w:after="0"/>
              <w:rPr>
                <w:rFonts w:eastAsia="Times New Roman" w:cs="Times New Roman"/>
                <w:szCs w:val="28"/>
              </w:rPr>
            </w:pPr>
            <w:r w:rsidRPr="00940052">
              <w:rPr>
                <w:rFonts w:eastAsia="Times New Roman" w:cs="Times New Roman"/>
                <w:szCs w:val="28"/>
              </w:rPr>
              <w:t>- NV y</w:t>
            </w:r>
            <w:r w:rsidR="00133C19">
              <w:rPr>
                <w:rFonts w:eastAsia="Times New Roman" w:cs="Times New Roman"/>
                <w:szCs w:val="28"/>
              </w:rPr>
              <w:t xml:space="preserve"> </w:t>
            </w:r>
            <w:r w:rsidRPr="00940052">
              <w:rPr>
                <w:rFonts w:eastAsia="Times New Roman" w:cs="Times New Roman"/>
                <w:szCs w:val="28"/>
              </w:rPr>
              <w:t>tế</w:t>
            </w:r>
          </w:p>
        </w:tc>
        <w:tc>
          <w:tcPr>
            <w:tcW w:w="11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841B18" w14:textId="77777777" w:rsidR="007A4624" w:rsidRPr="00940052" w:rsidRDefault="007A4624" w:rsidP="00940052">
            <w:pPr>
              <w:spacing w:after="0"/>
              <w:rPr>
                <w:rFonts w:eastAsia="Times New Roman" w:cs="Times New Roman"/>
                <w:szCs w:val="28"/>
              </w:rPr>
            </w:pPr>
          </w:p>
        </w:tc>
      </w:tr>
      <w:tr w:rsidR="007A4624" w:rsidRPr="00940052" w14:paraId="65D5ABCA" w14:textId="77777777" w:rsidTr="004E0F46">
        <w:trPr>
          <w:trHeight w:val="715"/>
        </w:trPr>
        <w:tc>
          <w:tcPr>
            <w:tcW w:w="11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C220E8" w14:textId="07E6DC29" w:rsidR="007A4624" w:rsidRPr="00B24F75" w:rsidRDefault="007A4624" w:rsidP="00B24F75">
            <w:pPr>
              <w:spacing w:after="0"/>
              <w:jc w:val="center"/>
              <w:rPr>
                <w:rFonts w:eastAsia="Times New Roman" w:cs="Times New Roman"/>
                <w:b/>
                <w:bCs/>
                <w:i/>
                <w:iCs/>
                <w:szCs w:val="28"/>
              </w:rPr>
            </w:pPr>
            <w:r w:rsidRPr="00B24F75">
              <w:rPr>
                <w:rFonts w:eastAsia="Times New Roman" w:cs="Times New Roman"/>
                <w:b/>
                <w:bCs/>
                <w:i/>
                <w:iCs/>
                <w:szCs w:val="28"/>
              </w:rPr>
              <w:t>Tháng</w:t>
            </w:r>
            <w:r w:rsidR="00A95F54" w:rsidRPr="00B24F75">
              <w:rPr>
                <w:rFonts w:eastAsia="Times New Roman" w:cs="Times New Roman"/>
                <w:b/>
                <w:bCs/>
                <w:i/>
                <w:iCs/>
                <w:szCs w:val="28"/>
              </w:rPr>
              <w:t xml:space="preserve"> 5/202</w:t>
            </w:r>
            <w:r w:rsidR="00BE608B" w:rsidRPr="00B24F75">
              <w:rPr>
                <w:rFonts w:eastAsia="Times New Roman" w:cs="Times New Roman"/>
                <w:b/>
                <w:bCs/>
                <w:i/>
                <w:iCs/>
                <w:szCs w:val="28"/>
              </w:rPr>
              <w:t>5</w:t>
            </w:r>
          </w:p>
        </w:tc>
        <w:tc>
          <w:tcPr>
            <w:tcW w:w="40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C7532E2" w14:textId="3C77D70F" w:rsidR="007A4624" w:rsidRPr="00940052" w:rsidRDefault="007A4624" w:rsidP="00940052">
            <w:pPr>
              <w:spacing w:after="0"/>
              <w:rPr>
                <w:rFonts w:eastAsia="Times New Roman" w:cs="Times New Roman"/>
                <w:szCs w:val="28"/>
              </w:rPr>
            </w:pPr>
            <w:r w:rsidRPr="00940052">
              <w:rPr>
                <w:rFonts w:eastAsia="Times New Roman" w:cs="Times New Roman"/>
                <w:szCs w:val="28"/>
              </w:rPr>
              <w:t>- Tổng kết đánh giá</w:t>
            </w:r>
            <w:r w:rsidR="00A95F54" w:rsidRPr="00940052">
              <w:rPr>
                <w:rFonts w:eastAsia="Times New Roman" w:cs="Times New Roman"/>
                <w:szCs w:val="28"/>
              </w:rPr>
              <w:t xml:space="preserve"> công tác giáo dục học sinh</w:t>
            </w:r>
            <w:r w:rsidRPr="00940052">
              <w:rPr>
                <w:rFonts w:eastAsia="Times New Roman" w:cs="Times New Roman"/>
                <w:szCs w:val="28"/>
              </w:rPr>
              <w:t xml:space="preserve"> khuyết tật</w:t>
            </w:r>
            <w:r w:rsidR="005708F5">
              <w:rPr>
                <w:rFonts w:eastAsia="Times New Roman" w:cs="Times New Roman"/>
                <w:szCs w:val="28"/>
              </w:rPr>
              <w:t>.</w:t>
            </w:r>
          </w:p>
        </w:tc>
        <w:tc>
          <w:tcPr>
            <w:tcW w:w="30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2DD056" w14:textId="77777777" w:rsidR="007A4624" w:rsidRPr="00940052" w:rsidRDefault="007A4624" w:rsidP="00940052">
            <w:pPr>
              <w:spacing w:after="0"/>
              <w:rPr>
                <w:rFonts w:eastAsia="Times New Roman" w:cs="Times New Roman"/>
                <w:szCs w:val="28"/>
              </w:rPr>
            </w:pPr>
            <w:r w:rsidRPr="00940052">
              <w:rPr>
                <w:rFonts w:eastAsia="Times New Roman" w:cs="Times New Roman"/>
                <w:szCs w:val="28"/>
              </w:rPr>
              <w:t>- HĐSP</w:t>
            </w:r>
          </w:p>
        </w:tc>
        <w:tc>
          <w:tcPr>
            <w:tcW w:w="11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39E2A9E" w14:textId="77777777" w:rsidR="007A4624" w:rsidRPr="00940052" w:rsidRDefault="007A4624" w:rsidP="00940052">
            <w:pPr>
              <w:spacing w:after="0"/>
              <w:rPr>
                <w:rFonts w:eastAsia="Times New Roman" w:cs="Times New Roman"/>
                <w:szCs w:val="28"/>
              </w:rPr>
            </w:pPr>
          </w:p>
        </w:tc>
      </w:tr>
    </w:tbl>
    <w:p w14:paraId="3679DCA9" w14:textId="6AE9852F" w:rsidR="00133C19" w:rsidRPr="00940052" w:rsidRDefault="00133C19" w:rsidP="00133C19">
      <w:pPr>
        <w:shd w:val="clear" w:color="auto" w:fill="FFFFFF"/>
        <w:spacing w:after="0"/>
        <w:ind w:firstLine="720"/>
        <w:rPr>
          <w:rFonts w:eastAsia="Times New Roman" w:cs="Times New Roman"/>
          <w:b/>
          <w:szCs w:val="28"/>
        </w:rPr>
      </w:pPr>
      <w:r w:rsidRPr="00940052">
        <w:rPr>
          <w:rFonts w:eastAsia="Times New Roman" w:cs="Times New Roman"/>
          <w:b/>
          <w:szCs w:val="28"/>
        </w:rPr>
        <w:t>I</w:t>
      </w:r>
      <w:r w:rsidR="005708F5">
        <w:rPr>
          <w:rFonts w:eastAsia="Times New Roman" w:cs="Times New Roman"/>
          <w:b/>
          <w:szCs w:val="28"/>
        </w:rPr>
        <w:t>V</w:t>
      </w:r>
      <w:r w:rsidRPr="00940052">
        <w:rPr>
          <w:rFonts w:eastAsia="Times New Roman" w:cs="Times New Roman"/>
          <w:b/>
          <w:szCs w:val="28"/>
        </w:rPr>
        <w:t>.</w:t>
      </w:r>
      <w:r>
        <w:rPr>
          <w:rFonts w:eastAsia="Times New Roman" w:cs="Times New Roman"/>
          <w:b/>
          <w:szCs w:val="28"/>
        </w:rPr>
        <w:t xml:space="preserve"> TỔ CHỨC THỰC HIỆN</w:t>
      </w:r>
    </w:p>
    <w:p w14:paraId="7C131316" w14:textId="70C51F9F" w:rsidR="00133C19" w:rsidRPr="00940052" w:rsidRDefault="00133C19" w:rsidP="00133C19">
      <w:pPr>
        <w:shd w:val="clear" w:color="auto" w:fill="FFFFFF"/>
        <w:spacing w:after="0"/>
        <w:ind w:firstLine="720"/>
        <w:rPr>
          <w:rFonts w:eastAsia="Times New Roman" w:cs="Times New Roman"/>
          <w:b/>
          <w:szCs w:val="28"/>
        </w:rPr>
      </w:pPr>
      <w:r w:rsidRPr="00940052">
        <w:rPr>
          <w:rFonts w:eastAsia="Times New Roman" w:cs="Times New Roman"/>
          <w:b/>
          <w:szCs w:val="28"/>
        </w:rPr>
        <w:t>1. Đối với B</w:t>
      </w:r>
      <w:r>
        <w:rPr>
          <w:rFonts w:eastAsia="Times New Roman" w:cs="Times New Roman"/>
          <w:b/>
          <w:szCs w:val="28"/>
        </w:rPr>
        <w:t xml:space="preserve">an </w:t>
      </w:r>
      <w:r w:rsidR="00F8607D">
        <w:rPr>
          <w:rFonts w:eastAsia="Times New Roman" w:cs="Times New Roman"/>
          <w:b/>
          <w:szCs w:val="28"/>
        </w:rPr>
        <w:t>G</w:t>
      </w:r>
      <w:r>
        <w:rPr>
          <w:rFonts w:eastAsia="Times New Roman" w:cs="Times New Roman"/>
          <w:b/>
          <w:szCs w:val="28"/>
        </w:rPr>
        <w:t>iám hiệu</w:t>
      </w:r>
      <w:r w:rsidRPr="00940052">
        <w:rPr>
          <w:rFonts w:eastAsia="Times New Roman" w:cs="Times New Roman"/>
          <w:b/>
          <w:szCs w:val="28"/>
        </w:rPr>
        <w:t xml:space="preserve"> nhà trường</w:t>
      </w:r>
    </w:p>
    <w:p w14:paraId="02D02F14" w14:textId="77777777" w:rsidR="00133C19" w:rsidRPr="008118C9" w:rsidRDefault="00133C19" w:rsidP="00133C19">
      <w:pPr>
        <w:shd w:val="clear" w:color="auto" w:fill="FFFFFF"/>
        <w:spacing w:after="0"/>
        <w:rPr>
          <w:rFonts w:eastAsia="Times New Roman" w:cs="Times New Roman"/>
          <w:spacing w:val="-4"/>
          <w:szCs w:val="28"/>
        </w:rPr>
      </w:pPr>
      <w:r w:rsidRPr="00940052">
        <w:rPr>
          <w:rFonts w:eastAsia="Times New Roman" w:cs="Times New Roman"/>
          <w:szCs w:val="28"/>
        </w:rPr>
        <w:tab/>
      </w:r>
      <w:r w:rsidRPr="008118C9">
        <w:rPr>
          <w:rFonts w:eastAsia="Times New Roman" w:cs="Times New Roman"/>
          <w:spacing w:val="-4"/>
          <w:szCs w:val="28"/>
        </w:rPr>
        <w:t>- Xây dựng và triển khai kế hoạch giáo dục học sinh khuyết tật tới toàn thể cán bộ, giáo viên và nhân viên nhà trường, phối hợp chặt chẽ với các tổ chức, đoàn thể trong và ngoài nhà trường trong việc thực hiện giáo dục học sinh khuyết tật.</w:t>
      </w:r>
    </w:p>
    <w:p w14:paraId="07AABDF4" w14:textId="77777777" w:rsidR="00133C19" w:rsidRPr="00940052" w:rsidRDefault="00133C19" w:rsidP="00133C19">
      <w:pPr>
        <w:shd w:val="clear" w:color="auto" w:fill="FFFFFF"/>
        <w:spacing w:after="0"/>
        <w:rPr>
          <w:rFonts w:eastAsia="Times New Roman" w:cs="Times New Roman"/>
          <w:szCs w:val="28"/>
        </w:rPr>
      </w:pPr>
      <w:r w:rsidRPr="00940052">
        <w:rPr>
          <w:rFonts w:eastAsia="Times New Roman" w:cs="Times New Roman"/>
          <w:szCs w:val="28"/>
        </w:rPr>
        <w:tab/>
      </w:r>
      <w:r>
        <w:rPr>
          <w:rFonts w:eastAsia="Times New Roman" w:cs="Times New Roman"/>
          <w:szCs w:val="28"/>
        </w:rPr>
        <w:t xml:space="preserve">- </w:t>
      </w:r>
      <w:r w:rsidRPr="00940052">
        <w:rPr>
          <w:rFonts w:eastAsia="Times New Roman" w:cs="Times New Roman"/>
          <w:szCs w:val="28"/>
        </w:rPr>
        <w:t>Tuyên truyền, vận động các tổ chức, đoàn thể, cá nhân tham gia quá trình giáo dục học sinh khuyết tật học hoà nhập.</w:t>
      </w:r>
    </w:p>
    <w:p w14:paraId="3C45E926" w14:textId="77777777" w:rsidR="00133C19" w:rsidRPr="00940052" w:rsidRDefault="00133C19" w:rsidP="00133C19">
      <w:pPr>
        <w:shd w:val="clear" w:color="auto" w:fill="FFFFFF"/>
        <w:spacing w:after="0"/>
        <w:rPr>
          <w:rFonts w:eastAsia="Times New Roman" w:cs="Times New Roman"/>
          <w:szCs w:val="28"/>
        </w:rPr>
      </w:pPr>
      <w:r w:rsidRPr="00940052">
        <w:rPr>
          <w:rFonts w:eastAsia="Times New Roman" w:cs="Times New Roman"/>
          <w:szCs w:val="28"/>
        </w:rPr>
        <w:tab/>
      </w:r>
      <w:r>
        <w:rPr>
          <w:rFonts w:eastAsia="Times New Roman" w:cs="Times New Roman"/>
          <w:szCs w:val="28"/>
        </w:rPr>
        <w:t xml:space="preserve">- </w:t>
      </w:r>
      <w:r w:rsidRPr="00940052">
        <w:rPr>
          <w:rFonts w:eastAsia="Times New Roman" w:cs="Times New Roman"/>
          <w:szCs w:val="28"/>
        </w:rPr>
        <w:t>Tạo điều kiện tốt nhất về cơ sở vật chất, đồ dùng dạy học, phương tiện hỗ trợ cho những lớp có học sinh khuyết tật.</w:t>
      </w:r>
    </w:p>
    <w:p w14:paraId="610E276B" w14:textId="77777777" w:rsidR="00133C19" w:rsidRPr="00940052" w:rsidRDefault="00133C19" w:rsidP="00133C19">
      <w:pPr>
        <w:shd w:val="clear" w:color="auto" w:fill="FFFFFF"/>
        <w:spacing w:after="0"/>
        <w:rPr>
          <w:rFonts w:eastAsia="Times New Roman" w:cs="Times New Roman"/>
          <w:szCs w:val="28"/>
        </w:rPr>
      </w:pPr>
      <w:r w:rsidRPr="00940052">
        <w:rPr>
          <w:rFonts w:eastAsia="Times New Roman" w:cs="Times New Roman"/>
          <w:szCs w:val="28"/>
        </w:rPr>
        <w:tab/>
      </w:r>
      <w:r>
        <w:rPr>
          <w:rFonts w:eastAsia="Times New Roman" w:cs="Times New Roman"/>
          <w:szCs w:val="28"/>
        </w:rPr>
        <w:t xml:space="preserve">- </w:t>
      </w:r>
      <w:r w:rsidRPr="00940052">
        <w:rPr>
          <w:rFonts w:eastAsia="Times New Roman" w:cs="Times New Roman"/>
          <w:szCs w:val="28"/>
        </w:rPr>
        <w:t>Thường xuyên tư vấn, giám sát, đôn đốc, kiểm tra việc thực hiện kế hoạch giáo dục học sinh của giáo viên.</w:t>
      </w:r>
    </w:p>
    <w:p w14:paraId="770B0F81" w14:textId="77777777" w:rsidR="00133C19" w:rsidRPr="00940052" w:rsidRDefault="00133C19" w:rsidP="00133C19">
      <w:pPr>
        <w:shd w:val="clear" w:color="auto" w:fill="FFFFFF"/>
        <w:spacing w:after="0"/>
        <w:rPr>
          <w:rFonts w:eastAsia="Times New Roman" w:cs="Times New Roman"/>
          <w:szCs w:val="28"/>
        </w:rPr>
      </w:pPr>
      <w:r w:rsidRPr="00940052">
        <w:rPr>
          <w:rFonts w:eastAsia="Times New Roman" w:cs="Times New Roman"/>
          <w:szCs w:val="28"/>
        </w:rPr>
        <w:tab/>
      </w:r>
      <w:r>
        <w:rPr>
          <w:rFonts w:eastAsia="Times New Roman" w:cs="Times New Roman"/>
          <w:szCs w:val="28"/>
        </w:rPr>
        <w:t xml:space="preserve">- </w:t>
      </w:r>
      <w:r w:rsidRPr="00940052">
        <w:rPr>
          <w:rFonts w:eastAsia="Times New Roman" w:cs="Times New Roman"/>
          <w:szCs w:val="28"/>
        </w:rPr>
        <w:t>Có biện pháp khuyến khích động viên giáo viên trong quá trình thực hiện nhiệm vụ.</w:t>
      </w:r>
    </w:p>
    <w:p w14:paraId="7E5ECDAF" w14:textId="77777777" w:rsidR="00133C19" w:rsidRPr="00940052" w:rsidRDefault="00133C19" w:rsidP="00133C19">
      <w:pPr>
        <w:shd w:val="clear" w:color="auto" w:fill="FFFFFF"/>
        <w:spacing w:after="0"/>
        <w:rPr>
          <w:rFonts w:eastAsia="Times New Roman" w:cs="Times New Roman"/>
          <w:szCs w:val="28"/>
        </w:rPr>
      </w:pPr>
      <w:r w:rsidRPr="00940052">
        <w:rPr>
          <w:rFonts w:eastAsia="Times New Roman" w:cs="Times New Roman"/>
          <w:szCs w:val="28"/>
        </w:rPr>
        <w:tab/>
      </w:r>
      <w:r>
        <w:rPr>
          <w:rFonts w:eastAsia="Times New Roman" w:cs="Times New Roman"/>
          <w:szCs w:val="28"/>
        </w:rPr>
        <w:t xml:space="preserve">- </w:t>
      </w:r>
      <w:r w:rsidRPr="00940052">
        <w:rPr>
          <w:rFonts w:eastAsia="Times New Roman" w:cs="Times New Roman"/>
          <w:szCs w:val="28"/>
        </w:rPr>
        <w:t>Tổ chức chuyên đề tạo điều kiện cho giáo viên dạy trẻ hoà nhập có cơ hội trao đổi, chia sẻ kinh nghiệm giáo dục học sinh khuyết tật.</w:t>
      </w:r>
    </w:p>
    <w:p w14:paraId="16059C4D" w14:textId="77777777" w:rsidR="00133C19" w:rsidRDefault="00133C19" w:rsidP="00133C19">
      <w:pPr>
        <w:shd w:val="clear" w:color="auto" w:fill="FFFFFF"/>
        <w:spacing w:after="0"/>
        <w:ind w:firstLine="720"/>
        <w:rPr>
          <w:rFonts w:eastAsia="Times New Roman" w:cs="Times New Roman"/>
          <w:b/>
          <w:szCs w:val="28"/>
        </w:rPr>
      </w:pPr>
      <w:r w:rsidRPr="00940052">
        <w:rPr>
          <w:rFonts w:eastAsia="Times New Roman" w:cs="Times New Roman"/>
          <w:b/>
          <w:szCs w:val="28"/>
        </w:rPr>
        <w:t>2. Đối với giáo viên</w:t>
      </w:r>
    </w:p>
    <w:p w14:paraId="3479A2CA" w14:textId="18D1FF26" w:rsidR="007A5AA7" w:rsidRPr="009D6771" w:rsidRDefault="007A5AA7" w:rsidP="007A5AA7">
      <w:pPr>
        <w:shd w:val="clear" w:color="auto" w:fill="FFFFFF"/>
        <w:spacing w:after="0"/>
        <w:ind w:firstLine="720"/>
        <w:rPr>
          <w:rFonts w:eastAsia="Times New Roman" w:cs="Times New Roman"/>
          <w:bCs/>
          <w:szCs w:val="28"/>
        </w:rPr>
      </w:pPr>
      <w:r w:rsidRPr="009D6771">
        <w:rPr>
          <w:rFonts w:eastAsia="Times New Roman" w:cs="Times New Roman"/>
          <w:bCs/>
          <w:szCs w:val="28"/>
        </w:rPr>
        <w:t>- Xây dựng</w:t>
      </w:r>
      <w:r>
        <w:rPr>
          <w:rFonts w:eastAsia="Times New Roman" w:cs="Times New Roman"/>
          <w:bCs/>
          <w:szCs w:val="28"/>
        </w:rPr>
        <w:t xml:space="preserve"> và thực hiện</w:t>
      </w:r>
      <w:r w:rsidRPr="009D6771">
        <w:rPr>
          <w:rFonts w:eastAsia="Times New Roman" w:cs="Times New Roman"/>
          <w:bCs/>
          <w:szCs w:val="28"/>
        </w:rPr>
        <w:t xml:space="preserve"> Kế hoạch </w:t>
      </w:r>
      <w:r>
        <w:rPr>
          <w:rFonts w:eastAsia="Times New Roman" w:cs="Times New Roman"/>
          <w:bCs/>
          <w:szCs w:val="28"/>
        </w:rPr>
        <w:t xml:space="preserve">cá nhân; </w:t>
      </w:r>
      <w:r>
        <w:rPr>
          <w:rFonts w:eastAsia="Times New Roman" w:cs="Times New Roman"/>
          <w:szCs w:val="28"/>
        </w:rPr>
        <w:t>c</w:t>
      </w:r>
      <w:r w:rsidRPr="00940052">
        <w:rPr>
          <w:rFonts w:eastAsia="Times New Roman" w:cs="Times New Roman"/>
          <w:szCs w:val="28"/>
        </w:rPr>
        <w:t>hủ động phối hợp</w:t>
      </w:r>
      <w:r>
        <w:rPr>
          <w:rFonts w:eastAsia="Times New Roman" w:cs="Times New Roman"/>
          <w:szCs w:val="28"/>
        </w:rPr>
        <w:t xml:space="preserve"> với giáo viên khác</w:t>
      </w:r>
      <w:r w:rsidRPr="00940052">
        <w:rPr>
          <w:rFonts w:eastAsia="Times New Roman" w:cs="Times New Roman"/>
          <w:szCs w:val="28"/>
        </w:rPr>
        <w:t xml:space="preserve"> trong việc lập kế hoạch giáo dục</w:t>
      </w:r>
      <w:r>
        <w:rPr>
          <w:rFonts w:eastAsia="Times New Roman" w:cs="Times New Roman"/>
          <w:szCs w:val="28"/>
        </w:rPr>
        <w:t xml:space="preserve"> </w:t>
      </w:r>
      <w:r w:rsidR="00B24F75">
        <w:rPr>
          <w:rFonts w:eastAsia="Times New Roman" w:cs="Times New Roman"/>
          <w:szCs w:val="28"/>
        </w:rPr>
        <w:t xml:space="preserve">cá nhân học sinh </w:t>
      </w:r>
      <w:r>
        <w:rPr>
          <w:rFonts w:eastAsia="Times New Roman" w:cs="Times New Roman"/>
          <w:szCs w:val="28"/>
        </w:rPr>
        <w:t>(đối với GVCN)</w:t>
      </w:r>
      <w:r w:rsidRPr="00940052">
        <w:rPr>
          <w:rFonts w:eastAsia="Times New Roman" w:cs="Times New Roman"/>
          <w:szCs w:val="28"/>
        </w:rPr>
        <w:t>; tổ chức hoạt động giáo dục, đánh giá kết quả giáo dục theo kế hoạch giáo dục cá nhân của người khuyết tật</w:t>
      </w:r>
      <w:r>
        <w:rPr>
          <w:rFonts w:eastAsia="Times New Roman" w:cs="Times New Roman"/>
          <w:szCs w:val="28"/>
        </w:rPr>
        <w:t>.</w:t>
      </w:r>
    </w:p>
    <w:p w14:paraId="3966E30B" w14:textId="77777777" w:rsidR="007A5AA7" w:rsidRPr="00940052" w:rsidRDefault="007A5AA7" w:rsidP="007A5AA7">
      <w:pPr>
        <w:shd w:val="clear" w:color="auto" w:fill="FFFFFF"/>
        <w:spacing w:after="0"/>
        <w:rPr>
          <w:rFonts w:eastAsia="Times New Roman" w:cs="Times New Roman"/>
          <w:szCs w:val="28"/>
        </w:rPr>
      </w:pPr>
      <w:r w:rsidRPr="00940052">
        <w:rPr>
          <w:rFonts w:eastAsia="Times New Roman" w:cs="Times New Roman"/>
          <w:szCs w:val="28"/>
        </w:rPr>
        <w:tab/>
      </w:r>
      <w:r>
        <w:rPr>
          <w:rFonts w:eastAsia="Times New Roman" w:cs="Times New Roman"/>
          <w:szCs w:val="28"/>
        </w:rPr>
        <w:t xml:space="preserve">- </w:t>
      </w:r>
      <w:r w:rsidRPr="00940052">
        <w:rPr>
          <w:rFonts w:eastAsia="Times New Roman" w:cs="Times New Roman"/>
          <w:szCs w:val="28"/>
        </w:rPr>
        <w:t>Thực hiện nghiêm túc, đầy đủ chương trình, kế hoạch dạy học theo yêu cầu và các quy định của trường.</w:t>
      </w:r>
    </w:p>
    <w:p w14:paraId="3B20F7A9" w14:textId="77777777" w:rsidR="007A5AA7" w:rsidRPr="00940052" w:rsidRDefault="007A5AA7" w:rsidP="007A5AA7">
      <w:pPr>
        <w:shd w:val="clear" w:color="auto" w:fill="FFFFFF"/>
        <w:spacing w:after="0"/>
        <w:rPr>
          <w:rFonts w:eastAsia="Times New Roman" w:cs="Times New Roman"/>
          <w:szCs w:val="28"/>
        </w:rPr>
      </w:pPr>
      <w:r w:rsidRPr="00940052">
        <w:rPr>
          <w:rFonts w:eastAsia="Times New Roman" w:cs="Times New Roman"/>
          <w:szCs w:val="28"/>
        </w:rPr>
        <w:tab/>
      </w:r>
      <w:r>
        <w:rPr>
          <w:rFonts w:eastAsia="Times New Roman" w:cs="Times New Roman"/>
          <w:szCs w:val="28"/>
        </w:rPr>
        <w:t xml:space="preserve">- </w:t>
      </w:r>
      <w:r w:rsidRPr="00940052">
        <w:rPr>
          <w:rFonts w:eastAsia="Times New Roman" w:cs="Times New Roman"/>
          <w:szCs w:val="28"/>
        </w:rPr>
        <w:t>Thường xuyên tự bồi dưỡng, đổi mới phương pháp, học hỏi kinh nghiệm để nâng cao hiệu quả giáo dục hòa nhập cho người khuyết tật.</w:t>
      </w:r>
    </w:p>
    <w:p w14:paraId="0585DE9B" w14:textId="6E9665BE" w:rsidR="00133C19" w:rsidRDefault="007A5AA7" w:rsidP="007A5AA7">
      <w:pPr>
        <w:shd w:val="clear" w:color="auto" w:fill="FFFFFF"/>
        <w:spacing w:after="0"/>
        <w:rPr>
          <w:rFonts w:eastAsia="Times New Roman" w:cs="Times New Roman"/>
          <w:szCs w:val="28"/>
        </w:rPr>
      </w:pPr>
      <w:r w:rsidRPr="00940052">
        <w:rPr>
          <w:rFonts w:eastAsia="Times New Roman" w:cs="Times New Roman"/>
          <w:szCs w:val="28"/>
        </w:rPr>
        <w:tab/>
      </w:r>
      <w:r>
        <w:rPr>
          <w:rFonts w:eastAsia="Times New Roman" w:cs="Times New Roman"/>
          <w:szCs w:val="28"/>
        </w:rPr>
        <w:t xml:space="preserve">- </w:t>
      </w:r>
      <w:r w:rsidRPr="00940052">
        <w:rPr>
          <w:rFonts w:eastAsia="Times New Roman" w:cs="Times New Roman"/>
          <w:szCs w:val="28"/>
        </w:rPr>
        <w:t>Tư vấn cho nhà trưởng và gia đình người khuyết tật trong việc hỗ trợ, can thiệp, xây dựng và triển khai kế hoạch hoạt động giáo dục hòa nhập cho người khuyết tật.</w:t>
      </w:r>
    </w:p>
    <w:p w14:paraId="730CE229" w14:textId="7F2703F1" w:rsidR="00235467" w:rsidRPr="00235467" w:rsidRDefault="00235467" w:rsidP="00D75510">
      <w:pPr>
        <w:shd w:val="clear" w:color="auto" w:fill="FFFFFF"/>
        <w:spacing w:after="0"/>
        <w:ind w:firstLine="720"/>
        <w:rPr>
          <w:rFonts w:eastAsia="Times New Roman" w:cs="Times New Roman"/>
          <w:b/>
          <w:bCs/>
          <w:szCs w:val="28"/>
        </w:rPr>
      </w:pPr>
      <w:r w:rsidRPr="00235467">
        <w:rPr>
          <w:rFonts w:eastAsia="Times New Roman" w:cs="Times New Roman"/>
          <w:b/>
          <w:bCs/>
          <w:szCs w:val="28"/>
        </w:rPr>
        <w:t>3.</w:t>
      </w:r>
      <w:r>
        <w:rPr>
          <w:rFonts w:eastAsia="Times New Roman" w:cs="Times New Roman"/>
          <w:b/>
          <w:bCs/>
          <w:szCs w:val="28"/>
        </w:rPr>
        <w:t xml:space="preserve"> </w:t>
      </w:r>
      <w:r w:rsidR="00D75510" w:rsidRPr="00192DE0">
        <w:rPr>
          <w:b/>
        </w:rPr>
        <w:t xml:space="preserve">Đối với các </w:t>
      </w:r>
      <w:r w:rsidR="00D75510">
        <w:rPr>
          <w:b/>
        </w:rPr>
        <w:t xml:space="preserve">tổ, </w:t>
      </w:r>
      <w:r w:rsidR="00D75510" w:rsidRPr="00192DE0">
        <w:rPr>
          <w:b/>
        </w:rPr>
        <w:t xml:space="preserve">bộ phận </w:t>
      </w:r>
      <w:r w:rsidR="00D75510">
        <w:rPr>
          <w:b/>
        </w:rPr>
        <w:t xml:space="preserve">cá nhân có </w:t>
      </w:r>
      <w:r w:rsidR="00D75510" w:rsidRPr="00192DE0">
        <w:rPr>
          <w:b/>
        </w:rPr>
        <w:t>liên quan:</w:t>
      </w:r>
      <w:r w:rsidR="00D75510">
        <w:t xml:space="preserve"> Theo chức năng, nhiệm vụ chịu trách nhiệm phối hợp, hướng dẫn, chỉ đạo, đôn đốc, kiểm tra việc thực hiện Kế hoạch.</w:t>
      </w:r>
    </w:p>
    <w:p w14:paraId="512C4DA8" w14:textId="17C5CF28" w:rsidR="007A4624" w:rsidRPr="00251BE9" w:rsidRDefault="00133C19" w:rsidP="00251BE9">
      <w:pPr>
        <w:shd w:val="clear" w:color="auto" w:fill="FFFFFF"/>
        <w:spacing w:after="0"/>
        <w:ind w:firstLine="720"/>
        <w:rPr>
          <w:rFonts w:eastAsia="Times New Roman" w:cs="Times New Roman"/>
          <w:bCs/>
          <w:szCs w:val="28"/>
        </w:rPr>
      </w:pPr>
      <w:r w:rsidRPr="00133C19">
        <w:rPr>
          <w:rFonts w:eastAsia="Times New Roman" w:cs="Times New Roman"/>
          <w:bCs/>
          <w:szCs w:val="28"/>
        </w:rPr>
        <w:lastRenderedPageBreak/>
        <w:t>Trên đây là Kế hoạch Giáo dục trẻ khuyết tật hòa nhập, năm học 202</w:t>
      </w:r>
      <w:r w:rsidR="00BE608B">
        <w:rPr>
          <w:rFonts w:eastAsia="Times New Roman" w:cs="Times New Roman"/>
          <w:bCs/>
          <w:szCs w:val="28"/>
        </w:rPr>
        <w:t>4</w:t>
      </w:r>
      <w:r w:rsidRPr="00133C19">
        <w:rPr>
          <w:rFonts w:eastAsia="Times New Roman" w:cs="Times New Roman"/>
          <w:bCs/>
          <w:szCs w:val="28"/>
        </w:rPr>
        <w:t xml:space="preserve"> – 202</w:t>
      </w:r>
      <w:r w:rsidR="00BE608B">
        <w:rPr>
          <w:rFonts w:eastAsia="Times New Roman" w:cs="Times New Roman"/>
          <w:bCs/>
          <w:szCs w:val="28"/>
        </w:rPr>
        <w:t>5</w:t>
      </w:r>
      <w:r w:rsidRPr="00133C19">
        <w:rPr>
          <w:rFonts w:eastAsia="Times New Roman" w:cs="Times New Roman"/>
          <w:bCs/>
          <w:szCs w:val="28"/>
        </w:rPr>
        <w:t xml:space="preserve"> của trường THCS Phong Mỹ</w:t>
      </w:r>
      <w:r w:rsidR="00251BE9">
        <w:rPr>
          <w:rFonts w:eastAsia="Times New Roman" w:cs="Times New Roman"/>
          <w:bCs/>
          <w:szCs w:val="28"/>
        </w:rPr>
        <w:t>./.</w:t>
      </w:r>
    </w:p>
    <w:p w14:paraId="0E45BA75" w14:textId="77777777" w:rsidR="00831638" w:rsidRPr="00831638" w:rsidRDefault="00831638" w:rsidP="00831638">
      <w:pPr>
        <w:spacing w:after="0"/>
        <w:ind w:firstLine="567"/>
        <w:rPr>
          <w:rFonts w:eastAsia="Calibri" w:cs="Times New Roman"/>
          <w:szCs w:val="28"/>
        </w:rPr>
      </w:pPr>
    </w:p>
    <w:tbl>
      <w:tblPr>
        <w:tblW w:w="9072" w:type="dxa"/>
        <w:tblInd w:w="108" w:type="dxa"/>
        <w:tblLook w:val="04A0" w:firstRow="1" w:lastRow="0" w:firstColumn="1" w:lastColumn="0" w:noHBand="0" w:noVBand="1"/>
      </w:tblPr>
      <w:tblGrid>
        <w:gridCol w:w="6000"/>
        <w:gridCol w:w="3072"/>
      </w:tblGrid>
      <w:tr w:rsidR="00831638" w:rsidRPr="00831638" w14:paraId="1D9E2095" w14:textId="77777777" w:rsidTr="001A4F66">
        <w:tc>
          <w:tcPr>
            <w:tcW w:w="6000" w:type="dxa"/>
            <w:tcBorders>
              <w:top w:val="nil"/>
              <w:left w:val="nil"/>
              <w:bottom w:val="nil"/>
              <w:right w:val="nil"/>
            </w:tcBorders>
          </w:tcPr>
          <w:p w14:paraId="240EDE51" w14:textId="77777777" w:rsidR="00831638" w:rsidRPr="00831638" w:rsidRDefault="00831638" w:rsidP="00831638">
            <w:pPr>
              <w:spacing w:before="0" w:after="0"/>
              <w:ind w:left="108" w:hanging="108"/>
              <w:rPr>
                <w:rFonts w:eastAsia="Calibri" w:cs="Times New Roman"/>
                <w:b/>
                <w:i/>
                <w:sz w:val="24"/>
                <w:szCs w:val="24"/>
              </w:rPr>
            </w:pPr>
            <w:r w:rsidRPr="00831638">
              <w:rPr>
                <w:rFonts w:eastAsia="Calibri" w:cs="Times New Roman"/>
                <w:b/>
                <w:i/>
                <w:sz w:val="24"/>
                <w:szCs w:val="24"/>
              </w:rPr>
              <w:t>Nơi nhận:</w:t>
            </w:r>
          </w:p>
          <w:p w14:paraId="69738BA9" w14:textId="77777777" w:rsidR="00831638" w:rsidRPr="00831638" w:rsidRDefault="00831638" w:rsidP="00831638">
            <w:pPr>
              <w:spacing w:before="0" w:after="0"/>
              <w:ind w:left="108" w:hanging="108"/>
              <w:rPr>
                <w:rFonts w:eastAsia="Calibri" w:cs="Times New Roman"/>
                <w:sz w:val="22"/>
              </w:rPr>
            </w:pPr>
            <w:r w:rsidRPr="00831638">
              <w:rPr>
                <w:rFonts w:eastAsia="Calibri" w:cs="Times New Roman"/>
                <w:sz w:val="22"/>
              </w:rPr>
              <w:t>- Lãnh đạo trường để chỉ đạo;</w:t>
            </w:r>
          </w:p>
          <w:p w14:paraId="10C1C21E" w14:textId="77777777" w:rsidR="00831638" w:rsidRPr="00831638" w:rsidRDefault="00831638" w:rsidP="00831638">
            <w:pPr>
              <w:spacing w:before="0" w:after="0"/>
              <w:ind w:left="108" w:hanging="108"/>
              <w:rPr>
                <w:rFonts w:eastAsia="Calibri" w:cs="Times New Roman"/>
                <w:sz w:val="22"/>
              </w:rPr>
            </w:pPr>
            <w:r w:rsidRPr="00831638">
              <w:rPr>
                <w:rFonts w:eastAsia="Calibri" w:cs="Times New Roman"/>
                <w:sz w:val="22"/>
              </w:rPr>
              <w:t>- Đăng tải web trường;</w:t>
            </w:r>
          </w:p>
          <w:p w14:paraId="7440A5B4" w14:textId="77777777" w:rsidR="00831638" w:rsidRPr="00831638" w:rsidRDefault="00831638" w:rsidP="00831638">
            <w:pPr>
              <w:spacing w:before="0" w:after="0"/>
              <w:ind w:left="108" w:hanging="108"/>
              <w:rPr>
                <w:rFonts w:eastAsia="Calibri" w:cs="Times New Roman"/>
                <w:sz w:val="22"/>
              </w:rPr>
            </w:pPr>
            <w:r w:rsidRPr="00831638">
              <w:rPr>
                <w:rFonts w:eastAsia="Calibri" w:cs="Times New Roman"/>
                <w:sz w:val="22"/>
              </w:rPr>
              <w:t>- Lưu: VT.</w:t>
            </w:r>
          </w:p>
          <w:p w14:paraId="6F21DC0E" w14:textId="77777777" w:rsidR="00831638" w:rsidRPr="00831638" w:rsidRDefault="00831638" w:rsidP="00831638">
            <w:pPr>
              <w:spacing w:before="0" w:after="0"/>
              <w:ind w:firstLine="245"/>
              <w:rPr>
                <w:rFonts w:eastAsia="Calibri" w:cs="Times New Roman"/>
                <w:sz w:val="26"/>
                <w:szCs w:val="26"/>
              </w:rPr>
            </w:pPr>
          </w:p>
          <w:p w14:paraId="0103F40F" w14:textId="77777777" w:rsidR="00831638" w:rsidRPr="00831638" w:rsidRDefault="00831638" w:rsidP="00831638">
            <w:pPr>
              <w:ind w:firstLine="245"/>
              <w:rPr>
                <w:rFonts w:eastAsia="Calibri" w:cs="Times New Roman"/>
                <w:b/>
                <w:bCs/>
                <w:sz w:val="26"/>
                <w:szCs w:val="26"/>
              </w:rPr>
            </w:pPr>
          </w:p>
        </w:tc>
        <w:tc>
          <w:tcPr>
            <w:tcW w:w="3072" w:type="dxa"/>
            <w:tcBorders>
              <w:top w:val="nil"/>
              <w:left w:val="nil"/>
              <w:bottom w:val="nil"/>
              <w:right w:val="nil"/>
            </w:tcBorders>
          </w:tcPr>
          <w:p w14:paraId="0FB69761" w14:textId="314777E9" w:rsidR="00831638" w:rsidRPr="00831638" w:rsidRDefault="00831638" w:rsidP="00831638">
            <w:pPr>
              <w:spacing w:before="0" w:after="0"/>
              <w:jc w:val="center"/>
              <w:rPr>
                <w:rFonts w:eastAsia="Calibri" w:cs="Times New Roman"/>
                <w:b/>
                <w:szCs w:val="28"/>
              </w:rPr>
            </w:pPr>
            <w:r w:rsidRPr="00831638">
              <w:rPr>
                <w:rFonts w:eastAsia="Calibri" w:cs="Times New Roman"/>
                <w:b/>
                <w:szCs w:val="28"/>
              </w:rPr>
              <w:t>HIỆU TRƯỞNG</w:t>
            </w:r>
          </w:p>
          <w:p w14:paraId="6ADA12FE" w14:textId="1DCFFA2B" w:rsidR="00831638" w:rsidRPr="00831638" w:rsidRDefault="00831638" w:rsidP="00831638">
            <w:pPr>
              <w:spacing w:before="0" w:after="0"/>
              <w:jc w:val="center"/>
              <w:rPr>
                <w:rFonts w:eastAsia="Calibri" w:cs="Times New Roman"/>
                <w:b/>
                <w:szCs w:val="28"/>
              </w:rPr>
            </w:pPr>
          </w:p>
          <w:p w14:paraId="4B178CCD" w14:textId="77777777" w:rsidR="00831638" w:rsidRPr="00831638" w:rsidRDefault="00831638" w:rsidP="00831638">
            <w:pPr>
              <w:spacing w:before="0" w:after="0"/>
              <w:jc w:val="left"/>
              <w:rPr>
                <w:rFonts w:eastAsia="Calibri" w:cs="Times New Roman"/>
                <w:b/>
                <w:szCs w:val="28"/>
              </w:rPr>
            </w:pPr>
          </w:p>
          <w:p w14:paraId="618173B4" w14:textId="77777777" w:rsidR="00831638" w:rsidRPr="00831638" w:rsidRDefault="00831638" w:rsidP="00831638">
            <w:pPr>
              <w:spacing w:before="0" w:after="0"/>
              <w:jc w:val="left"/>
              <w:rPr>
                <w:rFonts w:eastAsia="Calibri" w:cs="Times New Roman"/>
                <w:b/>
                <w:szCs w:val="28"/>
              </w:rPr>
            </w:pPr>
          </w:p>
          <w:p w14:paraId="3E40BB6C" w14:textId="77777777" w:rsidR="00831638" w:rsidRPr="00831638" w:rsidRDefault="00831638" w:rsidP="00831638">
            <w:pPr>
              <w:spacing w:before="0" w:after="0"/>
              <w:jc w:val="left"/>
              <w:rPr>
                <w:rFonts w:eastAsia="Calibri" w:cs="Times New Roman"/>
                <w:b/>
                <w:szCs w:val="28"/>
              </w:rPr>
            </w:pPr>
          </w:p>
          <w:p w14:paraId="546301D0" w14:textId="77777777" w:rsidR="00831638" w:rsidRPr="00831638" w:rsidRDefault="00831638" w:rsidP="00831638">
            <w:pPr>
              <w:spacing w:before="0" w:after="0"/>
              <w:jc w:val="left"/>
              <w:rPr>
                <w:rFonts w:eastAsia="Calibri" w:cs="Times New Roman"/>
                <w:b/>
                <w:szCs w:val="28"/>
              </w:rPr>
            </w:pPr>
          </w:p>
          <w:p w14:paraId="754971C2" w14:textId="26207DA9" w:rsidR="00831638" w:rsidRPr="00175D4E" w:rsidRDefault="00175D4E" w:rsidP="00831638">
            <w:pPr>
              <w:spacing w:before="0" w:after="0"/>
              <w:jc w:val="center"/>
              <w:rPr>
                <w:rFonts w:eastAsia="Calibri" w:cs="Times New Roman"/>
                <w:b/>
                <w:bCs/>
                <w:szCs w:val="28"/>
              </w:rPr>
            </w:pPr>
            <w:r w:rsidRPr="00175D4E">
              <w:rPr>
                <w:rFonts w:eastAsia="Calibri" w:cs="Times New Roman"/>
                <w:b/>
                <w:bCs/>
                <w:szCs w:val="28"/>
              </w:rPr>
              <w:t>Mai Hồng Phi</w:t>
            </w:r>
          </w:p>
        </w:tc>
      </w:tr>
    </w:tbl>
    <w:p w14:paraId="3D55CA6D" w14:textId="77777777" w:rsidR="00646D71" w:rsidRPr="007A4624" w:rsidRDefault="00646D71" w:rsidP="007A4624">
      <w:pPr>
        <w:spacing w:before="0" w:after="0"/>
        <w:rPr>
          <w:rFonts w:cs="Times New Roman"/>
          <w:szCs w:val="28"/>
        </w:rPr>
      </w:pPr>
    </w:p>
    <w:sectPr w:rsidR="00646D71" w:rsidRPr="007A4624" w:rsidSect="007D10EA">
      <w:headerReference w:type="default" r:id="rId8"/>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7F722B" w14:textId="77777777" w:rsidR="00574CD5" w:rsidRDefault="00574CD5" w:rsidP="007D10EA">
      <w:pPr>
        <w:spacing w:before="0" w:after="0"/>
      </w:pPr>
      <w:r>
        <w:separator/>
      </w:r>
    </w:p>
  </w:endnote>
  <w:endnote w:type="continuationSeparator" w:id="0">
    <w:p w14:paraId="4A57E338" w14:textId="77777777" w:rsidR="00574CD5" w:rsidRDefault="00574CD5" w:rsidP="007D10E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A86FBD" w14:textId="77777777" w:rsidR="00574CD5" w:rsidRDefault="00574CD5" w:rsidP="007D10EA">
      <w:pPr>
        <w:spacing w:before="0" w:after="0"/>
      </w:pPr>
      <w:r>
        <w:separator/>
      </w:r>
    </w:p>
  </w:footnote>
  <w:footnote w:type="continuationSeparator" w:id="0">
    <w:p w14:paraId="2BB20D72" w14:textId="77777777" w:rsidR="00574CD5" w:rsidRDefault="00574CD5" w:rsidP="007D10E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899278"/>
      <w:docPartObj>
        <w:docPartGallery w:val="Page Numbers (Top of Page)"/>
        <w:docPartUnique/>
      </w:docPartObj>
    </w:sdtPr>
    <w:sdtEndPr>
      <w:rPr>
        <w:noProof/>
      </w:rPr>
    </w:sdtEndPr>
    <w:sdtContent>
      <w:p w14:paraId="24187A63" w14:textId="1180951E" w:rsidR="007D10EA" w:rsidRDefault="007D10EA" w:rsidP="007D10EA">
        <w:pPr>
          <w:pStyle w:val="Header"/>
          <w:jc w:val="center"/>
        </w:pPr>
        <w:r>
          <w:fldChar w:fldCharType="begin"/>
        </w:r>
        <w:r>
          <w:instrText xml:space="preserve"> PAGE   \* MERGEFORMAT </w:instrText>
        </w:r>
        <w:r>
          <w:fldChar w:fldCharType="separate"/>
        </w:r>
        <w:r w:rsidR="005200D1">
          <w:rPr>
            <w:noProof/>
          </w:rPr>
          <w:t>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15BA2"/>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53A763B0"/>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624"/>
    <w:rsid w:val="000233D2"/>
    <w:rsid w:val="00026544"/>
    <w:rsid w:val="00026D8F"/>
    <w:rsid w:val="00027AA7"/>
    <w:rsid w:val="00042D2E"/>
    <w:rsid w:val="00045206"/>
    <w:rsid w:val="0006329F"/>
    <w:rsid w:val="00066727"/>
    <w:rsid w:val="000909E3"/>
    <w:rsid w:val="000A29FD"/>
    <w:rsid w:val="000A4DF0"/>
    <w:rsid w:val="000A6453"/>
    <w:rsid w:val="000C7132"/>
    <w:rsid w:val="000F2D57"/>
    <w:rsid w:val="0012003A"/>
    <w:rsid w:val="00122356"/>
    <w:rsid w:val="001304BB"/>
    <w:rsid w:val="00133C19"/>
    <w:rsid w:val="0013741C"/>
    <w:rsid w:val="00152F81"/>
    <w:rsid w:val="00156376"/>
    <w:rsid w:val="00165962"/>
    <w:rsid w:val="00175D4E"/>
    <w:rsid w:val="00192F5D"/>
    <w:rsid w:val="0021457F"/>
    <w:rsid w:val="0021535F"/>
    <w:rsid w:val="00227075"/>
    <w:rsid w:val="0022760D"/>
    <w:rsid w:val="00233BF3"/>
    <w:rsid w:val="00235467"/>
    <w:rsid w:val="00251BE9"/>
    <w:rsid w:val="00283E6D"/>
    <w:rsid w:val="002946CD"/>
    <w:rsid w:val="002A6DEE"/>
    <w:rsid w:val="002B63AD"/>
    <w:rsid w:val="002D0424"/>
    <w:rsid w:val="002E2572"/>
    <w:rsid w:val="0030311D"/>
    <w:rsid w:val="00311660"/>
    <w:rsid w:val="00374F8F"/>
    <w:rsid w:val="003773A1"/>
    <w:rsid w:val="00383848"/>
    <w:rsid w:val="00385A9E"/>
    <w:rsid w:val="003A4013"/>
    <w:rsid w:val="003E4D44"/>
    <w:rsid w:val="003E69CE"/>
    <w:rsid w:val="004142A2"/>
    <w:rsid w:val="00432361"/>
    <w:rsid w:val="004324B9"/>
    <w:rsid w:val="004979E7"/>
    <w:rsid w:val="004C637A"/>
    <w:rsid w:val="004E0F46"/>
    <w:rsid w:val="004E34B1"/>
    <w:rsid w:val="004E6D03"/>
    <w:rsid w:val="004E7C37"/>
    <w:rsid w:val="00504105"/>
    <w:rsid w:val="00513046"/>
    <w:rsid w:val="00514F5C"/>
    <w:rsid w:val="005200D1"/>
    <w:rsid w:val="00543D83"/>
    <w:rsid w:val="005464D6"/>
    <w:rsid w:val="0055504F"/>
    <w:rsid w:val="005708F5"/>
    <w:rsid w:val="00574CD5"/>
    <w:rsid w:val="00593551"/>
    <w:rsid w:val="0059490D"/>
    <w:rsid w:val="005A7E1D"/>
    <w:rsid w:val="005B022A"/>
    <w:rsid w:val="005B60F3"/>
    <w:rsid w:val="005C31EF"/>
    <w:rsid w:val="005D14B6"/>
    <w:rsid w:val="005E5438"/>
    <w:rsid w:val="005F523C"/>
    <w:rsid w:val="00625082"/>
    <w:rsid w:val="0064612E"/>
    <w:rsid w:val="00646D71"/>
    <w:rsid w:val="00674C5D"/>
    <w:rsid w:val="0069743A"/>
    <w:rsid w:val="006A05CF"/>
    <w:rsid w:val="006A3D96"/>
    <w:rsid w:val="006C028F"/>
    <w:rsid w:val="006D509D"/>
    <w:rsid w:val="006D7F6E"/>
    <w:rsid w:val="006E6F3D"/>
    <w:rsid w:val="00702384"/>
    <w:rsid w:val="00720E90"/>
    <w:rsid w:val="007228F6"/>
    <w:rsid w:val="00745B31"/>
    <w:rsid w:val="00761B56"/>
    <w:rsid w:val="00772D20"/>
    <w:rsid w:val="00776DE2"/>
    <w:rsid w:val="007A4624"/>
    <w:rsid w:val="007A5AA7"/>
    <w:rsid w:val="007B72F0"/>
    <w:rsid w:val="007D10EA"/>
    <w:rsid w:val="007E51BF"/>
    <w:rsid w:val="008053E9"/>
    <w:rsid w:val="00806E49"/>
    <w:rsid w:val="008118C9"/>
    <w:rsid w:val="00823DC3"/>
    <w:rsid w:val="00827DEC"/>
    <w:rsid w:val="00831638"/>
    <w:rsid w:val="0084259D"/>
    <w:rsid w:val="00842D6F"/>
    <w:rsid w:val="00843E89"/>
    <w:rsid w:val="0085129D"/>
    <w:rsid w:val="008653B5"/>
    <w:rsid w:val="00877A1A"/>
    <w:rsid w:val="0088400A"/>
    <w:rsid w:val="008A0EE7"/>
    <w:rsid w:val="008A4391"/>
    <w:rsid w:val="008B568B"/>
    <w:rsid w:val="008B6F1D"/>
    <w:rsid w:val="008C3E5D"/>
    <w:rsid w:val="008C6F9B"/>
    <w:rsid w:val="008F4E5E"/>
    <w:rsid w:val="008F596C"/>
    <w:rsid w:val="009024FE"/>
    <w:rsid w:val="0090580D"/>
    <w:rsid w:val="00940052"/>
    <w:rsid w:val="0094239C"/>
    <w:rsid w:val="00994235"/>
    <w:rsid w:val="009A6CEA"/>
    <w:rsid w:val="009B0514"/>
    <w:rsid w:val="009B4C27"/>
    <w:rsid w:val="00A24936"/>
    <w:rsid w:val="00A40558"/>
    <w:rsid w:val="00A45E97"/>
    <w:rsid w:val="00A50460"/>
    <w:rsid w:val="00A52C5B"/>
    <w:rsid w:val="00A76E62"/>
    <w:rsid w:val="00A80A78"/>
    <w:rsid w:val="00A952EB"/>
    <w:rsid w:val="00A95F54"/>
    <w:rsid w:val="00AA2D94"/>
    <w:rsid w:val="00AC7E4C"/>
    <w:rsid w:val="00AD36CD"/>
    <w:rsid w:val="00B040CE"/>
    <w:rsid w:val="00B15935"/>
    <w:rsid w:val="00B15F73"/>
    <w:rsid w:val="00B236CC"/>
    <w:rsid w:val="00B241D5"/>
    <w:rsid w:val="00B24F75"/>
    <w:rsid w:val="00B313D8"/>
    <w:rsid w:val="00B34793"/>
    <w:rsid w:val="00B37D9A"/>
    <w:rsid w:val="00B457C3"/>
    <w:rsid w:val="00B50189"/>
    <w:rsid w:val="00B76904"/>
    <w:rsid w:val="00B80BA2"/>
    <w:rsid w:val="00BA555F"/>
    <w:rsid w:val="00BC179C"/>
    <w:rsid w:val="00BC4122"/>
    <w:rsid w:val="00BD0216"/>
    <w:rsid w:val="00BE608B"/>
    <w:rsid w:val="00BE71F4"/>
    <w:rsid w:val="00BF22CF"/>
    <w:rsid w:val="00C36D79"/>
    <w:rsid w:val="00C456D6"/>
    <w:rsid w:val="00C511E7"/>
    <w:rsid w:val="00CA39A1"/>
    <w:rsid w:val="00CA7884"/>
    <w:rsid w:val="00CC3651"/>
    <w:rsid w:val="00CE0EC1"/>
    <w:rsid w:val="00CE13C0"/>
    <w:rsid w:val="00CF2F35"/>
    <w:rsid w:val="00D0059F"/>
    <w:rsid w:val="00D041D6"/>
    <w:rsid w:val="00D15330"/>
    <w:rsid w:val="00D15581"/>
    <w:rsid w:val="00D22AD6"/>
    <w:rsid w:val="00D4146A"/>
    <w:rsid w:val="00D6575B"/>
    <w:rsid w:val="00D66C2E"/>
    <w:rsid w:val="00D75510"/>
    <w:rsid w:val="00D809A2"/>
    <w:rsid w:val="00D82CE8"/>
    <w:rsid w:val="00D95BB9"/>
    <w:rsid w:val="00DD2A7E"/>
    <w:rsid w:val="00DF6D49"/>
    <w:rsid w:val="00DF7628"/>
    <w:rsid w:val="00E03B14"/>
    <w:rsid w:val="00E17656"/>
    <w:rsid w:val="00E2260D"/>
    <w:rsid w:val="00E36985"/>
    <w:rsid w:val="00E40542"/>
    <w:rsid w:val="00E94C6C"/>
    <w:rsid w:val="00EB1549"/>
    <w:rsid w:val="00ED3138"/>
    <w:rsid w:val="00EE1904"/>
    <w:rsid w:val="00EE2548"/>
    <w:rsid w:val="00EF6C74"/>
    <w:rsid w:val="00F237FA"/>
    <w:rsid w:val="00F422C1"/>
    <w:rsid w:val="00F57E38"/>
    <w:rsid w:val="00F73F37"/>
    <w:rsid w:val="00F80837"/>
    <w:rsid w:val="00F8607D"/>
    <w:rsid w:val="00FC0963"/>
    <w:rsid w:val="00FC36FA"/>
    <w:rsid w:val="00FF4E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8E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D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5B022A"/>
    <w:pPr>
      <w:numPr>
        <w:numId w:val="1"/>
      </w:numPr>
    </w:pPr>
  </w:style>
  <w:style w:type="numbering" w:customStyle="1" w:styleId="Style2">
    <w:name w:val="Style2"/>
    <w:uiPriority w:val="99"/>
    <w:rsid w:val="000A4DF0"/>
    <w:pPr>
      <w:numPr>
        <w:numId w:val="2"/>
      </w:numPr>
    </w:pPr>
  </w:style>
  <w:style w:type="paragraph" w:styleId="NormalWeb">
    <w:name w:val="Normal (Web)"/>
    <w:basedOn w:val="Normal"/>
    <w:uiPriority w:val="99"/>
    <w:unhideWhenUsed/>
    <w:rsid w:val="007A4624"/>
    <w:pPr>
      <w:spacing w:before="100" w:beforeAutospacing="1" w:after="100" w:afterAutospacing="1"/>
      <w:jc w:val="left"/>
    </w:pPr>
    <w:rPr>
      <w:rFonts w:eastAsia="Times New Roman" w:cs="Times New Roman"/>
      <w:sz w:val="24"/>
      <w:szCs w:val="24"/>
    </w:rPr>
  </w:style>
  <w:style w:type="character" w:styleId="Emphasis">
    <w:name w:val="Emphasis"/>
    <w:basedOn w:val="DefaultParagraphFont"/>
    <w:uiPriority w:val="20"/>
    <w:qFormat/>
    <w:rsid w:val="007A4624"/>
    <w:rPr>
      <w:i/>
      <w:iCs/>
    </w:rPr>
  </w:style>
  <w:style w:type="paragraph" w:styleId="Header">
    <w:name w:val="header"/>
    <w:basedOn w:val="Normal"/>
    <w:link w:val="HeaderChar"/>
    <w:uiPriority w:val="99"/>
    <w:unhideWhenUsed/>
    <w:rsid w:val="007D10EA"/>
    <w:pPr>
      <w:tabs>
        <w:tab w:val="center" w:pos="4680"/>
        <w:tab w:val="right" w:pos="9360"/>
      </w:tabs>
      <w:spacing w:before="0" w:after="0"/>
    </w:pPr>
  </w:style>
  <w:style w:type="character" w:customStyle="1" w:styleId="HeaderChar">
    <w:name w:val="Header Char"/>
    <w:basedOn w:val="DefaultParagraphFont"/>
    <w:link w:val="Header"/>
    <w:uiPriority w:val="99"/>
    <w:rsid w:val="007D10EA"/>
  </w:style>
  <w:style w:type="paragraph" w:styleId="Footer">
    <w:name w:val="footer"/>
    <w:basedOn w:val="Normal"/>
    <w:link w:val="FooterChar"/>
    <w:uiPriority w:val="99"/>
    <w:unhideWhenUsed/>
    <w:rsid w:val="007D10EA"/>
    <w:pPr>
      <w:tabs>
        <w:tab w:val="center" w:pos="4680"/>
        <w:tab w:val="right" w:pos="9360"/>
      </w:tabs>
      <w:spacing w:before="0" w:after="0"/>
    </w:pPr>
  </w:style>
  <w:style w:type="character" w:customStyle="1" w:styleId="FooterChar">
    <w:name w:val="Footer Char"/>
    <w:basedOn w:val="DefaultParagraphFont"/>
    <w:link w:val="Footer"/>
    <w:uiPriority w:val="99"/>
    <w:rsid w:val="007D10EA"/>
  </w:style>
  <w:style w:type="paragraph" w:styleId="ListParagraph">
    <w:name w:val="List Paragraph"/>
    <w:basedOn w:val="Normal"/>
    <w:uiPriority w:val="34"/>
    <w:qFormat/>
    <w:rsid w:val="004979E7"/>
    <w:pPr>
      <w:ind w:left="720"/>
      <w:contextualSpacing/>
    </w:pPr>
  </w:style>
  <w:style w:type="paragraph" w:styleId="BalloonText">
    <w:name w:val="Balloon Text"/>
    <w:basedOn w:val="Normal"/>
    <w:link w:val="BalloonTextChar"/>
    <w:uiPriority w:val="99"/>
    <w:semiHidden/>
    <w:unhideWhenUsed/>
    <w:rsid w:val="005200D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0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D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5B022A"/>
    <w:pPr>
      <w:numPr>
        <w:numId w:val="1"/>
      </w:numPr>
    </w:pPr>
  </w:style>
  <w:style w:type="numbering" w:customStyle="1" w:styleId="Style2">
    <w:name w:val="Style2"/>
    <w:uiPriority w:val="99"/>
    <w:rsid w:val="000A4DF0"/>
    <w:pPr>
      <w:numPr>
        <w:numId w:val="2"/>
      </w:numPr>
    </w:pPr>
  </w:style>
  <w:style w:type="paragraph" w:styleId="NormalWeb">
    <w:name w:val="Normal (Web)"/>
    <w:basedOn w:val="Normal"/>
    <w:uiPriority w:val="99"/>
    <w:unhideWhenUsed/>
    <w:rsid w:val="007A4624"/>
    <w:pPr>
      <w:spacing w:before="100" w:beforeAutospacing="1" w:after="100" w:afterAutospacing="1"/>
      <w:jc w:val="left"/>
    </w:pPr>
    <w:rPr>
      <w:rFonts w:eastAsia="Times New Roman" w:cs="Times New Roman"/>
      <w:sz w:val="24"/>
      <w:szCs w:val="24"/>
    </w:rPr>
  </w:style>
  <w:style w:type="character" w:styleId="Emphasis">
    <w:name w:val="Emphasis"/>
    <w:basedOn w:val="DefaultParagraphFont"/>
    <w:uiPriority w:val="20"/>
    <w:qFormat/>
    <w:rsid w:val="007A4624"/>
    <w:rPr>
      <w:i/>
      <w:iCs/>
    </w:rPr>
  </w:style>
  <w:style w:type="paragraph" w:styleId="Header">
    <w:name w:val="header"/>
    <w:basedOn w:val="Normal"/>
    <w:link w:val="HeaderChar"/>
    <w:uiPriority w:val="99"/>
    <w:unhideWhenUsed/>
    <w:rsid w:val="007D10EA"/>
    <w:pPr>
      <w:tabs>
        <w:tab w:val="center" w:pos="4680"/>
        <w:tab w:val="right" w:pos="9360"/>
      </w:tabs>
      <w:spacing w:before="0" w:after="0"/>
    </w:pPr>
  </w:style>
  <w:style w:type="character" w:customStyle="1" w:styleId="HeaderChar">
    <w:name w:val="Header Char"/>
    <w:basedOn w:val="DefaultParagraphFont"/>
    <w:link w:val="Header"/>
    <w:uiPriority w:val="99"/>
    <w:rsid w:val="007D10EA"/>
  </w:style>
  <w:style w:type="paragraph" w:styleId="Footer">
    <w:name w:val="footer"/>
    <w:basedOn w:val="Normal"/>
    <w:link w:val="FooterChar"/>
    <w:uiPriority w:val="99"/>
    <w:unhideWhenUsed/>
    <w:rsid w:val="007D10EA"/>
    <w:pPr>
      <w:tabs>
        <w:tab w:val="center" w:pos="4680"/>
        <w:tab w:val="right" w:pos="9360"/>
      </w:tabs>
      <w:spacing w:before="0" w:after="0"/>
    </w:pPr>
  </w:style>
  <w:style w:type="character" w:customStyle="1" w:styleId="FooterChar">
    <w:name w:val="Footer Char"/>
    <w:basedOn w:val="DefaultParagraphFont"/>
    <w:link w:val="Footer"/>
    <w:uiPriority w:val="99"/>
    <w:rsid w:val="007D10EA"/>
  </w:style>
  <w:style w:type="paragraph" w:styleId="ListParagraph">
    <w:name w:val="List Paragraph"/>
    <w:basedOn w:val="Normal"/>
    <w:uiPriority w:val="34"/>
    <w:qFormat/>
    <w:rsid w:val="004979E7"/>
    <w:pPr>
      <w:ind w:left="720"/>
      <w:contextualSpacing/>
    </w:pPr>
  </w:style>
  <w:style w:type="paragraph" w:styleId="BalloonText">
    <w:name w:val="Balloon Text"/>
    <w:basedOn w:val="Normal"/>
    <w:link w:val="BalloonTextChar"/>
    <w:uiPriority w:val="99"/>
    <w:semiHidden/>
    <w:unhideWhenUsed/>
    <w:rsid w:val="005200D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0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460786">
      <w:bodyDiv w:val="1"/>
      <w:marLeft w:val="0"/>
      <w:marRight w:val="0"/>
      <w:marTop w:val="0"/>
      <w:marBottom w:val="0"/>
      <w:divBdr>
        <w:top w:val="none" w:sz="0" w:space="0" w:color="auto"/>
        <w:left w:val="none" w:sz="0" w:space="0" w:color="auto"/>
        <w:bottom w:val="none" w:sz="0" w:space="0" w:color="auto"/>
        <w:right w:val="none" w:sz="0" w:space="0" w:color="auto"/>
      </w:divBdr>
    </w:div>
    <w:div w:id="305816213">
      <w:bodyDiv w:val="1"/>
      <w:marLeft w:val="0"/>
      <w:marRight w:val="0"/>
      <w:marTop w:val="0"/>
      <w:marBottom w:val="0"/>
      <w:divBdr>
        <w:top w:val="none" w:sz="0" w:space="0" w:color="auto"/>
        <w:left w:val="none" w:sz="0" w:space="0" w:color="auto"/>
        <w:bottom w:val="none" w:sz="0" w:space="0" w:color="auto"/>
        <w:right w:val="none" w:sz="0" w:space="0" w:color="auto"/>
      </w:divBdr>
    </w:div>
    <w:div w:id="356661004">
      <w:bodyDiv w:val="1"/>
      <w:marLeft w:val="0"/>
      <w:marRight w:val="0"/>
      <w:marTop w:val="0"/>
      <w:marBottom w:val="0"/>
      <w:divBdr>
        <w:top w:val="none" w:sz="0" w:space="0" w:color="auto"/>
        <w:left w:val="none" w:sz="0" w:space="0" w:color="auto"/>
        <w:bottom w:val="none" w:sz="0" w:space="0" w:color="auto"/>
        <w:right w:val="none" w:sz="0" w:space="0" w:color="auto"/>
      </w:divBdr>
    </w:div>
    <w:div w:id="460080210">
      <w:bodyDiv w:val="1"/>
      <w:marLeft w:val="0"/>
      <w:marRight w:val="0"/>
      <w:marTop w:val="0"/>
      <w:marBottom w:val="0"/>
      <w:divBdr>
        <w:top w:val="none" w:sz="0" w:space="0" w:color="auto"/>
        <w:left w:val="none" w:sz="0" w:space="0" w:color="auto"/>
        <w:bottom w:val="none" w:sz="0" w:space="0" w:color="auto"/>
        <w:right w:val="none" w:sz="0" w:space="0" w:color="auto"/>
      </w:divBdr>
    </w:div>
    <w:div w:id="550457429">
      <w:bodyDiv w:val="1"/>
      <w:marLeft w:val="0"/>
      <w:marRight w:val="0"/>
      <w:marTop w:val="0"/>
      <w:marBottom w:val="0"/>
      <w:divBdr>
        <w:top w:val="none" w:sz="0" w:space="0" w:color="auto"/>
        <w:left w:val="none" w:sz="0" w:space="0" w:color="auto"/>
        <w:bottom w:val="none" w:sz="0" w:space="0" w:color="auto"/>
        <w:right w:val="none" w:sz="0" w:space="0" w:color="auto"/>
      </w:divBdr>
    </w:div>
    <w:div w:id="691611882">
      <w:bodyDiv w:val="1"/>
      <w:marLeft w:val="0"/>
      <w:marRight w:val="0"/>
      <w:marTop w:val="0"/>
      <w:marBottom w:val="0"/>
      <w:divBdr>
        <w:top w:val="none" w:sz="0" w:space="0" w:color="auto"/>
        <w:left w:val="none" w:sz="0" w:space="0" w:color="auto"/>
        <w:bottom w:val="none" w:sz="0" w:space="0" w:color="auto"/>
        <w:right w:val="none" w:sz="0" w:space="0" w:color="auto"/>
      </w:divBdr>
    </w:div>
    <w:div w:id="870262379">
      <w:bodyDiv w:val="1"/>
      <w:marLeft w:val="0"/>
      <w:marRight w:val="0"/>
      <w:marTop w:val="0"/>
      <w:marBottom w:val="0"/>
      <w:divBdr>
        <w:top w:val="none" w:sz="0" w:space="0" w:color="auto"/>
        <w:left w:val="none" w:sz="0" w:space="0" w:color="auto"/>
        <w:bottom w:val="none" w:sz="0" w:space="0" w:color="auto"/>
        <w:right w:val="none" w:sz="0" w:space="0" w:color="auto"/>
      </w:divBdr>
    </w:div>
    <w:div w:id="911964500">
      <w:bodyDiv w:val="1"/>
      <w:marLeft w:val="0"/>
      <w:marRight w:val="0"/>
      <w:marTop w:val="0"/>
      <w:marBottom w:val="0"/>
      <w:divBdr>
        <w:top w:val="none" w:sz="0" w:space="0" w:color="auto"/>
        <w:left w:val="none" w:sz="0" w:space="0" w:color="auto"/>
        <w:bottom w:val="none" w:sz="0" w:space="0" w:color="auto"/>
        <w:right w:val="none" w:sz="0" w:space="0" w:color="auto"/>
      </w:divBdr>
    </w:div>
    <w:div w:id="919097634">
      <w:bodyDiv w:val="1"/>
      <w:marLeft w:val="0"/>
      <w:marRight w:val="0"/>
      <w:marTop w:val="0"/>
      <w:marBottom w:val="0"/>
      <w:divBdr>
        <w:top w:val="none" w:sz="0" w:space="0" w:color="auto"/>
        <w:left w:val="none" w:sz="0" w:space="0" w:color="auto"/>
        <w:bottom w:val="none" w:sz="0" w:space="0" w:color="auto"/>
        <w:right w:val="none" w:sz="0" w:space="0" w:color="auto"/>
      </w:divBdr>
    </w:div>
    <w:div w:id="966855204">
      <w:bodyDiv w:val="1"/>
      <w:marLeft w:val="0"/>
      <w:marRight w:val="0"/>
      <w:marTop w:val="0"/>
      <w:marBottom w:val="0"/>
      <w:divBdr>
        <w:top w:val="none" w:sz="0" w:space="0" w:color="auto"/>
        <w:left w:val="none" w:sz="0" w:space="0" w:color="auto"/>
        <w:bottom w:val="none" w:sz="0" w:space="0" w:color="auto"/>
        <w:right w:val="none" w:sz="0" w:space="0" w:color="auto"/>
      </w:divBdr>
    </w:div>
    <w:div w:id="1103376689">
      <w:bodyDiv w:val="1"/>
      <w:marLeft w:val="0"/>
      <w:marRight w:val="0"/>
      <w:marTop w:val="0"/>
      <w:marBottom w:val="0"/>
      <w:divBdr>
        <w:top w:val="none" w:sz="0" w:space="0" w:color="auto"/>
        <w:left w:val="none" w:sz="0" w:space="0" w:color="auto"/>
        <w:bottom w:val="none" w:sz="0" w:space="0" w:color="auto"/>
        <w:right w:val="none" w:sz="0" w:space="0" w:color="auto"/>
      </w:divBdr>
    </w:div>
    <w:div w:id="1251696168">
      <w:bodyDiv w:val="1"/>
      <w:marLeft w:val="0"/>
      <w:marRight w:val="0"/>
      <w:marTop w:val="0"/>
      <w:marBottom w:val="0"/>
      <w:divBdr>
        <w:top w:val="none" w:sz="0" w:space="0" w:color="auto"/>
        <w:left w:val="none" w:sz="0" w:space="0" w:color="auto"/>
        <w:bottom w:val="none" w:sz="0" w:space="0" w:color="auto"/>
        <w:right w:val="none" w:sz="0" w:space="0" w:color="auto"/>
      </w:divBdr>
    </w:div>
    <w:div w:id="1481341798">
      <w:bodyDiv w:val="1"/>
      <w:marLeft w:val="0"/>
      <w:marRight w:val="0"/>
      <w:marTop w:val="0"/>
      <w:marBottom w:val="0"/>
      <w:divBdr>
        <w:top w:val="none" w:sz="0" w:space="0" w:color="auto"/>
        <w:left w:val="none" w:sz="0" w:space="0" w:color="auto"/>
        <w:bottom w:val="none" w:sz="0" w:space="0" w:color="auto"/>
        <w:right w:val="none" w:sz="0" w:space="0" w:color="auto"/>
      </w:divBdr>
    </w:div>
    <w:div w:id="1635797108">
      <w:bodyDiv w:val="1"/>
      <w:marLeft w:val="0"/>
      <w:marRight w:val="0"/>
      <w:marTop w:val="0"/>
      <w:marBottom w:val="0"/>
      <w:divBdr>
        <w:top w:val="none" w:sz="0" w:space="0" w:color="auto"/>
        <w:left w:val="none" w:sz="0" w:space="0" w:color="auto"/>
        <w:bottom w:val="none" w:sz="0" w:space="0" w:color="auto"/>
        <w:right w:val="none" w:sz="0" w:space="0" w:color="auto"/>
      </w:divBdr>
    </w:div>
    <w:div w:id="1651250742">
      <w:bodyDiv w:val="1"/>
      <w:marLeft w:val="0"/>
      <w:marRight w:val="0"/>
      <w:marTop w:val="0"/>
      <w:marBottom w:val="0"/>
      <w:divBdr>
        <w:top w:val="none" w:sz="0" w:space="0" w:color="auto"/>
        <w:left w:val="none" w:sz="0" w:space="0" w:color="auto"/>
        <w:bottom w:val="none" w:sz="0" w:space="0" w:color="auto"/>
        <w:right w:val="none" w:sz="0" w:space="0" w:color="auto"/>
      </w:divBdr>
    </w:div>
    <w:div w:id="1736509890">
      <w:bodyDiv w:val="1"/>
      <w:marLeft w:val="0"/>
      <w:marRight w:val="0"/>
      <w:marTop w:val="0"/>
      <w:marBottom w:val="0"/>
      <w:divBdr>
        <w:top w:val="none" w:sz="0" w:space="0" w:color="auto"/>
        <w:left w:val="none" w:sz="0" w:space="0" w:color="auto"/>
        <w:bottom w:val="none" w:sz="0" w:space="0" w:color="auto"/>
        <w:right w:val="none" w:sz="0" w:space="0" w:color="auto"/>
      </w:divBdr>
    </w:div>
    <w:div w:id="1811631669">
      <w:bodyDiv w:val="1"/>
      <w:marLeft w:val="0"/>
      <w:marRight w:val="0"/>
      <w:marTop w:val="0"/>
      <w:marBottom w:val="0"/>
      <w:divBdr>
        <w:top w:val="none" w:sz="0" w:space="0" w:color="auto"/>
        <w:left w:val="none" w:sz="0" w:space="0" w:color="auto"/>
        <w:bottom w:val="none" w:sz="0" w:space="0" w:color="auto"/>
        <w:right w:val="none" w:sz="0" w:space="0" w:color="auto"/>
      </w:divBdr>
    </w:div>
    <w:div w:id="1984197346">
      <w:bodyDiv w:val="1"/>
      <w:marLeft w:val="0"/>
      <w:marRight w:val="0"/>
      <w:marTop w:val="0"/>
      <w:marBottom w:val="0"/>
      <w:divBdr>
        <w:top w:val="none" w:sz="0" w:space="0" w:color="auto"/>
        <w:left w:val="none" w:sz="0" w:space="0" w:color="auto"/>
        <w:bottom w:val="none" w:sz="0" w:space="0" w:color="auto"/>
        <w:right w:val="none" w:sz="0" w:space="0" w:color="auto"/>
      </w:divBdr>
    </w:div>
    <w:div w:id="2060979324">
      <w:bodyDiv w:val="1"/>
      <w:marLeft w:val="0"/>
      <w:marRight w:val="0"/>
      <w:marTop w:val="0"/>
      <w:marBottom w:val="0"/>
      <w:divBdr>
        <w:top w:val="none" w:sz="0" w:space="0" w:color="auto"/>
        <w:left w:val="none" w:sz="0" w:space="0" w:color="auto"/>
        <w:bottom w:val="none" w:sz="0" w:space="0" w:color="auto"/>
        <w:right w:val="none" w:sz="0" w:space="0" w:color="auto"/>
      </w:divBdr>
    </w:div>
    <w:div w:id="2111899121">
      <w:bodyDiv w:val="1"/>
      <w:marLeft w:val="0"/>
      <w:marRight w:val="0"/>
      <w:marTop w:val="0"/>
      <w:marBottom w:val="0"/>
      <w:divBdr>
        <w:top w:val="none" w:sz="0" w:space="0" w:color="auto"/>
        <w:left w:val="none" w:sz="0" w:space="0" w:color="auto"/>
        <w:bottom w:val="none" w:sz="0" w:space="0" w:color="auto"/>
        <w:right w:val="none" w:sz="0" w:space="0" w:color="auto"/>
      </w:divBdr>
    </w:div>
    <w:div w:id="2116627554">
      <w:bodyDiv w:val="1"/>
      <w:marLeft w:val="0"/>
      <w:marRight w:val="0"/>
      <w:marTop w:val="0"/>
      <w:marBottom w:val="0"/>
      <w:divBdr>
        <w:top w:val="none" w:sz="0" w:space="0" w:color="auto"/>
        <w:left w:val="none" w:sz="0" w:space="0" w:color="auto"/>
        <w:bottom w:val="none" w:sz="0" w:space="0" w:color="auto"/>
        <w:right w:val="none" w:sz="0" w:space="0" w:color="auto"/>
      </w:divBdr>
    </w:div>
    <w:div w:id="214453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654</TotalTime>
  <Pages>8</Pages>
  <Words>1712</Words>
  <Characters>9762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21AK22</cp:lastModifiedBy>
  <cp:revision>34</cp:revision>
  <cp:lastPrinted>2024-10-17T09:26:00Z</cp:lastPrinted>
  <dcterms:created xsi:type="dcterms:W3CDTF">2024-09-13T23:46:00Z</dcterms:created>
  <dcterms:modified xsi:type="dcterms:W3CDTF">2024-10-17T09:27:00Z</dcterms:modified>
</cp:coreProperties>
</file>