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4A0" w:firstRow="1" w:lastRow="0" w:firstColumn="1" w:lastColumn="0" w:noHBand="0" w:noVBand="1"/>
      </w:tblPr>
      <w:tblGrid>
        <w:gridCol w:w="3828"/>
        <w:gridCol w:w="5670"/>
      </w:tblGrid>
      <w:tr w:rsidR="00F02509" w:rsidRPr="00F02509" w14:paraId="09F1F66B" w14:textId="77777777" w:rsidTr="00211360">
        <w:tc>
          <w:tcPr>
            <w:tcW w:w="3828" w:type="dxa"/>
            <w:shd w:val="clear" w:color="auto" w:fill="auto"/>
          </w:tcPr>
          <w:p w14:paraId="5B8ABD8D" w14:textId="77777777" w:rsidR="00F02509" w:rsidRPr="00F02509" w:rsidRDefault="00F02509" w:rsidP="00F02509">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color w:val="auto"/>
                <w:sz w:val="26"/>
                <w:szCs w:val="26"/>
                <w:lang w:val="nl-NL" w:eastAsia="en-US"/>
              </w:rPr>
              <w:t>PHÒNG GD&amp;ĐT PHONG ĐIỀN</w:t>
            </w:r>
          </w:p>
          <w:p w14:paraId="7496AA34" w14:textId="77777777" w:rsidR="00F02509" w:rsidRPr="00F02509" w:rsidRDefault="00F02509" w:rsidP="00F02509">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b/>
                <w:color w:val="auto"/>
                <w:sz w:val="26"/>
                <w:szCs w:val="26"/>
                <w:lang w:val="nl-NL" w:eastAsia="en-US"/>
              </w:rPr>
              <w:t>TRƯỜNG THCS PHONG MỸ</w:t>
            </w:r>
          </w:p>
          <w:p w14:paraId="530C80E1" w14:textId="77777777" w:rsidR="00F02509" w:rsidRPr="00F02509" w:rsidRDefault="00F02509" w:rsidP="00F02509">
            <w:pPr>
              <w:spacing w:after="0" w:line="240" w:lineRule="auto"/>
              <w:jc w:val="center"/>
              <w:rPr>
                <w:rFonts w:ascii="Times New Roman" w:hAnsi="Times New Roman" w:cs="Times New Roman"/>
                <w:color w:val="auto"/>
                <w:sz w:val="24"/>
                <w:szCs w:val="24"/>
                <w:lang w:val="en-US" w:eastAsia="en-US"/>
              </w:rPr>
            </w:pPr>
            <w:r w:rsidRPr="00F02509">
              <w:rPr>
                <w:rFonts w:ascii="Times New Roman" w:eastAsia="Times New Roman" w:hAnsi="Times New Roman" w:cs="Times New Roman"/>
                <w:noProof/>
                <w:color w:val="auto"/>
                <w:sz w:val="24"/>
                <w:szCs w:val="24"/>
                <w:lang w:val="en-US" w:eastAsia="en-US"/>
              </w:rPr>
              <mc:AlternateContent>
                <mc:Choice Requires="wps">
                  <w:drawing>
                    <wp:anchor distT="4294967295" distB="4294967295" distL="114300" distR="114300" simplePos="0" relativeHeight="251657216" behindDoc="0" locked="0" layoutInCell="1" allowOverlap="1" wp14:anchorId="674524F4" wp14:editId="62A7A404">
                      <wp:simplePos x="0" y="0"/>
                      <wp:positionH relativeFrom="column">
                        <wp:posOffset>590550</wp:posOffset>
                      </wp:positionH>
                      <wp:positionV relativeFrom="paragraph">
                        <wp:posOffset>18414</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9A335" id="_x0000_t32" coordsize="21600,21600" o:spt="32" o:oned="t" path="m,l21600,21600e" filled="f">
                      <v:path arrowok="t" fillok="f" o:connecttype="none"/>
                      <o:lock v:ext="edit" shapetype="t"/>
                    </v:shapetype>
                    <v:shape id="Straight Arrow Connector 3" o:spid="_x0000_s1026" type="#_x0000_t32" style="position:absolute;margin-left:46.5pt;margin-top:1.45pt;width:6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"/>
                  </w:pict>
                </mc:Fallback>
              </mc:AlternateContent>
            </w:r>
          </w:p>
          <w:p w14:paraId="21B91879" w14:textId="77777777" w:rsidR="00F02509" w:rsidRPr="00F02509" w:rsidRDefault="00F02509" w:rsidP="007C1DEA">
            <w:pPr>
              <w:spacing w:after="0" w:line="240" w:lineRule="auto"/>
              <w:jc w:val="center"/>
              <w:rPr>
                <w:rFonts w:ascii="Times New Roman" w:hAnsi="Times New Roman" w:cs="Times New Roman"/>
                <w:color w:val="auto"/>
                <w:sz w:val="26"/>
                <w:szCs w:val="26"/>
                <w:lang w:val="en-US" w:eastAsia="en-US"/>
              </w:rPr>
            </w:pPr>
            <w:r w:rsidRPr="00F02509">
              <w:rPr>
                <w:rFonts w:ascii="Times New Roman" w:hAnsi="Times New Roman" w:cs="Times New Roman"/>
                <w:color w:val="auto"/>
                <w:sz w:val="26"/>
                <w:szCs w:val="26"/>
                <w:lang w:val="en-US" w:eastAsia="en-US"/>
              </w:rPr>
              <w:t>Số:         /KH</w:t>
            </w:r>
            <w:r w:rsidR="00303B0C">
              <w:rPr>
                <w:rFonts w:ascii="Times New Roman" w:hAnsi="Times New Roman" w:cs="Times New Roman"/>
                <w:color w:val="auto"/>
                <w:sz w:val="26"/>
                <w:szCs w:val="26"/>
                <w:lang w:val="en-US" w:eastAsia="en-US"/>
              </w:rPr>
              <w:t>-THCS</w:t>
            </w:r>
          </w:p>
        </w:tc>
        <w:tc>
          <w:tcPr>
            <w:tcW w:w="5670" w:type="dxa"/>
            <w:shd w:val="clear" w:color="auto" w:fill="auto"/>
          </w:tcPr>
          <w:p w14:paraId="54ECA08A" w14:textId="77777777" w:rsidR="00F02509" w:rsidRPr="00F02509" w:rsidRDefault="00F02509" w:rsidP="00F02509">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b/>
                <w:color w:val="auto"/>
                <w:sz w:val="26"/>
                <w:szCs w:val="26"/>
                <w:lang w:val="nl-NL" w:eastAsia="en-US"/>
              </w:rPr>
              <w:t>CỘNG HÒA XÃ HỘI CHỦ NGHĨA VIỆT NAM</w:t>
            </w:r>
          </w:p>
          <w:p w14:paraId="14D7AC05" w14:textId="77777777" w:rsidR="00F02509" w:rsidRPr="00F02509" w:rsidRDefault="00F02509" w:rsidP="00F02509">
            <w:pPr>
              <w:spacing w:after="0" w:line="240" w:lineRule="auto"/>
              <w:ind w:left="-108"/>
              <w:jc w:val="center"/>
              <w:rPr>
                <w:rFonts w:ascii="Times New Roman" w:hAnsi="Times New Roman" w:cs="Times New Roman"/>
                <w:b/>
                <w:color w:val="auto"/>
                <w:sz w:val="28"/>
                <w:szCs w:val="28"/>
                <w:lang w:val="nl-NL" w:eastAsia="en-US"/>
              </w:rPr>
            </w:pPr>
            <w:r w:rsidRPr="00F02509">
              <w:rPr>
                <w:rFonts w:ascii="Times New Roman" w:hAnsi="Times New Roman" w:cs="Times New Roman"/>
                <w:b/>
                <w:color w:val="auto"/>
                <w:sz w:val="28"/>
                <w:szCs w:val="28"/>
                <w:lang w:val="nl-NL" w:eastAsia="en-US"/>
              </w:rPr>
              <w:t>Độc lập - Tự do - Hạnh phúc</w:t>
            </w:r>
          </w:p>
          <w:p w14:paraId="30EF0626" w14:textId="77777777" w:rsidR="00F02509" w:rsidRPr="00F02509" w:rsidRDefault="00F02509" w:rsidP="00F02509">
            <w:pPr>
              <w:spacing w:after="0" w:line="240" w:lineRule="auto"/>
              <w:ind w:left="-108"/>
              <w:jc w:val="center"/>
              <w:rPr>
                <w:rFonts w:ascii="Times New Roman" w:hAnsi="Times New Roman" w:cs="Times New Roman"/>
                <w:color w:val="auto"/>
                <w:sz w:val="28"/>
                <w:szCs w:val="28"/>
                <w:lang w:val="en-US" w:eastAsia="en-US"/>
              </w:rPr>
            </w:pPr>
            <w:r w:rsidRPr="00F02509">
              <w:rPr>
                <w:rFonts w:ascii="Times New Roman" w:eastAsia="Times New Roman" w:hAnsi="Times New Roman" w:cs="Times New Roman"/>
                <w:noProof/>
                <w:color w:val="auto"/>
                <w:sz w:val="24"/>
                <w:szCs w:val="24"/>
                <w:lang w:val="en-US" w:eastAsia="en-US"/>
              </w:rPr>
              <mc:AlternateContent>
                <mc:Choice Requires="wps">
                  <w:drawing>
                    <wp:anchor distT="0" distB="0" distL="114300" distR="114300" simplePos="0" relativeHeight="251658240" behindDoc="0" locked="0" layoutInCell="1" allowOverlap="1" wp14:anchorId="544C2590" wp14:editId="0849E5AD">
                      <wp:simplePos x="0" y="0"/>
                      <wp:positionH relativeFrom="column">
                        <wp:posOffset>685165</wp:posOffset>
                      </wp:positionH>
                      <wp:positionV relativeFrom="paragraph">
                        <wp:posOffset>42545</wp:posOffset>
                      </wp:positionV>
                      <wp:extent cx="2081530" cy="0"/>
                      <wp:effectExtent l="5080" t="13970" r="889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5F6D" id="Straight Arrow Connector 2" o:spid="_x0000_s1026" type="#_x0000_t32" style="position:absolute;margin-left:53.95pt;margin-top:3.35pt;width:16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i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"/>
                  </w:pict>
                </mc:Fallback>
              </mc:AlternateContent>
            </w:r>
          </w:p>
          <w:p w14:paraId="5CCB9A79" w14:textId="0B2658AF" w:rsidR="00F02509" w:rsidRPr="00F02509" w:rsidRDefault="00F02509" w:rsidP="00F35E22">
            <w:pPr>
              <w:spacing w:after="0" w:line="240" w:lineRule="auto"/>
              <w:jc w:val="center"/>
              <w:rPr>
                <w:rFonts w:ascii="Times New Roman" w:hAnsi="Times New Roman" w:cs="Times New Roman"/>
                <w:i/>
                <w:color w:val="auto"/>
                <w:sz w:val="28"/>
                <w:szCs w:val="28"/>
                <w:lang w:val="en-US" w:eastAsia="en-US"/>
              </w:rPr>
            </w:pPr>
            <w:r w:rsidRPr="00F02509">
              <w:rPr>
                <w:rFonts w:ascii="Times New Roman" w:hAnsi="Times New Roman" w:cs="Times New Roman"/>
                <w:i/>
                <w:color w:val="auto"/>
                <w:sz w:val="28"/>
                <w:szCs w:val="28"/>
                <w:lang w:val="en-US" w:eastAsia="en-US"/>
              </w:rPr>
              <w:t xml:space="preserve">Phong Mỹ, ngày  </w:t>
            </w:r>
            <w:r w:rsidR="009179F1">
              <w:rPr>
                <w:rFonts w:ascii="Times New Roman" w:hAnsi="Times New Roman" w:cs="Times New Roman"/>
                <w:i/>
                <w:color w:val="auto"/>
                <w:sz w:val="28"/>
                <w:szCs w:val="28"/>
                <w:lang w:val="en-US" w:eastAsia="en-US"/>
              </w:rPr>
              <w:t>22</w:t>
            </w:r>
            <w:r w:rsidR="00D13A79">
              <w:rPr>
                <w:rFonts w:ascii="Times New Roman" w:hAnsi="Times New Roman" w:cs="Times New Roman"/>
                <w:i/>
                <w:color w:val="auto"/>
                <w:sz w:val="28"/>
                <w:szCs w:val="28"/>
                <w:lang w:val="en-US" w:eastAsia="en-US"/>
              </w:rPr>
              <w:t xml:space="preserve"> </w:t>
            </w:r>
            <w:r w:rsidRPr="00F02509">
              <w:rPr>
                <w:rFonts w:ascii="Times New Roman" w:hAnsi="Times New Roman" w:cs="Times New Roman"/>
                <w:i/>
                <w:color w:val="auto"/>
                <w:sz w:val="28"/>
                <w:szCs w:val="28"/>
                <w:lang w:val="en-US" w:eastAsia="en-US"/>
              </w:rPr>
              <w:t xml:space="preserve">tháng  </w:t>
            </w:r>
            <w:r w:rsidR="00303B0C">
              <w:rPr>
                <w:rFonts w:ascii="Times New Roman" w:hAnsi="Times New Roman" w:cs="Times New Roman"/>
                <w:i/>
                <w:color w:val="auto"/>
                <w:sz w:val="28"/>
                <w:szCs w:val="28"/>
                <w:lang w:val="en-US" w:eastAsia="en-US"/>
              </w:rPr>
              <w:t>5</w:t>
            </w:r>
            <w:r w:rsidRPr="00F02509">
              <w:rPr>
                <w:rFonts w:ascii="Times New Roman" w:hAnsi="Times New Roman" w:cs="Times New Roman"/>
                <w:i/>
                <w:color w:val="auto"/>
                <w:sz w:val="28"/>
                <w:szCs w:val="28"/>
                <w:lang w:val="en-US" w:eastAsia="en-US"/>
              </w:rPr>
              <w:t xml:space="preserve">  năm 202</w:t>
            </w:r>
            <w:r w:rsidR="006D1AB0">
              <w:rPr>
                <w:rFonts w:ascii="Times New Roman" w:hAnsi="Times New Roman" w:cs="Times New Roman"/>
                <w:i/>
                <w:color w:val="auto"/>
                <w:sz w:val="28"/>
                <w:szCs w:val="28"/>
                <w:lang w:val="en-US" w:eastAsia="en-US"/>
              </w:rPr>
              <w:t>4</w:t>
            </w:r>
          </w:p>
        </w:tc>
      </w:tr>
    </w:tbl>
    <w:p w14:paraId="22870DE9" w14:textId="77777777" w:rsidR="0098312F" w:rsidRDefault="0098312F" w:rsidP="00583B9F">
      <w:pPr>
        <w:spacing w:after="0" w:line="240" w:lineRule="auto"/>
        <w:ind w:left="11" w:hanging="11"/>
        <w:jc w:val="center"/>
        <w:rPr>
          <w:rFonts w:ascii="Times New Roman" w:eastAsia="Times New Roman" w:hAnsi="Times New Roman" w:cs="Times New Roman"/>
          <w:b/>
          <w:sz w:val="28"/>
        </w:rPr>
      </w:pPr>
    </w:p>
    <w:p w14:paraId="322D6F79" w14:textId="77777777" w:rsidR="006863BE" w:rsidRDefault="00BC2CEC" w:rsidP="00583B9F">
      <w:pPr>
        <w:spacing w:after="0" w:line="240" w:lineRule="auto"/>
        <w:ind w:left="11" w:hanging="1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KẾ HOẠCH </w:t>
      </w:r>
    </w:p>
    <w:p w14:paraId="141A47E8" w14:textId="5C564BB5" w:rsidR="006863BE" w:rsidRPr="006863BE" w:rsidRDefault="006863BE" w:rsidP="00583B9F">
      <w:pPr>
        <w:spacing w:after="0" w:line="240" w:lineRule="auto"/>
        <w:ind w:left="11" w:hanging="1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Tổ chức </w:t>
      </w:r>
      <w:r w:rsidR="00EA78D5" w:rsidRPr="00EA78D5">
        <w:rPr>
          <w:rFonts w:ascii="Times New Roman" w:hAnsi="Times New Roman" w:cs="Times New Roman"/>
          <w:b/>
          <w:color w:val="auto"/>
          <w:sz w:val="28"/>
          <w:lang w:val="en-US" w:eastAsia="en-US"/>
        </w:rPr>
        <w:t>Lễ tổng kết và phát thưởng năm học 202</w:t>
      </w:r>
      <w:r w:rsidR="00784D9E">
        <w:rPr>
          <w:rFonts w:ascii="Times New Roman" w:hAnsi="Times New Roman" w:cs="Times New Roman"/>
          <w:b/>
          <w:color w:val="auto"/>
          <w:sz w:val="28"/>
          <w:lang w:val="en-US" w:eastAsia="en-US"/>
        </w:rPr>
        <w:t>3</w:t>
      </w:r>
      <w:r w:rsidR="00EA78D5" w:rsidRPr="00EA78D5">
        <w:rPr>
          <w:rFonts w:ascii="Times New Roman" w:hAnsi="Times New Roman" w:cs="Times New Roman"/>
          <w:b/>
          <w:color w:val="auto"/>
          <w:sz w:val="28"/>
          <w:lang w:val="en-US" w:eastAsia="en-US"/>
        </w:rPr>
        <w:t>-202</w:t>
      </w:r>
      <w:r w:rsidR="00784D9E">
        <w:rPr>
          <w:rFonts w:ascii="Times New Roman" w:hAnsi="Times New Roman" w:cs="Times New Roman"/>
          <w:b/>
          <w:color w:val="auto"/>
          <w:sz w:val="28"/>
          <w:lang w:val="en-US" w:eastAsia="en-US"/>
        </w:rPr>
        <w:t>4</w:t>
      </w:r>
    </w:p>
    <w:p w14:paraId="4F4545AE" w14:textId="77777777" w:rsidR="00EA78D5" w:rsidRPr="00EA78D5" w:rsidRDefault="00EA78D5" w:rsidP="00EA78D5">
      <w:pPr>
        <w:spacing w:before="120" w:after="0" w:line="240" w:lineRule="auto"/>
        <w:ind w:firstLine="720"/>
        <w:rPr>
          <w:rFonts w:ascii="Times New Roman" w:eastAsia="Times New Roman" w:hAnsi="Times New Roman" w:cs="Times New Roman"/>
          <w:b/>
          <w:sz w:val="28"/>
          <w:lang w:val="en-US"/>
        </w:rPr>
      </w:pPr>
      <w:r>
        <w:rPr>
          <w:rFonts w:ascii="Times New Roman" w:eastAsia="Times New Roman" w:hAnsi="Times New Roman" w:cs="Times New Roman"/>
          <w:b/>
          <w:noProof/>
          <w:sz w:val="28"/>
          <w:lang w:val="en-US" w:eastAsia="en-US"/>
        </w:rPr>
        <mc:AlternateContent>
          <mc:Choice Requires="wps">
            <w:drawing>
              <wp:anchor distT="0" distB="0" distL="114300" distR="114300" simplePos="0" relativeHeight="251659264" behindDoc="0" locked="0" layoutInCell="1" allowOverlap="1" wp14:anchorId="15FCC197" wp14:editId="76EF3A2F">
                <wp:simplePos x="0" y="0"/>
                <wp:positionH relativeFrom="column">
                  <wp:posOffset>1739900</wp:posOffset>
                </wp:positionH>
                <wp:positionV relativeFrom="paragraph">
                  <wp:posOffset>26035</wp:posOffset>
                </wp:positionV>
                <wp:extent cx="22288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2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1D73A"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7pt,2.05pt" to="31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" strokecolor="black [3200]" strokeweight=".5pt">
                <v:stroke joinstyle="miter"/>
              </v:line>
            </w:pict>
          </mc:Fallback>
        </mc:AlternateContent>
      </w:r>
    </w:p>
    <w:p w14:paraId="2F8EF91B" w14:textId="3E593323" w:rsidR="00A86EDC" w:rsidRPr="00EA78D5" w:rsidRDefault="00EA78D5" w:rsidP="00EA78D5">
      <w:pPr>
        <w:spacing w:before="120" w:after="0" w:line="240" w:lineRule="auto"/>
        <w:ind w:firstLine="1134"/>
        <w:jc w:val="both"/>
        <w:rPr>
          <w:rFonts w:ascii="Times New Roman" w:eastAsia="Times New Roman" w:hAnsi="Times New Roman" w:cs="Times New Roman"/>
          <w:color w:val="auto"/>
          <w:spacing w:val="4"/>
          <w:sz w:val="28"/>
          <w:szCs w:val="28"/>
          <w:lang w:val="en-US" w:eastAsia="en-US"/>
        </w:rPr>
      </w:pPr>
      <w:r w:rsidRPr="00EA78D5">
        <w:rPr>
          <w:rFonts w:ascii="Times New Roman" w:eastAsia="Times New Roman" w:hAnsi="Times New Roman" w:cs="Times New Roman"/>
          <w:color w:val="auto"/>
          <w:spacing w:val="4"/>
          <w:sz w:val="28"/>
          <w:szCs w:val="28"/>
          <w:lang w:val="en-US" w:eastAsia="en-US"/>
        </w:rPr>
        <w:t xml:space="preserve">Thực hiện </w:t>
      </w:r>
      <w:r w:rsidRPr="00EA78D5">
        <w:rPr>
          <w:rFonts w:ascii="Times New Roman" w:hAnsi="Times New Roman" w:cs="Times New Roman"/>
          <w:color w:val="auto"/>
          <w:spacing w:val="4"/>
          <w:sz w:val="28"/>
          <w:szCs w:val="28"/>
          <w:lang w:val="en-US" w:eastAsia="en-US"/>
        </w:rPr>
        <w:t>Kế hoạch, nhiệm vụ năm học 202</w:t>
      </w:r>
      <w:r w:rsidR="006E3CAE">
        <w:rPr>
          <w:rFonts w:ascii="Times New Roman" w:hAnsi="Times New Roman" w:cs="Times New Roman"/>
          <w:color w:val="auto"/>
          <w:spacing w:val="4"/>
          <w:sz w:val="28"/>
          <w:szCs w:val="28"/>
          <w:lang w:val="en-US" w:eastAsia="en-US"/>
        </w:rPr>
        <w:t>3</w:t>
      </w:r>
      <w:r w:rsidRPr="00EA78D5">
        <w:rPr>
          <w:rFonts w:ascii="Times New Roman" w:hAnsi="Times New Roman" w:cs="Times New Roman"/>
          <w:color w:val="auto"/>
          <w:spacing w:val="4"/>
          <w:sz w:val="28"/>
          <w:szCs w:val="28"/>
          <w:lang w:val="en-US" w:eastAsia="en-US"/>
        </w:rPr>
        <w:t>-202</w:t>
      </w:r>
      <w:r w:rsidR="006E3CAE">
        <w:rPr>
          <w:rFonts w:ascii="Times New Roman" w:hAnsi="Times New Roman" w:cs="Times New Roman"/>
          <w:color w:val="auto"/>
          <w:spacing w:val="4"/>
          <w:sz w:val="28"/>
          <w:szCs w:val="28"/>
          <w:lang w:val="en-US" w:eastAsia="en-US"/>
        </w:rPr>
        <w:t>4</w:t>
      </w:r>
      <w:r w:rsidRPr="00EA78D5">
        <w:rPr>
          <w:rFonts w:ascii="Times New Roman" w:eastAsia="Times New Roman" w:hAnsi="Times New Roman" w:cs="Times New Roman"/>
          <w:color w:val="auto"/>
          <w:spacing w:val="4"/>
          <w:sz w:val="28"/>
          <w:szCs w:val="28"/>
          <w:lang w:val="en-US" w:eastAsia="en-US"/>
        </w:rPr>
        <w:t xml:space="preserve">. </w:t>
      </w:r>
      <w:r w:rsidRPr="00EA78D5">
        <w:rPr>
          <w:rFonts w:ascii="Times New Roman" w:eastAsia="Times New Roman" w:hAnsi="Times New Roman" w:cs="Times New Roman"/>
          <w:bCs/>
          <w:color w:val="auto"/>
          <w:spacing w:val="4"/>
          <w:sz w:val="28"/>
          <w:szCs w:val="28"/>
          <w:lang w:eastAsia="en-US"/>
        </w:rPr>
        <w:t>Nhằm tổng kết</w:t>
      </w:r>
      <w:r w:rsidR="00817EBF">
        <w:rPr>
          <w:rFonts w:ascii="Times New Roman" w:eastAsia="Times New Roman" w:hAnsi="Times New Roman" w:cs="Times New Roman"/>
          <w:bCs/>
          <w:color w:val="auto"/>
          <w:spacing w:val="4"/>
          <w:sz w:val="28"/>
          <w:szCs w:val="28"/>
          <w:lang w:val="en-US" w:eastAsia="en-US"/>
        </w:rPr>
        <w:t>,</w:t>
      </w:r>
      <w:r w:rsidRPr="00EA78D5">
        <w:rPr>
          <w:rFonts w:ascii="Times New Roman" w:eastAsia="Times New Roman" w:hAnsi="Times New Roman" w:cs="Times New Roman"/>
          <w:bCs/>
          <w:color w:val="auto"/>
          <w:spacing w:val="4"/>
          <w:sz w:val="28"/>
          <w:szCs w:val="28"/>
          <w:lang w:eastAsia="en-US"/>
        </w:rPr>
        <w:t xml:space="preserve"> </w:t>
      </w:r>
      <w:r w:rsidRPr="00EA78D5">
        <w:rPr>
          <w:rFonts w:ascii="Times New Roman" w:eastAsia="Times New Roman" w:hAnsi="Times New Roman" w:cs="Times New Roman"/>
          <w:bCs/>
          <w:color w:val="auto"/>
          <w:spacing w:val="4"/>
          <w:sz w:val="28"/>
          <w:szCs w:val="28"/>
          <w:lang w:val="en-US" w:eastAsia="en-US"/>
        </w:rPr>
        <w:t xml:space="preserve">đánh giá </w:t>
      </w:r>
      <w:r w:rsidRPr="00EA78D5">
        <w:rPr>
          <w:rFonts w:ascii="Times New Roman" w:eastAsia="Times New Roman" w:hAnsi="Times New Roman" w:cs="Times New Roman"/>
          <w:bCs/>
          <w:color w:val="auto"/>
          <w:spacing w:val="4"/>
          <w:sz w:val="28"/>
          <w:szCs w:val="28"/>
          <w:lang w:eastAsia="en-US"/>
        </w:rPr>
        <w:t>hoạt động giáo dục năm học 20</w:t>
      </w:r>
      <w:r w:rsidRPr="00EA78D5">
        <w:rPr>
          <w:rFonts w:ascii="Times New Roman" w:eastAsia="Times New Roman" w:hAnsi="Times New Roman" w:cs="Times New Roman"/>
          <w:bCs/>
          <w:color w:val="auto"/>
          <w:spacing w:val="4"/>
          <w:sz w:val="28"/>
          <w:szCs w:val="28"/>
          <w:lang w:val="en-US" w:eastAsia="en-US"/>
        </w:rPr>
        <w:t>2</w:t>
      </w:r>
      <w:r w:rsidR="006E3CAE">
        <w:rPr>
          <w:rFonts w:ascii="Times New Roman" w:eastAsia="Times New Roman" w:hAnsi="Times New Roman" w:cs="Times New Roman"/>
          <w:bCs/>
          <w:color w:val="auto"/>
          <w:spacing w:val="4"/>
          <w:sz w:val="28"/>
          <w:szCs w:val="28"/>
          <w:lang w:val="en-US" w:eastAsia="en-US"/>
        </w:rPr>
        <w:t>3</w:t>
      </w:r>
      <w:r w:rsidRPr="00EA78D5">
        <w:rPr>
          <w:rFonts w:ascii="Times New Roman" w:eastAsia="Times New Roman" w:hAnsi="Times New Roman" w:cs="Times New Roman"/>
          <w:bCs/>
          <w:color w:val="auto"/>
          <w:spacing w:val="4"/>
          <w:sz w:val="28"/>
          <w:szCs w:val="28"/>
          <w:lang w:eastAsia="en-US"/>
        </w:rPr>
        <w:t>-20</w:t>
      </w:r>
      <w:r w:rsidRPr="00EA78D5">
        <w:rPr>
          <w:rFonts w:ascii="Times New Roman" w:eastAsia="Times New Roman" w:hAnsi="Times New Roman" w:cs="Times New Roman"/>
          <w:bCs/>
          <w:color w:val="auto"/>
          <w:spacing w:val="4"/>
          <w:sz w:val="28"/>
          <w:szCs w:val="28"/>
          <w:lang w:val="en-US" w:eastAsia="en-US"/>
        </w:rPr>
        <w:t>2</w:t>
      </w:r>
      <w:r w:rsidR="006E3CAE">
        <w:rPr>
          <w:rFonts w:ascii="Times New Roman" w:eastAsia="Times New Roman" w:hAnsi="Times New Roman" w:cs="Times New Roman"/>
          <w:bCs/>
          <w:color w:val="auto"/>
          <w:spacing w:val="4"/>
          <w:sz w:val="28"/>
          <w:szCs w:val="28"/>
          <w:lang w:val="en-US" w:eastAsia="en-US"/>
        </w:rPr>
        <w:t>4</w:t>
      </w:r>
      <w:r w:rsidRPr="00EA78D5">
        <w:rPr>
          <w:rFonts w:ascii="Times New Roman" w:eastAsia="Times New Roman" w:hAnsi="Times New Roman" w:cs="Times New Roman"/>
          <w:bCs/>
          <w:color w:val="auto"/>
          <w:spacing w:val="4"/>
          <w:sz w:val="28"/>
          <w:szCs w:val="28"/>
          <w:lang w:val="en-US" w:eastAsia="en-US"/>
        </w:rPr>
        <w:t xml:space="preserve"> và</w:t>
      </w:r>
      <w:r w:rsidRPr="00EA78D5">
        <w:rPr>
          <w:rFonts w:ascii="Times New Roman" w:eastAsia="Times New Roman" w:hAnsi="Times New Roman" w:cs="Times New Roman"/>
          <w:bCs/>
          <w:color w:val="auto"/>
          <w:spacing w:val="4"/>
          <w:sz w:val="28"/>
          <w:szCs w:val="28"/>
          <w:lang w:eastAsia="en-US"/>
        </w:rPr>
        <w:t xml:space="preserve"> khen thưởng các tập thể</w:t>
      </w:r>
      <w:r w:rsidRPr="00EA78D5">
        <w:rPr>
          <w:rFonts w:ascii="Times New Roman" w:eastAsia="Times New Roman" w:hAnsi="Times New Roman" w:cs="Times New Roman"/>
          <w:bCs/>
          <w:color w:val="auto"/>
          <w:spacing w:val="4"/>
          <w:sz w:val="28"/>
          <w:szCs w:val="28"/>
          <w:lang w:val="en-US" w:eastAsia="en-US"/>
        </w:rPr>
        <w:t>,</w:t>
      </w:r>
      <w:r w:rsidRPr="00EA78D5">
        <w:rPr>
          <w:rFonts w:ascii="Times New Roman" w:eastAsia="Times New Roman" w:hAnsi="Times New Roman" w:cs="Times New Roman"/>
          <w:bCs/>
          <w:color w:val="auto"/>
          <w:spacing w:val="4"/>
          <w:sz w:val="28"/>
          <w:szCs w:val="28"/>
          <w:lang w:eastAsia="en-US"/>
        </w:rPr>
        <w:t xml:space="preserve"> cá </w:t>
      </w:r>
      <w:r w:rsidRPr="00EA78D5">
        <w:rPr>
          <w:rFonts w:ascii="Times New Roman" w:eastAsia="Times New Roman" w:hAnsi="Times New Roman" w:cs="Times New Roman"/>
          <w:bCs/>
          <w:color w:val="auto"/>
          <w:spacing w:val="4"/>
          <w:sz w:val="28"/>
          <w:szCs w:val="28"/>
          <w:lang w:val="en-US" w:eastAsia="en-US"/>
        </w:rPr>
        <w:t>n</w:t>
      </w:r>
      <w:r w:rsidRPr="00EA78D5">
        <w:rPr>
          <w:rFonts w:ascii="Times New Roman" w:eastAsia="Times New Roman" w:hAnsi="Times New Roman" w:cs="Times New Roman"/>
          <w:bCs/>
          <w:color w:val="auto"/>
          <w:spacing w:val="4"/>
          <w:sz w:val="28"/>
          <w:szCs w:val="28"/>
          <w:lang w:eastAsia="en-US"/>
        </w:rPr>
        <w:t xml:space="preserve">hân đã có thành tích xuất sắc trong phong trào thi đua </w:t>
      </w:r>
      <w:r w:rsidRPr="00EA78D5">
        <w:rPr>
          <w:rFonts w:ascii="Times New Roman" w:eastAsia="Times New Roman" w:hAnsi="Times New Roman" w:cs="Times New Roman"/>
          <w:bCs/>
          <w:color w:val="auto"/>
          <w:spacing w:val="4"/>
          <w:sz w:val="28"/>
          <w:szCs w:val="28"/>
          <w:lang w:val="en-US" w:eastAsia="en-US"/>
        </w:rPr>
        <w:t xml:space="preserve">dạy tốt, </w:t>
      </w:r>
      <w:r w:rsidRPr="00EA78D5">
        <w:rPr>
          <w:rFonts w:ascii="Times New Roman" w:eastAsia="Times New Roman" w:hAnsi="Times New Roman" w:cs="Times New Roman"/>
          <w:bCs/>
          <w:color w:val="auto"/>
          <w:spacing w:val="4"/>
          <w:sz w:val="28"/>
          <w:szCs w:val="28"/>
          <w:lang w:eastAsia="en-US"/>
        </w:rPr>
        <w:t>học</w:t>
      </w:r>
      <w:r w:rsidRPr="00EA78D5">
        <w:rPr>
          <w:rFonts w:ascii="Times New Roman" w:eastAsia="Times New Roman" w:hAnsi="Times New Roman" w:cs="Times New Roman"/>
          <w:bCs/>
          <w:color w:val="auto"/>
          <w:spacing w:val="4"/>
          <w:sz w:val="28"/>
          <w:szCs w:val="28"/>
          <w:lang w:val="en-US" w:eastAsia="en-US"/>
        </w:rPr>
        <w:t xml:space="preserve"> tốt</w:t>
      </w:r>
      <w:r w:rsidRPr="00EA78D5">
        <w:rPr>
          <w:rFonts w:ascii="Times New Roman" w:eastAsia="Times New Roman" w:hAnsi="Times New Roman" w:cs="Times New Roman"/>
          <w:bCs/>
          <w:color w:val="auto"/>
          <w:spacing w:val="4"/>
          <w:sz w:val="28"/>
          <w:szCs w:val="28"/>
          <w:lang w:eastAsia="en-US"/>
        </w:rPr>
        <w:t>, rèn luyện</w:t>
      </w:r>
      <w:r w:rsidRPr="00EA78D5">
        <w:rPr>
          <w:rFonts w:ascii="Times New Roman" w:eastAsia="Times New Roman" w:hAnsi="Times New Roman" w:cs="Times New Roman"/>
          <w:bCs/>
          <w:color w:val="auto"/>
          <w:spacing w:val="4"/>
          <w:sz w:val="28"/>
          <w:szCs w:val="28"/>
          <w:lang w:val="en-US" w:eastAsia="en-US"/>
        </w:rPr>
        <w:t xml:space="preserve">; </w:t>
      </w:r>
      <w:r w:rsidRPr="00EA78D5">
        <w:rPr>
          <w:rFonts w:ascii="Times New Roman" w:eastAsia="Times New Roman" w:hAnsi="Times New Roman" w:cs="Times New Roman"/>
          <w:color w:val="auto"/>
          <w:spacing w:val="4"/>
          <w:sz w:val="28"/>
          <w:szCs w:val="28"/>
          <w:lang w:eastAsia="en-US"/>
        </w:rPr>
        <w:t xml:space="preserve">Trường </w:t>
      </w:r>
      <w:r w:rsidRPr="00EA78D5">
        <w:rPr>
          <w:rFonts w:ascii="Times New Roman" w:hAnsi="Times New Roman" w:cs="Times New Roman"/>
          <w:color w:val="auto"/>
          <w:spacing w:val="4"/>
          <w:sz w:val="28"/>
          <w:lang w:val="en-US" w:eastAsia="en-US"/>
        </w:rPr>
        <w:t xml:space="preserve">THCS Phong Mỹ </w:t>
      </w:r>
      <w:r w:rsidRPr="00EA78D5">
        <w:rPr>
          <w:rFonts w:ascii="Times New Roman" w:eastAsia="Times New Roman" w:hAnsi="Times New Roman" w:cs="Times New Roman"/>
          <w:color w:val="auto"/>
          <w:spacing w:val="4"/>
          <w:sz w:val="28"/>
          <w:szCs w:val="28"/>
          <w:lang w:eastAsia="en-US"/>
        </w:rPr>
        <w:t xml:space="preserve">tổ chức </w:t>
      </w:r>
      <w:r w:rsidRPr="00EA78D5">
        <w:rPr>
          <w:rFonts w:ascii="Times New Roman" w:eastAsia="Times New Roman" w:hAnsi="Times New Roman" w:cs="Times New Roman"/>
          <w:color w:val="auto"/>
          <w:spacing w:val="4"/>
          <w:sz w:val="28"/>
          <w:szCs w:val="28"/>
          <w:lang w:val="en-US" w:eastAsia="en-US"/>
        </w:rPr>
        <w:t>L</w:t>
      </w:r>
      <w:r w:rsidRPr="00EA78D5">
        <w:rPr>
          <w:rFonts w:ascii="Times New Roman" w:eastAsia="Times New Roman" w:hAnsi="Times New Roman" w:cs="Times New Roman"/>
          <w:color w:val="auto"/>
          <w:spacing w:val="4"/>
          <w:sz w:val="28"/>
          <w:szCs w:val="28"/>
          <w:lang w:eastAsia="en-US"/>
        </w:rPr>
        <w:t xml:space="preserve">ễ tổng kết </w:t>
      </w:r>
      <w:r w:rsidRPr="00EA78D5">
        <w:rPr>
          <w:rFonts w:ascii="Times New Roman" w:hAnsi="Times New Roman" w:cs="Times New Roman"/>
          <w:color w:val="auto"/>
          <w:spacing w:val="4"/>
          <w:sz w:val="28"/>
          <w:lang w:val="en-US" w:eastAsia="en-US"/>
        </w:rPr>
        <w:t>và phát thưởng</w:t>
      </w:r>
      <w:r w:rsidRPr="00EA78D5">
        <w:rPr>
          <w:rFonts w:ascii="Times New Roman" w:hAnsi="Times New Roman" w:cs="Times New Roman"/>
          <w:b/>
          <w:color w:val="auto"/>
          <w:spacing w:val="4"/>
          <w:sz w:val="28"/>
          <w:lang w:val="en-US" w:eastAsia="en-US"/>
        </w:rPr>
        <w:t xml:space="preserve"> </w:t>
      </w:r>
      <w:r w:rsidRPr="00EA78D5">
        <w:rPr>
          <w:rFonts w:ascii="Times New Roman" w:eastAsia="Times New Roman" w:hAnsi="Times New Roman" w:cs="Times New Roman"/>
          <w:color w:val="auto"/>
          <w:spacing w:val="4"/>
          <w:sz w:val="28"/>
          <w:szCs w:val="28"/>
          <w:lang w:eastAsia="en-US"/>
        </w:rPr>
        <w:t>năm học 20</w:t>
      </w:r>
      <w:r w:rsidRPr="00EA78D5">
        <w:rPr>
          <w:rFonts w:ascii="Times New Roman" w:eastAsia="Times New Roman" w:hAnsi="Times New Roman" w:cs="Times New Roman"/>
          <w:color w:val="auto"/>
          <w:spacing w:val="4"/>
          <w:sz w:val="28"/>
          <w:szCs w:val="28"/>
          <w:lang w:val="en-US" w:eastAsia="en-US"/>
        </w:rPr>
        <w:t>2</w:t>
      </w:r>
      <w:r w:rsidR="006E3CAE">
        <w:rPr>
          <w:rFonts w:ascii="Times New Roman" w:eastAsia="Times New Roman" w:hAnsi="Times New Roman" w:cs="Times New Roman"/>
          <w:color w:val="auto"/>
          <w:spacing w:val="4"/>
          <w:sz w:val="28"/>
          <w:szCs w:val="28"/>
          <w:lang w:val="en-US" w:eastAsia="en-US"/>
        </w:rPr>
        <w:t>3</w:t>
      </w:r>
      <w:r w:rsidRPr="00EA78D5">
        <w:rPr>
          <w:rFonts w:ascii="Times New Roman" w:eastAsia="Times New Roman" w:hAnsi="Times New Roman" w:cs="Times New Roman"/>
          <w:color w:val="auto"/>
          <w:spacing w:val="4"/>
          <w:sz w:val="28"/>
          <w:szCs w:val="28"/>
          <w:lang w:val="en-US" w:eastAsia="en-US"/>
        </w:rPr>
        <w:t xml:space="preserve"> – </w:t>
      </w:r>
      <w:r w:rsidRPr="00EA78D5">
        <w:rPr>
          <w:rFonts w:ascii="Times New Roman" w:eastAsia="Times New Roman" w:hAnsi="Times New Roman" w:cs="Times New Roman"/>
          <w:color w:val="auto"/>
          <w:spacing w:val="4"/>
          <w:sz w:val="28"/>
          <w:szCs w:val="28"/>
          <w:lang w:eastAsia="en-US"/>
        </w:rPr>
        <w:t>20</w:t>
      </w:r>
      <w:r w:rsidRPr="00EA78D5">
        <w:rPr>
          <w:rFonts w:ascii="Times New Roman" w:eastAsia="Times New Roman" w:hAnsi="Times New Roman" w:cs="Times New Roman"/>
          <w:color w:val="auto"/>
          <w:spacing w:val="4"/>
          <w:sz w:val="28"/>
          <w:szCs w:val="28"/>
          <w:lang w:val="en-US" w:eastAsia="en-US"/>
        </w:rPr>
        <w:t>2</w:t>
      </w:r>
      <w:r w:rsidR="006E3CAE">
        <w:rPr>
          <w:rFonts w:ascii="Times New Roman" w:eastAsia="Times New Roman" w:hAnsi="Times New Roman" w:cs="Times New Roman"/>
          <w:color w:val="auto"/>
          <w:spacing w:val="4"/>
          <w:sz w:val="28"/>
          <w:szCs w:val="28"/>
          <w:lang w:val="en-US" w:eastAsia="en-US"/>
        </w:rPr>
        <w:t>4</w:t>
      </w:r>
      <w:r w:rsidR="00EF650C">
        <w:rPr>
          <w:rFonts w:ascii="Times New Roman" w:eastAsia="Times New Roman" w:hAnsi="Times New Roman" w:cs="Times New Roman"/>
          <w:color w:val="auto"/>
          <w:spacing w:val="4"/>
          <w:sz w:val="28"/>
          <w:szCs w:val="28"/>
          <w:lang w:val="en-US" w:eastAsia="en-US"/>
        </w:rPr>
        <w:t xml:space="preserve"> với các nội dung cụ thể như sau:</w:t>
      </w:r>
    </w:p>
    <w:p w14:paraId="1AF752EF" w14:textId="0E864678" w:rsidR="00303B0C" w:rsidRPr="00F43564" w:rsidRDefault="00303B0C" w:rsidP="003A0B08">
      <w:pPr>
        <w:spacing w:before="120" w:after="0" w:line="240" w:lineRule="auto"/>
        <w:ind w:firstLine="720"/>
        <w:rPr>
          <w:rFonts w:ascii="Times New Roman" w:eastAsia="Times New Roman" w:hAnsi="Times New Roman" w:cs="Times New Roman"/>
          <w:sz w:val="28"/>
        </w:rPr>
      </w:pPr>
      <w:r w:rsidRPr="00F43564">
        <w:rPr>
          <w:rFonts w:ascii="Times New Roman" w:eastAsia="Times New Roman" w:hAnsi="Times New Roman" w:cs="Times New Roman"/>
          <w:b/>
          <w:sz w:val="28"/>
          <w:lang w:val="en-US"/>
        </w:rPr>
        <w:t>I. Thời gian:</w:t>
      </w:r>
      <w:r w:rsidRPr="00F43564">
        <w:rPr>
          <w:rFonts w:ascii="Times New Roman" w:eastAsia="Times New Roman" w:hAnsi="Times New Roman" w:cs="Times New Roman"/>
          <w:sz w:val="28"/>
          <w:lang w:val="en-US"/>
        </w:rPr>
        <w:t xml:space="preserve"> Vào lúc </w:t>
      </w:r>
      <w:r w:rsidR="006863BE" w:rsidRPr="00F43564">
        <w:rPr>
          <w:rFonts w:ascii="Times New Roman" w:eastAsia="Times New Roman" w:hAnsi="Times New Roman" w:cs="Times New Roman"/>
          <w:sz w:val="28"/>
          <w:lang w:val="en-US"/>
        </w:rPr>
        <w:t>7</w:t>
      </w:r>
      <w:r w:rsidRPr="00F43564">
        <w:rPr>
          <w:rFonts w:ascii="Times New Roman" w:eastAsia="Times New Roman" w:hAnsi="Times New Roman" w:cs="Times New Roman"/>
          <w:sz w:val="28"/>
          <w:lang w:val="en-US"/>
        </w:rPr>
        <w:t xml:space="preserve"> giờ, ngày 2</w:t>
      </w:r>
      <w:r w:rsidR="006E3CAE">
        <w:rPr>
          <w:rFonts w:ascii="Times New Roman" w:eastAsia="Times New Roman" w:hAnsi="Times New Roman" w:cs="Times New Roman"/>
          <w:sz w:val="28"/>
          <w:lang w:val="en-US"/>
        </w:rPr>
        <w:t>4</w:t>
      </w:r>
      <w:r w:rsidRPr="00F43564">
        <w:rPr>
          <w:rFonts w:ascii="Times New Roman" w:eastAsia="Times New Roman" w:hAnsi="Times New Roman" w:cs="Times New Roman"/>
          <w:sz w:val="28"/>
          <w:lang w:val="en-US"/>
        </w:rPr>
        <w:t xml:space="preserve"> tháng </w:t>
      </w:r>
      <w:r w:rsidR="006863BE" w:rsidRPr="00F43564">
        <w:rPr>
          <w:rFonts w:ascii="Times New Roman" w:eastAsia="Times New Roman" w:hAnsi="Times New Roman" w:cs="Times New Roman"/>
          <w:sz w:val="28"/>
          <w:lang w:val="en-US"/>
        </w:rPr>
        <w:t>5</w:t>
      </w:r>
      <w:r w:rsidRPr="00F43564">
        <w:rPr>
          <w:rFonts w:ascii="Times New Roman" w:eastAsia="Times New Roman" w:hAnsi="Times New Roman" w:cs="Times New Roman"/>
          <w:sz w:val="28"/>
          <w:lang w:val="en-US"/>
        </w:rPr>
        <w:t xml:space="preserve"> năm 202</w:t>
      </w:r>
      <w:r w:rsidR="006E3CAE">
        <w:rPr>
          <w:rFonts w:ascii="Times New Roman" w:eastAsia="Times New Roman" w:hAnsi="Times New Roman" w:cs="Times New Roman"/>
          <w:sz w:val="28"/>
          <w:lang w:val="en-US"/>
        </w:rPr>
        <w:t>4</w:t>
      </w:r>
      <w:r w:rsidRPr="00F43564">
        <w:rPr>
          <w:rFonts w:ascii="Times New Roman" w:eastAsia="Times New Roman" w:hAnsi="Times New Roman" w:cs="Times New Roman"/>
          <w:sz w:val="28"/>
          <w:lang w:val="en-US"/>
        </w:rPr>
        <w:t xml:space="preserve"> (</w:t>
      </w:r>
      <w:r w:rsidR="006863BE" w:rsidRPr="00F43564">
        <w:rPr>
          <w:rFonts w:ascii="Times New Roman" w:eastAsia="Times New Roman" w:hAnsi="Times New Roman" w:cs="Times New Roman"/>
          <w:sz w:val="28"/>
          <w:lang w:val="en-US"/>
        </w:rPr>
        <w:t>Sáng thứ</w:t>
      </w:r>
      <w:r w:rsidR="006E3CAE">
        <w:rPr>
          <w:rFonts w:ascii="Times New Roman" w:eastAsia="Times New Roman" w:hAnsi="Times New Roman" w:cs="Times New Roman"/>
          <w:sz w:val="28"/>
          <w:lang w:val="en-US"/>
        </w:rPr>
        <w:t xml:space="preserve"> Sáu</w:t>
      </w:r>
      <w:r w:rsidRPr="00F43564">
        <w:rPr>
          <w:rFonts w:ascii="Times New Roman" w:eastAsia="Times New Roman" w:hAnsi="Times New Roman" w:cs="Times New Roman"/>
          <w:sz w:val="28"/>
          <w:lang w:val="en-US"/>
        </w:rPr>
        <w:t>).</w:t>
      </w:r>
    </w:p>
    <w:p w14:paraId="1D35514D" w14:textId="77777777" w:rsidR="00303B0C" w:rsidRDefault="00E85D55" w:rsidP="003A0B08">
      <w:pPr>
        <w:spacing w:before="120" w:after="0" w:line="240" w:lineRule="auto"/>
        <w:ind w:firstLine="720"/>
        <w:rPr>
          <w:rFonts w:asciiTheme="majorHAnsi" w:eastAsia="Times New Roman" w:hAnsiTheme="majorHAnsi" w:cstheme="majorHAnsi"/>
          <w:b/>
          <w:sz w:val="28"/>
          <w:lang w:val="en-US"/>
        </w:rPr>
      </w:pPr>
      <w:r w:rsidRPr="00F43564">
        <w:rPr>
          <w:rFonts w:ascii="Times New Roman" w:eastAsia="Times New Roman" w:hAnsi="Times New Roman" w:cstheme="majorHAnsi"/>
          <w:b/>
          <w:sz w:val="28"/>
        </w:rPr>
        <w:t>I</w:t>
      </w:r>
      <w:r w:rsidR="007B5F73" w:rsidRPr="00F43564">
        <w:rPr>
          <w:rFonts w:ascii="Times New Roman" w:eastAsia="Times New Roman" w:hAnsi="Times New Roman" w:cstheme="majorHAnsi"/>
          <w:b/>
          <w:sz w:val="28"/>
        </w:rPr>
        <w:t>I</w:t>
      </w:r>
      <w:r w:rsidRPr="00F43564">
        <w:rPr>
          <w:rFonts w:ascii="Times New Roman" w:eastAsia="Times New Roman" w:hAnsi="Times New Roman" w:cstheme="majorHAnsi"/>
          <w:b/>
          <w:sz w:val="28"/>
          <w:lang w:val="en-US"/>
        </w:rPr>
        <w:t>.</w:t>
      </w:r>
      <w:r>
        <w:rPr>
          <w:rFonts w:asciiTheme="majorHAnsi" w:eastAsia="Times New Roman" w:hAnsiTheme="majorHAnsi" w:cstheme="majorHAnsi"/>
          <w:b/>
          <w:sz w:val="28"/>
        </w:rPr>
        <w:t xml:space="preserve"> </w:t>
      </w:r>
      <w:r w:rsidR="007B5F73">
        <w:rPr>
          <w:rFonts w:asciiTheme="majorHAnsi" w:eastAsia="Times New Roman" w:hAnsiTheme="majorHAnsi" w:cstheme="majorHAnsi"/>
          <w:b/>
          <w:sz w:val="28"/>
        </w:rPr>
        <w:t>Thành phần</w:t>
      </w:r>
      <w:r w:rsidR="002D68CF" w:rsidRPr="00C60BB6">
        <w:rPr>
          <w:rFonts w:asciiTheme="majorHAnsi" w:eastAsia="Times New Roman" w:hAnsiTheme="majorHAnsi" w:cstheme="majorHAnsi"/>
          <w:b/>
          <w:sz w:val="28"/>
        </w:rPr>
        <w:t>:</w:t>
      </w:r>
      <w:r>
        <w:rPr>
          <w:rFonts w:asciiTheme="majorHAnsi" w:eastAsia="Times New Roman" w:hAnsiTheme="majorHAnsi" w:cstheme="majorHAnsi"/>
          <w:b/>
          <w:sz w:val="28"/>
          <w:lang w:val="en-US"/>
        </w:rPr>
        <w:t xml:space="preserve"> </w:t>
      </w:r>
    </w:p>
    <w:p w14:paraId="217CAC79" w14:textId="0F62799F" w:rsidR="00EA78D5" w:rsidRDefault="00EA78D5" w:rsidP="00EA78D5">
      <w:pPr>
        <w:spacing w:before="120"/>
        <w:ind w:firstLine="720"/>
        <w:jc w:val="both"/>
        <w:rPr>
          <w:rFonts w:asciiTheme="majorHAnsi" w:eastAsia="Times New Roman" w:hAnsiTheme="majorHAnsi" w:cstheme="majorHAnsi"/>
          <w:i/>
          <w:sz w:val="28"/>
          <w:lang w:val="en-US"/>
        </w:rPr>
      </w:pPr>
      <w:r w:rsidRPr="00EA78D5">
        <w:rPr>
          <w:rFonts w:ascii="Times New Roman" w:hAnsi="Times New Roman" w:cs="Times New Roman"/>
          <w:color w:val="auto"/>
          <w:sz w:val="28"/>
          <w:lang w:val="en-US" w:eastAsia="en-US"/>
        </w:rPr>
        <w:t>- Đại diện BTV Đảng ủ</w:t>
      </w:r>
      <w:r>
        <w:rPr>
          <w:rFonts w:ascii="Times New Roman" w:hAnsi="Times New Roman" w:cs="Times New Roman"/>
          <w:color w:val="auto"/>
          <w:sz w:val="28"/>
          <w:lang w:val="en-US" w:eastAsia="en-US"/>
        </w:rPr>
        <w:t xml:space="preserve">y, </w:t>
      </w:r>
      <w:r w:rsidRPr="00EA78D5">
        <w:rPr>
          <w:rFonts w:ascii="Times New Roman" w:hAnsi="Times New Roman" w:cs="Times New Roman"/>
          <w:color w:val="auto"/>
          <w:sz w:val="28"/>
          <w:lang w:val="en-US" w:eastAsia="en-US"/>
        </w:rPr>
        <w:t>T</w:t>
      </w:r>
      <w:r w:rsidR="00523E83">
        <w:rPr>
          <w:rFonts w:ascii="Times New Roman" w:hAnsi="Times New Roman" w:cs="Times New Roman"/>
          <w:color w:val="auto"/>
          <w:sz w:val="28"/>
          <w:lang w:val="en-US" w:eastAsia="en-US"/>
        </w:rPr>
        <w:t>T</w:t>
      </w:r>
      <w:r w:rsidRPr="00EA78D5">
        <w:rPr>
          <w:rFonts w:ascii="Times New Roman" w:hAnsi="Times New Roman" w:cs="Times New Roman"/>
          <w:color w:val="auto"/>
          <w:sz w:val="28"/>
          <w:lang w:val="en-US" w:eastAsia="en-US"/>
        </w:rPr>
        <w:t xml:space="preserve"> </w:t>
      </w:r>
      <w:r>
        <w:rPr>
          <w:rFonts w:ascii="Times New Roman" w:hAnsi="Times New Roman" w:cs="Times New Roman"/>
          <w:color w:val="auto"/>
          <w:sz w:val="28"/>
          <w:lang w:val="en-US" w:eastAsia="en-US"/>
        </w:rPr>
        <w:t xml:space="preserve">HĐND, lãnh đạo UBND, </w:t>
      </w:r>
      <w:r w:rsidRPr="00EA78D5">
        <w:rPr>
          <w:rFonts w:ascii="Times New Roman" w:hAnsi="Times New Roman" w:cs="Times New Roman"/>
          <w:color w:val="auto"/>
          <w:sz w:val="28"/>
          <w:lang w:val="en-US" w:eastAsia="en-US"/>
        </w:rPr>
        <w:t>T</w:t>
      </w:r>
      <w:r w:rsidR="00523E83">
        <w:rPr>
          <w:rFonts w:ascii="Times New Roman" w:hAnsi="Times New Roman" w:cs="Times New Roman"/>
          <w:color w:val="auto"/>
          <w:sz w:val="28"/>
          <w:lang w:val="en-US" w:eastAsia="en-US"/>
        </w:rPr>
        <w:t>T</w:t>
      </w:r>
      <w:r w:rsidRPr="00EA78D5">
        <w:rPr>
          <w:rFonts w:ascii="Times New Roman" w:hAnsi="Times New Roman" w:cs="Times New Roman"/>
          <w:color w:val="auto"/>
          <w:sz w:val="28"/>
          <w:lang w:val="en-US" w:eastAsia="en-US"/>
        </w:rPr>
        <w:t xml:space="preserve"> UBMTTQ</w:t>
      </w:r>
      <w:r w:rsidR="00F513EF">
        <w:rPr>
          <w:rFonts w:ascii="Times New Roman" w:hAnsi="Times New Roman" w:cs="Times New Roman"/>
          <w:color w:val="auto"/>
          <w:sz w:val="28"/>
          <w:lang w:val="en-US" w:eastAsia="en-US"/>
        </w:rPr>
        <w:t xml:space="preserve">VN </w:t>
      </w:r>
      <w:r w:rsidRPr="00EA78D5">
        <w:rPr>
          <w:rFonts w:ascii="Times New Roman" w:hAnsi="Times New Roman" w:cs="Times New Roman"/>
          <w:color w:val="auto"/>
          <w:sz w:val="28"/>
          <w:lang w:val="en-US" w:eastAsia="en-US"/>
        </w:rPr>
        <w:t>xã Phong Mỹ</w:t>
      </w:r>
      <w:r w:rsidRPr="006863BE">
        <w:rPr>
          <w:rFonts w:asciiTheme="majorHAnsi" w:eastAsia="Times New Roman" w:hAnsiTheme="majorHAnsi" w:cstheme="majorHAnsi"/>
          <w:i/>
          <w:sz w:val="28"/>
          <w:lang w:val="en-US"/>
        </w:rPr>
        <w:t>.</w:t>
      </w:r>
    </w:p>
    <w:p w14:paraId="1C7F613D" w14:textId="63C7E4A0" w:rsidR="00817EBF" w:rsidRPr="00EA78D5" w:rsidRDefault="00817EBF" w:rsidP="00EA78D5">
      <w:pPr>
        <w:spacing w:before="120"/>
        <w:ind w:firstLine="720"/>
        <w:jc w:val="both"/>
        <w:rPr>
          <w:rFonts w:ascii="Times New Roman" w:hAnsi="Times New Roman" w:cs="Times New Roman"/>
          <w:color w:val="auto"/>
          <w:sz w:val="28"/>
          <w:lang w:val="en-US" w:eastAsia="en-US"/>
        </w:rPr>
      </w:pPr>
      <w:r>
        <w:rPr>
          <w:rFonts w:asciiTheme="majorHAnsi" w:eastAsia="Times New Roman" w:hAnsiTheme="majorHAnsi" w:cstheme="majorHAnsi"/>
          <w:i/>
          <w:sz w:val="28"/>
          <w:lang w:val="en-US"/>
        </w:rPr>
        <w:t xml:space="preserve">- </w:t>
      </w:r>
      <w:r w:rsidRPr="00EA78D5">
        <w:rPr>
          <w:rFonts w:ascii="Times New Roman" w:hAnsi="Times New Roman" w:cs="Times New Roman"/>
          <w:color w:val="auto"/>
          <w:sz w:val="28"/>
          <w:lang w:val="en-US" w:eastAsia="en-US"/>
        </w:rPr>
        <w:t>Đại diện</w:t>
      </w:r>
      <w:r>
        <w:rPr>
          <w:rFonts w:ascii="Times New Roman" w:hAnsi="Times New Roman" w:cs="Times New Roman"/>
          <w:color w:val="auto"/>
          <w:sz w:val="28"/>
          <w:lang w:val="en-US" w:eastAsia="en-US"/>
        </w:rPr>
        <w:t xml:space="preserve"> </w:t>
      </w:r>
      <w:r w:rsidRPr="00EA78D5">
        <w:rPr>
          <w:rFonts w:ascii="Times New Roman" w:hAnsi="Times New Roman" w:cs="Times New Roman"/>
          <w:color w:val="auto"/>
          <w:sz w:val="28"/>
          <w:lang w:val="en-US" w:eastAsia="en-US"/>
        </w:rPr>
        <w:t>BTV</w:t>
      </w:r>
      <w:r>
        <w:rPr>
          <w:rFonts w:ascii="Times New Roman" w:hAnsi="Times New Roman" w:cs="Times New Roman"/>
          <w:color w:val="auto"/>
          <w:sz w:val="28"/>
          <w:lang w:val="en-US" w:eastAsia="en-US"/>
        </w:rPr>
        <w:t xml:space="preserve"> xã Đoàn Phong Mỹ.</w:t>
      </w:r>
    </w:p>
    <w:p w14:paraId="46F16BF5" w14:textId="304C7781" w:rsidR="00303B0C" w:rsidRPr="00303B0C" w:rsidRDefault="00303B0C" w:rsidP="00EA78D5">
      <w:pPr>
        <w:spacing w:before="120" w:after="0" w:line="240" w:lineRule="auto"/>
        <w:ind w:firstLine="720"/>
        <w:rPr>
          <w:rFonts w:asciiTheme="majorHAnsi" w:eastAsia="Times New Roman" w:hAnsiTheme="majorHAnsi" w:cstheme="majorHAnsi"/>
          <w:sz w:val="28"/>
          <w:lang w:val="en-US"/>
        </w:rPr>
      </w:pPr>
      <w:r w:rsidRPr="00303B0C">
        <w:rPr>
          <w:rFonts w:asciiTheme="majorHAnsi" w:eastAsia="Times New Roman" w:hAnsiTheme="majorHAnsi" w:cstheme="majorHAnsi"/>
          <w:sz w:val="28"/>
          <w:lang w:val="en-US"/>
        </w:rPr>
        <w:t xml:space="preserve">- </w:t>
      </w:r>
      <w:bookmarkStart w:id="0" w:name="_Hlk103878684"/>
      <w:r w:rsidRPr="00303B0C">
        <w:rPr>
          <w:rFonts w:asciiTheme="majorHAnsi" w:eastAsia="Times New Roman" w:hAnsiTheme="majorHAnsi" w:cstheme="majorHAnsi"/>
          <w:sz w:val="28"/>
          <w:lang w:val="en-US"/>
        </w:rPr>
        <w:t>Ban đại diện cha mẹ học sinh trường</w:t>
      </w:r>
      <w:bookmarkEnd w:id="0"/>
      <w:r w:rsidR="00817EBF">
        <w:rPr>
          <w:rFonts w:asciiTheme="majorHAnsi" w:eastAsia="Times New Roman" w:hAnsiTheme="majorHAnsi" w:cstheme="majorHAnsi"/>
          <w:sz w:val="28"/>
          <w:lang w:val="en-US"/>
        </w:rPr>
        <w:t>.</w:t>
      </w:r>
    </w:p>
    <w:p w14:paraId="36C77337" w14:textId="77777777" w:rsidR="00C60BB6" w:rsidRDefault="00303B0C" w:rsidP="006863BE">
      <w:pPr>
        <w:spacing w:before="120" w:after="0" w:line="240" w:lineRule="auto"/>
        <w:ind w:firstLine="720"/>
        <w:rPr>
          <w:rFonts w:asciiTheme="majorHAnsi" w:eastAsia="Times New Roman" w:hAnsiTheme="majorHAnsi" w:cstheme="majorHAnsi"/>
          <w:sz w:val="28"/>
          <w:lang w:val="en-US"/>
        </w:rPr>
      </w:pPr>
      <w:r>
        <w:rPr>
          <w:rFonts w:asciiTheme="majorHAnsi" w:eastAsia="Times New Roman" w:hAnsiTheme="majorHAnsi" w:cstheme="majorHAnsi"/>
          <w:sz w:val="28"/>
          <w:lang w:val="en-US"/>
        </w:rPr>
        <w:t xml:space="preserve">- </w:t>
      </w:r>
      <w:r w:rsidR="002D68CF" w:rsidRPr="00E85D55">
        <w:rPr>
          <w:rFonts w:asciiTheme="majorHAnsi" w:eastAsia="Times New Roman" w:hAnsiTheme="majorHAnsi" w:cstheme="majorHAnsi"/>
          <w:sz w:val="28"/>
        </w:rPr>
        <w:t>Toàn thể cán bộ, giáo viên, nhân viên</w:t>
      </w:r>
      <w:r w:rsidR="0029528A" w:rsidRPr="00E85D55">
        <w:rPr>
          <w:rFonts w:asciiTheme="majorHAnsi" w:eastAsia="Times New Roman" w:hAnsiTheme="majorHAnsi" w:cstheme="majorHAnsi"/>
          <w:sz w:val="28"/>
        </w:rPr>
        <w:t xml:space="preserve"> và học sinh</w:t>
      </w:r>
      <w:r w:rsidR="00EA78D5">
        <w:rPr>
          <w:rFonts w:asciiTheme="majorHAnsi" w:eastAsia="Times New Roman" w:hAnsiTheme="majorHAnsi" w:cstheme="majorHAnsi"/>
          <w:sz w:val="28"/>
          <w:lang w:val="en-US"/>
        </w:rPr>
        <w:t xml:space="preserve"> toàn trường</w:t>
      </w:r>
      <w:r w:rsidR="00E85D55">
        <w:rPr>
          <w:rFonts w:asciiTheme="majorHAnsi" w:eastAsia="Times New Roman" w:hAnsiTheme="majorHAnsi" w:cstheme="majorHAnsi"/>
          <w:sz w:val="28"/>
          <w:lang w:val="en-US"/>
        </w:rPr>
        <w:t>.</w:t>
      </w:r>
    </w:p>
    <w:p w14:paraId="1C9BDD53" w14:textId="5DFEFF8B" w:rsidR="00EA78D5" w:rsidRPr="006863BE" w:rsidRDefault="00EA78D5" w:rsidP="006863BE">
      <w:pPr>
        <w:spacing w:before="120" w:after="0" w:line="240" w:lineRule="auto"/>
        <w:ind w:firstLine="720"/>
        <w:rPr>
          <w:rFonts w:asciiTheme="majorHAnsi" w:eastAsia="Times New Roman" w:hAnsiTheme="majorHAnsi" w:cstheme="majorHAnsi"/>
          <w:b/>
          <w:sz w:val="28"/>
          <w:lang w:val="en-US"/>
        </w:rPr>
      </w:pPr>
      <w:r w:rsidRPr="00EA78D5">
        <w:rPr>
          <w:rFonts w:asciiTheme="majorHAnsi" w:eastAsia="Times New Roman" w:hAnsiTheme="majorHAnsi" w:cstheme="majorHAnsi"/>
          <w:b/>
          <w:sz w:val="28"/>
          <w:lang w:val="en-US"/>
        </w:rPr>
        <w:t xml:space="preserve">III. Tổ chức, dẫn chương trình: </w:t>
      </w:r>
      <w:r>
        <w:rPr>
          <w:rFonts w:asciiTheme="majorHAnsi" w:eastAsia="Times New Roman" w:hAnsiTheme="majorHAnsi" w:cstheme="majorHAnsi"/>
          <w:sz w:val="28"/>
          <w:lang w:val="en-US"/>
        </w:rPr>
        <w:t>T.</w:t>
      </w:r>
      <w:r w:rsidR="006E3CAE">
        <w:rPr>
          <w:rFonts w:asciiTheme="majorHAnsi" w:eastAsia="Times New Roman" w:hAnsiTheme="majorHAnsi" w:cstheme="majorHAnsi"/>
          <w:sz w:val="28"/>
          <w:lang w:val="en-US"/>
        </w:rPr>
        <w:t xml:space="preserve"> Khánh</w:t>
      </w:r>
      <w:r w:rsidR="00817EBF">
        <w:rPr>
          <w:rFonts w:asciiTheme="majorHAnsi" w:eastAsia="Times New Roman" w:hAnsiTheme="majorHAnsi" w:cstheme="majorHAnsi"/>
          <w:sz w:val="28"/>
          <w:lang w:val="en-US"/>
        </w:rPr>
        <w:t>.</w:t>
      </w:r>
    </w:p>
    <w:p w14:paraId="2286728D" w14:textId="77777777" w:rsidR="004664DB" w:rsidRPr="004664DB" w:rsidRDefault="00E85D55" w:rsidP="004664DB">
      <w:pPr>
        <w:spacing w:before="120" w:after="0" w:line="240" w:lineRule="auto"/>
        <w:ind w:firstLine="720"/>
        <w:jc w:val="both"/>
        <w:rPr>
          <w:rFonts w:ascii="Times New Roman" w:eastAsia="Times New Roman" w:hAnsi="Times New Roman" w:cs="Times New Roman"/>
          <w:i/>
          <w:sz w:val="28"/>
          <w:lang w:val="en-US"/>
        </w:rPr>
      </w:pPr>
      <w:r w:rsidRPr="00E85D55">
        <w:rPr>
          <w:rFonts w:ascii="Times New Roman" w:eastAsia="Times New Roman" w:hAnsi="Times New Roman" w:cs="Times New Roman"/>
          <w:b/>
          <w:sz w:val="28"/>
          <w:lang w:val="en-US"/>
        </w:rPr>
        <w:t>I</w:t>
      </w:r>
      <w:r w:rsidR="009179F1">
        <w:rPr>
          <w:rFonts w:ascii="Times New Roman" w:eastAsia="Times New Roman" w:hAnsi="Times New Roman" w:cs="Times New Roman"/>
          <w:b/>
          <w:sz w:val="28"/>
          <w:lang w:val="en-US"/>
        </w:rPr>
        <w:t>V</w:t>
      </w:r>
      <w:r w:rsidRPr="00E85D55">
        <w:rPr>
          <w:rFonts w:ascii="Times New Roman" w:eastAsia="Times New Roman" w:hAnsi="Times New Roman" w:cs="Times New Roman"/>
          <w:b/>
          <w:sz w:val="28"/>
        </w:rPr>
        <w:t>.</w:t>
      </w:r>
      <w:r w:rsidR="00892497">
        <w:rPr>
          <w:rFonts w:ascii="Times New Roman" w:eastAsia="Times New Roman" w:hAnsi="Times New Roman" w:cs="Times New Roman"/>
          <w:b/>
          <w:sz w:val="28"/>
          <w:lang w:val="en-US"/>
        </w:rPr>
        <w:t xml:space="preserve"> Nội dung chương trình</w:t>
      </w:r>
      <w:r w:rsidR="002D68CF" w:rsidRPr="00E85D55">
        <w:rPr>
          <w:rFonts w:ascii="Times New Roman" w:eastAsia="Times New Roman" w:hAnsi="Times New Roman" w:cs="Times New Roman"/>
          <w:b/>
          <w:sz w:val="28"/>
        </w:rPr>
        <w:t>:</w:t>
      </w:r>
      <w:r w:rsidR="00892497">
        <w:rPr>
          <w:rFonts w:ascii="Times New Roman" w:eastAsia="Times New Roman" w:hAnsi="Times New Roman" w:cs="Times New Roman"/>
          <w:b/>
          <w:sz w:val="28"/>
          <w:lang w:val="en-US"/>
        </w:rPr>
        <w:t xml:space="preserve"> </w:t>
      </w:r>
      <w:r w:rsidR="00892497" w:rsidRPr="00892497">
        <w:rPr>
          <w:rFonts w:ascii="Times New Roman" w:eastAsia="Times New Roman" w:hAnsi="Times New Roman" w:cs="Times New Roman"/>
          <w:i/>
          <w:sz w:val="28"/>
          <w:lang w:val="en-US"/>
        </w:rPr>
        <w:t>(Có Chương trình và phân công nhiệm vụ kèm theo).</w:t>
      </w:r>
    </w:p>
    <w:p w14:paraId="1AE543F2" w14:textId="77777777" w:rsidR="00892497" w:rsidRDefault="00892497" w:rsidP="003A0B08">
      <w:pPr>
        <w:spacing w:before="120" w:after="0" w:line="240" w:lineRule="auto"/>
        <w:ind w:firstLine="720"/>
        <w:jc w:val="both"/>
        <w:rPr>
          <w:rFonts w:ascii="Times New Roman" w:eastAsia="Times New Roman" w:hAnsi="Times New Roman" w:cs="Times New Roman"/>
          <w:b/>
          <w:sz w:val="28"/>
          <w:lang w:val="en-US"/>
        </w:rPr>
      </w:pPr>
      <w:r w:rsidRPr="00892497">
        <w:rPr>
          <w:rFonts w:ascii="Times New Roman" w:eastAsia="Times New Roman" w:hAnsi="Times New Roman" w:cs="Times New Roman"/>
          <w:b/>
          <w:sz w:val="28"/>
          <w:lang w:val="en-US"/>
        </w:rPr>
        <w:t>V. Tổ chức thực hiện:</w:t>
      </w:r>
    </w:p>
    <w:p w14:paraId="686C61A5" w14:textId="77777777" w:rsidR="00892497" w:rsidRPr="00892497" w:rsidRDefault="00892497" w:rsidP="00892497">
      <w:pPr>
        <w:pStyle w:val="ListParagraph"/>
        <w:numPr>
          <w:ilvl w:val="0"/>
          <w:numId w:val="6"/>
        </w:numPr>
        <w:spacing w:before="120" w:after="0" w:line="240" w:lineRule="auto"/>
        <w:jc w:val="both"/>
        <w:rPr>
          <w:rFonts w:ascii="Times New Roman" w:eastAsia="Times New Roman" w:hAnsi="Times New Roman" w:cs="Times New Roman"/>
          <w:b/>
          <w:sz w:val="28"/>
          <w:lang w:val="en-US"/>
        </w:rPr>
      </w:pPr>
      <w:bookmarkStart w:id="1" w:name="_Hlk103878624"/>
      <w:r w:rsidRPr="00892497">
        <w:rPr>
          <w:rFonts w:ascii="Times New Roman" w:eastAsia="Times New Roman" w:hAnsi="Times New Roman" w:cs="Times New Roman"/>
          <w:b/>
          <w:sz w:val="28"/>
          <w:lang w:val="en-US"/>
        </w:rPr>
        <w:t xml:space="preserve">Đối với </w:t>
      </w:r>
      <w:bookmarkEnd w:id="1"/>
      <w:r w:rsidRPr="00892497">
        <w:rPr>
          <w:rFonts w:ascii="Times New Roman" w:eastAsia="Times New Roman" w:hAnsi="Times New Roman" w:cs="Times New Roman"/>
          <w:b/>
          <w:sz w:val="28"/>
          <w:lang w:val="en-US"/>
        </w:rPr>
        <w:t xml:space="preserve">Ban </w:t>
      </w:r>
      <w:r w:rsidR="005E7BF0">
        <w:rPr>
          <w:rFonts w:ascii="Times New Roman" w:eastAsia="Times New Roman" w:hAnsi="Times New Roman" w:cs="Times New Roman"/>
          <w:b/>
          <w:sz w:val="28"/>
          <w:lang w:val="en-US"/>
        </w:rPr>
        <w:t>G</w:t>
      </w:r>
      <w:r w:rsidRPr="00892497">
        <w:rPr>
          <w:rFonts w:ascii="Times New Roman" w:eastAsia="Times New Roman" w:hAnsi="Times New Roman" w:cs="Times New Roman"/>
          <w:b/>
          <w:sz w:val="28"/>
          <w:lang w:val="en-US"/>
        </w:rPr>
        <w:t>iám hiệu nhà trường:</w:t>
      </w:r>
    </w:p>
    <w:p w14:paraId="20EAE2C4" w14:textId="77777777" w:rsidR="00892497" w:rsidRDefault="00892497" w:rsidP="003A0B08">
      <w:pPr>
        <w:spacing w:before="120" w:after="0" w:line="240" w:lineRule="auto"/>
        <w:ind w:left="-10" w:firstLine="730"/>
        <w:jc w:val="both"/>
        <w:rPr>
          <w:rFonts w:ascii="Times New Roman" w:eastAsia="Times New Roman" w:hAnsi="Times New Roman" w:cs="Times New Roman"/>
          <w:sz w:val="28"/>
          <w:lang w:val="en-US"/>
        </w:rPr>
      </w:pPr>
      <w:r w:rsidRPr="00892497">
        <w:rPr>
          <w:rFonts w:ascii="Times New Roman" w:eastAsia="Times New Roman" w:hAnsi="Times New Roman" w:cs="Times New Roman"/>
          <w:sz w:val="28"/>
          <w:lang w:val="en-US"/>
        </w:rPr>
        <w:t xml:space="preserve">- Xây dựng Kế hoạch </w:t>
      </w:r>
      <w:r w:rsidR="00EA78D5">
        <w:rPr>
          <w:rFonts w:ascii="Times New Roman" w:eastAsia="Times New Roman" w:hAnsi="Times New Roman" w:cs="Times New Roman"/>
          <w:sz w:val="28"/>
          <w:lang w:val="en-US"/>
        </w:rPr>
        <w:t xml:space="preserve">tổng kết </w:t>
      </w:r>
      <w:r w:rsidRPr="00892497">
        <w:rPr>
          <w:rFonts w:ascii="Times New Roman" w:eastAsia="Times New Roman" w:hAnsi="Times New Roman" w:cs="Times New Roman"/>
          <w:sz w:val="28"/>
          <w:lang w:val="en-US"/>
        </w:rPr>
        <w:t xml:space="preserve">và chỉ đạo các bộ phận liên quan </w:t>
      </w:r>
      <w:bookmarkStart w:id="2" w:name="_Hlk103880192"/>
      <w:r w:rsidRPr="00892497">
        <w:rPr>
          <w:rFonts w:ascii="Times New Roman" w:eastAsia="Times New Roman" w:hAnsi="Times New Roman" w:cs="Times New Roman"/>
          <w:sz w:val="28"/>
          <w:lang w:val="en-US"/>
        </w:rPr>
        <w:t>triển khai thực hiện</w:t>
      </w:r>
      <w:bookmarkEnd w:id="2"/>
      <w:r w:rsidRPr="00892497">
        <w:rPr>
          <w:rFonts w:ascii="Times New Roman" w:eastAsia="Times New Roman" w:hAnsi="Times New Roman" w:cs="Times New Roman"/>
          <w:sz w:val="28"/>
          <w:lang w:val="en-US"/>
        </w:rPr>
        <w:t>.</w:t>
      </w:r>
    </w:p>
    <w:p w14:paraId="6E0A3B4A" w14:textId="26408190" w:rsidR="00892497" w:rsidRDefault="00892497" w:rsidP="003A0B08">
      <w:pPr>
        <w:spacing w:before="120" w:after="0" w:line="240" w:lineRule="auto"/>
        <w:ind w:left="-10" w:firstLine="730"/>
        <w:jc w:val="both"/>
        <w:rPr>
          <w:rFonts w:ascii="Times New Roman" w:eastAsia="Times New Roman" w:hAnsi="Times New Roman" w:cs="Times New Roman"/>
          <w:sz w:val="28"/>
          <w:lang w:val="en-US"/>
        </w:rPr>
      </w:pPr>
      <w:r w:rsidRPr="00892497">
        <w:rPr>
          <w:rFonts w:ascii="Times New Roman" w:eastAsia="Times New Roman" w:hAnsi="Times New Roman" w:cs="Times New Roman"/>
          <w:sz w:val="28"/>
          <w:lang w:val="en-US"/>
        </w:rPr>
        <w:t>-</w:t>
      </w:r>
      <w:r w:rsidR="00EA78D5">
        <w:rPr>
          <w:rFonts w:ascii="Times New Roman" w:eastAsia="Times New Roman" w:hAnsi="Times New Roman" w:cs="Times New Roman"/>
          <w:sz w:val="28"/>
          <w:lang w:val="en-US"/>
        </w:rPr>
        <w:t xml:space="preserve"> </w:t>
      </w:r>
      <w:r w:rsidR="00EA78D5" w:rsidRPr="00892497">
        <w:rPr>
          <w:rFonts w:ascii="Times New Roman" w:eastAsia="Times New Roman" w:hAnsi="Times New Roman" w:cs="Times New Roman"/>
          <w:sz w:val="28"/>
          <w:lang w:val="en-US"/>
        </w:rPr>
        <w:t>Xây dựng</w:t>
      </w:r>
      <w:r w:rsidR="00EA78D5">
        <w:rPr>
          <w:rFonts w:ascii="Times New Roman" w:eastAsia="Times New Roman" w:hAnsi="Times New Roman" w:cs="Times New Roman"/>
          <w:sz w:val="28"/>
          <w:lang w:val="en-US"/>
        </w:rPr>
        <w:t xml:space="preserve"> </w:t>
      </w:r>
      <w:r w:rsidR="00817EBF">
        <w:rPr>
          <w:rFonts w:ascii="Times New Roman" w:eastAsia="Times New Roman" w:hAnsi="Times New Roman" w:cs="Times New Roman"/>
          <w:sz w:val="28"/>
          <w:lang w:val="en-US"/>
        </w:rPr>
        <w:t xml:space="preserve">và triển khai </w:t>
      </w:r>
      <w:r w:rsidR="00EA78D5">
        <w:rPr>
          <w:rFonts w:ascii="Times New Roman" w:eastAsia="Times New Roman" w:hAnsi="Times New Roman" w:cs="Times New Roman"/>
          <w:sz w:val="28"/>
          <w:lang w:val="en-US"/>
        </w:rPr>
        <w:t>Báo cáo tổng kết năm học 202</w:t>
      </w:r>
      <w:r w:rsidR="006E3CAE">
        <w:rPr>
          <w:rFonts w:ascii="Times New Roman" w:eastAsia="Times New Roman" w:hAnsi="Times New Roman" w:cs="Times New Roman"/>
          <w:sz w:val="28"/>
          <w:lang w:val="en-US"/>
        </w:rPr>
        <w:t>3</w:t>
      </w:r>
      <w:r w:rsidR="00EA78D5">
        <w:rPr>
          <w:rFonts w:ascii="Times New Roman" w:eastAsia="Times New Roman" w:hAnsi="Times New Roman" w:cs="Times New Roman"/>
          <w:sz w:val="28"/>
          <w:lang w:val="en-US"/>
        </w:rPr>
        <w:t>-202</w:t>
      </w:r>
      <w:r w:rsidR="006E3CAE">
        <w:rPr>
          <w:rFonts w:ascii="Times New Roman" w:eastAsia="Times New Roman" w:hAnsi="Times New Roman" w:cs="Times New Roman"/>
          <w:sz w:val="28"/>
          <w:lang w:val="en-US"/>
        </w:rPr>
        <w:t>4</w:t>
      </w:r>
      <w:r>
        <w:rPr>
          <w:rFonts w:ascii="Times New Roman" w:eastAsia="Times New Roman" w:hAnsi="Times New Roman" w:cs="Times New Roman"/>
          <w:sz w:val="28"/>
          <w:lang w:val="en-US"/>
        </w:rPr>
        <w:t>.</w:t>
      </w:r>
    </w:p>
    <w:p w14:paraId="192E1B4F" w14:textId="4F511EAA" w:rsidR="00754C4C" w:rsidRDefault="004A62B7" w:rsidP="003A0B08">
      <w:pPr>
        <w:spacing w:before="120" w:after="0" w:line="240" w:lineRule="auto"/>
        <w:ind w:left="-10" w:firstLine="730"/>
        <w:jc w:val="both"/>
        <w:rPr>
          <w:rFonts w:ascii="Times New Roman" w:eastAsia="Times New Roman" w:hAnsi="Times New Roman" w:cs="Times New Roman"/>
          <w:b/>
          <w:sz w:val="28"/>
          <w:lang w:val="en-US"/>
        </w:rPr>
      </w:pPr>
      <w:r w:rsidRPr="004A62B7">
        <w:rPr>
          <w:rFonts w:ascii="Times New Roman" w:eastAsia="Times New Roman" w:hAnsi="Times New Roman" w:cs="Times New Roman"/>
          <w:b/>
          <w:bCs/>
          <w:sz w:val="28"/>
          <w:lang w:val="en-US"/>
        </w:rPr>
        <w:t>2</w:t>
      </w:r>
      <w:r w:rsidR="00754C4C" w:rsidRPr="004A62B7">
        <w:rPr>
          <w:rFonts w:ascii="Times New Roman" w:eastAsia="Times New Roman" w:hAnsi="Times New Roman" w:cs="Times New Roman"/>
          <w:b/>
          <w:bCs/>
          <w:sz w:val="28"/>
          <w:lang w:val="en-US"/>
        </w:rPr>
        <w:t>.</w:t>
      </w:r>
      <w:r w:rsidR="00754C4C">
        <w:rPr>
          <w:rFonts w:ascii="Times New Roman" w:eastAsia="Times New Roman" w:hAnsi="Times New Roman" w:cs="Times New Roman"/>
          <w:sz w:val="28"/>
          <w:lang w:val="en-US"/>
        </w:rPr>
        <w:t xml:space="preserve"> </w:t>
      </w:r>
      <w:r w:rsidR="00754C4C" w:rsidRPr="00892497">
        <w:rPr>
          <w:rFonts w:ascii="Times New Roman" w:eastAsia="Times New Roman" w:hAnsi="Times New Roman" w:cs="Times New Roman"/>
          <w:b/>
          <w:sz w:val="28"/>
          <w:lang w:val="en-US"/>
        </w:rPr>
        <w:t>Đối với</w:t>
      </w:r>
      <w:r w:rsidR="00754C4C">
        <w:rPr>
          <w:rFonts w:ascii="Times New Roman" w:eastAsia="Times New Roman" w:hAnsi="Times New Roman" w:cs="Times New Roman"/>
          <w:b/>
          <w:sz w:val="28"/>
          <w:lang w:val="en-US"/>
        </w:rPr>
        <w:t xml:space="preserve"> Chi </w:t>
      </w:r>
      <w:r>
        <w:rPr>
          <w:rFonts w:ascii="Times New Roman" w:eastAsia="Times New Roman" w:hAnsi="Times New Roman" w:cs="Times New Roman"/>
          <w:b/>
          <w:sz w:val="28"/>
          <w:lang w:val="en-US"/>
        </w:rPr>
        <w:t>Đ</w:t>
      </w:r>
      <w:r w:rsidR="00754C4C">
        <w:rPr>
          <w:rFonts w:ascii="Times New Roman" w:eastAsia="Times New Roman" w:hAnsi="Times New Roman" w:cs="Times New Roman"/>
          <w:b/>
          <w:sz w:val="28"/>
          <w:lang w:val="en-US"/>
        </w:rPr>
        <w:t xml:space="preserve">oàn: </w:t>
      </w:r>
    </w:p>
    <w:p w14:paraId="23A4188C" w14:textId="267FD20F" w:rsidR="00754C4C" w:rsidRDefault="00754C4C" w:rsidP="003A0B08">
      <w:pPr>
        <w:spacing w:before="120" w:after="0" w:line="240" w:lineRule="auto"/>
        <w:ind w:left="-10" w:firstLine="730"/>
        <w:jc w:val="both"/>
        <w:rPr>
          <w:rFonts w:ascii="Times New Roman" w:hAnsi="Times New Roman" w:cs="Times New Roman"/>
          <w:sz w:val="28"/>
          <w:szCs w:val="28"/>
          <w:lang w:val="en-US"/>
        </w:rPr>
      </w:pPr>
      <w:r w:rsidRPr="00754C4C">
        <w:rPr>
          <w:rFonts w:ascii="Times New Roman" w:eastAsia="Times New Roman" w:hAnsi="Times New Roman" w:cs="Times New Roman"/>
          <w:sz w:val="28"/>
          <w:lang w:val="en-US"/>
        </w:rPr>
        <w:t xml:space="preserve">- </w:t>
      </w:r>
      <w:r w:rsidRPr="00754C4C">
        <w:rPr>
          <w:rFonts w:ascii="Times New Roman" w:hAnsi="Times New Roman" w:cs="Times New Roman"/>
          <w:sz w:val="28"/>
          <w:szCs w:val="28"/>
          <w:lang w:val="en-US"/>
        </w:rPr>
        <w:t>P</w:t>
      </w:r>
      <w:r w:rsidRPr="00754C4C">
        <w:rPr>
          <w:rFonts w:ascii="Times New Roman" w:hAnsi="Times New Roman" w:cs="Times New Roman"/>
          <w:sz w:val="28"/>
          <w:szCs w:val="28"/>
        </w:rPr>
        <w:t>hối hợp với chuyên môn, chi đoàn bàn giao học sinh về địa phương</w:t>
      </w:r>
      <w:r w:rsidRPr="00754C4C">
        <w:rPr>
          <w:rFonts w:ascii="Times New Roman" w:hAnsi="Times New Roman" w:cs="Times New Roman"/>
          <w:sz w:val="28"/>
          <w:szCs w:val="28"/>
          <w:lang w:val="en-US"/>
        </w:rPr>
        <w:t>.</w:t>
      </w:r>
    </w:p>
    <w:p w14:paraId="11ECBA00" w14:textId="79F78064" w:rsidR="00754C4C" w:rsidRPr="00754C4C" w:rsidRDefault="00754C4C" w:rsidP="003A0B08">
      <w:pPr>
        <w:spacing w:before="120" w:after="0" w:line="240" w:lineRule="auto"/>
        <w:ind w:left="-10" w:firstLine="730"/>
        <w:jc w:val="both"/>
        <w:rPr>
          <w:rFonts w:ascii="Times New Roman" w:eastAsia="Times New Roman" w:hAnsi="Times New Roman" w:cs="Times New Roman"/>
          <w:sz w:val="28"/>
          <w:lang w:val="en-US"/>
        </w:rPr>
      </w:pPr>
      <w:r>
        <w:rPr>
          <w:rFonts w:ascii="Times New Roman" w:hAnsi="Times New Roman" w:cs="Times New Roman"/>
          <w:sz w:val="28"/>
          <w:szCs w:val="28"/>
          <w:lang w:val="en-US"/>
        </w:rPr>
        <w:t>- Tổ chức trang hoàng Lễ tổng kết, năm học 202</w:t>
      </w:r>
      <w:r w:rsidR="006E3CAE">
        <w:rPr>
          <w:rFonts w:ascii="Times New Roman" w:hAnsi="Times New Roman" w:cs="Times New Roman"/>
          <w:sz w:val="28"/>
          <w:szCs w:val="28"/>
          <w:lang w:val="en-US"/>
        </w:rPr>
        <w:t>3</w:t>
      </w:r>
      <w:r>
        <w:rPr>
          <w:rFonts w:ascii="Times New Roman" w:hAnsi="Times New Roman" w:cs="Times New Roman"/>
          <w:sz w:val="28"/>
          <w:szCs w:val="28"/>
          <w:lang w:val="en-US"/>
        </w:rPr>
        <w:t>-202</w:t>
      </w:r>
      <w:r w:rsidR="006E3CAE">
        <w:rPr>
          <w:rFonts w:ascii="Times New Roman" w:hAnsi="Times New Roman" w:cs="Times New Roman"/>
          <w:sz w:val="28"/>
          <w:szCs w:val="28"/>
          <w:lang w:val="en-US"/>
        </w:rPr>
        <w:t>4</w:t>
      </w:r>
      <w:r>
        <w:rPr>
          <w:rFonts w:ascii="Times New Roman" w:hAnsi="Times New Roman" w:cs="Times New Roman"/>
          <w:sz w:val="28"/>
          <w:szCs w:val="28"/>
          <w:lang w:val="en-US"/>
        </w:rPr>
        <w:t xml:space="preserve"> cùng với các đoàn viên nam trong nhà trường.</w:t>
      </w:r>
    </w:p>
    <w:p w14:paraId="199167AB" w14:textId="36775A64" w:rsidR="006C3A29" w:rsidRDefault="004A62B7" w:rsidP="003A0B08">
      <w:pPr>
        <w:spacing w:before="120" w:after="0" w:line="240" w:lineRule="auto"/>
        <w:ind w:left="-10" w:firstLine="730"/>
        <w:jc w:val="both"/>
        <w:rPr>
          <w:rFonts w:ascii="Times New Roman" w:eastAsia="Times New Roman" w:hAnsi="Times New Roman" w:cs="Times New Roman"/>
          <w:b/>
          <w:sz w:val="28"/>
          <w:lang w:val="en-US"/>
        </w:rPr>
      </w:pPr>
      <w:r>
        <w:rPr>
          <w:rFonts w:ascii="Times New Roman" w:eastAsia="Times New Roman" w:hAnsi="Times New Roman" w:cs="Times New Roman"/>
          <w:b/>
          <w:bCs/>
          <w:sz w:val="28"/>
          <w:lang w:val="en-US"/>
        </w:rPr>
        <w:t>3</w:t>
      </w:r>
      <w:r w:rsidR="006C3A29" w:rsidRPr="006174CE">
        <w:rPr>
          <w:rFonts w:ascii="Times New Roman" w:eastAsia="Times New Roman" w:hAnsi="Times New Roman" w:cs="Times New Roman"/>
          <w:b/>
          <w:bCs/>
          <w:sz w:val="28"/>
          <w:lang w:val="en-US"/>
        </w:rPr>
        <w:t>.</w:t>
      </w:r>
      <w:r w:rsidR="006C3A29">
        <w:rPr>
          <w:rFonts w:ascii="Times New Roman" w:eastAsia="Times New Roman" w:hAnsi="Times New Roman" w:cs="Times New Roman"/>
          <w:sz w:val="28"/>
          <w:lang w:val="en-US"/>
        </w:rPr>
        <w:t xml:space="preserve"> </w:t>
      </w:r>
      <w:r w:rsidR="006C3A29" w:rsidRPr="00892497">
        <w:rPr>
          <w:rFonts w:ascii="Times New Roman" w:eastAsia="Times New Roman" w:hAnsi="Times New Roman" w:cs="Times New Roman"/>
          <w:b/>
          <w:sz w:val="28"/>
          <w:lang w:val="en-US"/>
        </w:rPr>
        <w:t>Đối với</w:t>
      </w:r>
      <w:r w:rsidR="006C3A29">
        <w:rPr>
          <w:rFonts w:ascii="Times New Roman" w:eastAsia="Times New Roman" w:hAnsi="Times New Roman" w:cs="Times New Roman"/>
          <w:b/>
          <w:sz w:val="28"/>
          <w:lang w:val="en-US"/>
        </w:rPr>
        <w:t xml:space="preserve"> Liên đội:</w:t>
      </w:r>
    </w:p>
    <w:p w14:paraId="7A42C03E" w14:textId="77777777" w:rsidR="006C3A29" w:rsidRDefault="006C3A29" w:rsidP="003A0B08">
      <w:pPr>
        <w:spacing w:before="120" w:after="0" w:line="240" w:lineRule="auto"/>
        <w:ind w:left="-10" w:firstLine="730"/>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Ổn định tổ chức, tập trung học sinh đúng thời gian quy định.</w:t>
      </w:r>
    </w:p>
    <w:p w14:paraId="6DD60268" w14:textId="77777777" w:rsidR="006C3A29" w:rsidRDefault="006C3A29" w:rsidP="003A0B08">
      <w:pPr>
        <w:spacing w:before="120" w:after="0" w:line="240" w:lineRule="auto"/>
        <w:ind w:left="-10" w:firstLine="730"/>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w:t>
      </w:r>
      <w:r w:rsidR="00AF56CC">
        <w:rPr>
          <w:rFonts w:ascii="Times New Roman" w:eastAsia="Times New Roman" w:hAnsi="Times New Roman" w:cs="Times New Roman"/>
          <w:sz w:val="28"/>
          <w:lang w:val="en-US"/>
        </w:rPr>
        <w:t xml:space="preserve">Chuẩn bị các điều kiện liên quan để tổ chức </w:t>
      </w:r>
      <w:r w:rsidR="00AF56CC">
        <w:rPr>
          <w:rFonts w:ascii="Times New Roman" w:eastAsia="Times New Roman" w:hAnsi="Times New Roman" w:cs="Times New Roman"/>
          <w:color w:val="auto"/>
          <w:sz w:val="28"/>
          <w:szCs w:val="20"/>
          <w:lang w:val="en-US" w:eastAsia="en-US"/>
        </w:rPr>
        <w:t>c</w:t>
      </w:r>
      <w:r w:rsidR="00AF56CC" w:rsidRPr="00AF56CC">
        <w:rPr>
          <w:rFonts w:ascii="Times New Roman" w:eastAsia="Times New Roman" w:hAnsi="Times New Roman" w:cs="Times New Roman"/>
          <w:color w:val="auto"/>
          <w:sz w:val="28"/>
          <w:szCs w:val="20"/>
          <w:lang w:val="en-US" w:eastAsia="en-US"/>
        </w:rPr>
        <w:t>hào cờ theo nghi thức Đội</w:t>
      </w:r>
      <w:r w:rsidR="00AF56CC">
        <w:rPr>
          <w:rFonts w:ascii="Times New Roman" w:eastAsia="Times New Roman" w:hAnsi="Times New Roman" w:cs="Times New Roman"/>
          <w:color w:val="auto"/>
          <w:sz w:val="28"/>
          <w:szCs w:val="20"/>
          <w:lang w:val="en-US" w:eastAsia="en-US"/>
        </w:rPr>
        <w:t>.</w:t>
      </w:r>
    </w:p>
    <w:p w14:paraId="63E8C8C4" w14:textId="77777777" w:rsidR="00F2609D" w:rsidRDefault="00F2609D" w:rsidP="003A0B08">
      <w:pPr>
        <w:spacing w:before="120" w:after="0" w:line="240" w:lineRule="auto"/>
        <w:ind w:firstLine="720"/>
        <w:jc w:val="both"/>
        <w:rPr>
          <w:rFonts w:ascii="Times New Roman" w:eastAsia="Times New Roman" w:hAnsi="Times New Roman" w:cs="Times New Roman"/>
          <w:b/>
          <w:bCs/>
          <w:sz w:val="28"/>
          <w:lang w:val="en-US"/>
        </w:rPr>
      </w:pPr>
    </w:p>
    <w:p w14:paraId="46274199" w14:textId="1A474BE3" w:rsidR="00892497" w:rsidRDefault="004A62B7" w:rsidP="003A0B08">
      <w:pPr>
        <w:spacing w:before="120" w:after="0" w:line="240" w:lineRule="auto"/>
        <w:ind w:firstLine="720"/>
        <w:jc w:val="both"/>
        <w:rPr>
          <w:rFonts w:ascii="Times New Roman" w:eastAsia="Times New Roman" w:hAnsi="Times New Roman" w:cs="Times New Roman"/>
          <w:b/>
          <w:sz w:val="28"/>
          <w:lang w:val="en-US"/>
        </w:rPr>
      </w:pPr>
      <w:r>
        <w:rPr>
          <w:rFonts w:ascii="Times New Roman" w:eastAsia="Times New Roman" w:hAnsi="Times New Roman" w:cs="Times New Roman"/>
          <w:b/>
          <w:bCs/>
          <w:sz w:val="28"/>
          <w:lang w:val="en-US"/>
        </w:rPr>
        <w:lastRenderedPageBreak/>
        <w:t>4</w:t>
      </w:r>
      <w:r w:rsidR="00892497" w:rsidRPr="006174CE">
        <w:rPr>
          <w:rFonts w:ascii="Times New Roman" w:eastAsia="Times New Roman" w:hAnsi="Times New Roman" w:cs="Times New Roman"/>
          <w:b/>
          <w:bCs/>
          <w:sz w:val="28"/>
          <w:lang w:val="en-US"/>
        </w:rPr>
        <w:t>.</w:t>
      </w:r>
      <w:r w:rsidR="00892497">
        <w:rPr>
          <w:rFonts w:ascii="Times New Roman" w:eastAsia="Times New Roman" w:hAnsi="Times New Roman" w:cs="Times New Roman"/>
          <w:sz w:val="28"/>
          <w:lang w:val="en-US"/>
        </w:rPr>
        <w:t xml:space="preserve"> </w:t>
      </w:r>
      <w:r w:rsidR="00892497" w:rsidRPr="00892497">
        <w:rPr>
          <w:rFonts w:ascii="Times New Roman" w:eastAsia="Times New Roman" w:hAnsi="Times New Roman" w:cs="Times New Roman"/>
          <w:b/>
          <w:sz w:val="28"/>
          <w:lang w:val="en-US"/>
        </w:rPr>
        <w:t>Đối với</w:t>
      </w:r>
      <w:r w:rsidR="00892497">
        <w:rPr>
          <w:rFonts w:ascii="Times New Roman" w:eastAsia="Times New Roman" w:hAnsi="Times New Roman" w:cs="Times New Roman"/>
          <w:b/>
          <w:sz w:val="28"/>
          <w:lang w:val="en-US"/>
        </w:rPr>
        <w:t xml:space="preserve"> Văn phòng:</w:t>
      </w:r>
    </w:p>
    <w:p w14:paraId="6B0C611F" w14:textId="77777777" w:rsidR="00892497" w:rsidRDefault="00892497" w:rsidP="003A0B08">
      <w:pPr>
        <w:spacing w:before="120" w:after="0" w:line="240" w:lineRule="auto"/>
        <w:ind w:firstLine="720"/>
        <w:jc w:val="both"/>
        <w:rPr>
          <w:rFonts w:asciiTheme="majorHAnsi" w:eastAsia="Times New Roman" w:hAnsiTheme="majorHAnsi" w:cstheme="majorHAnsi"/>
          <w:sz w:val="28"/>
          <w:lang w:val="en-US"/>
        </w:rPr>
      </w:pPr>
      <w:r w:rsidRPr="00892497">
        <w:rPr>
          <w:rFonts w:ascii="Times New Roman" w:eastAsia="Times New Roman" w:hAnsi="Times New Roman" w:cs="Times New Roman"/>
          <w:sz w:val="28"/>
          <w:lang w:val="en-US"/>
        </w:rPr>
        <w:t xml:space="preserve">- Tham mưu BGH nhà trường </w:t>
      </w:r>
      <w:r w:rsidRPr="00892497">
        <w:rPr>
          <w:rFonts w:asciiTheme="majorHAnsi" w:eastAsia="Times New Roman" w:hAnsiTheme="majorHAnsi" w:cstheme="majorHAnsi"/>
          <w:sz w:val="28"/>
          <w:lang w:val="en-US"/>
        </w:rPr>
        <w:t>Giấy mời</w:t>
      </w:r>
      <w:r w:rsidR="00EA78D5">
        <w:rPr>
          <w:rFonts w:asciiTheme="majorHAnsi" w:eastAsia="Times New Roman" w:hAnsiTheme="majorHAnsi" w:cstheme="majorHAnsi"/>
          <w:sz w:val="28"/>
          <w:lang w:val="en-US"/>
        </w:rPr>
        <w:t xml:space="preserve"> các thành phần liên quan</w:t>
      </w:r>
      <w:r>
        <w:rPr>
          <w:rFonts w:asciiTheme="majorHAnsi" w:eastAsia="Times New Roman" w:hAnsiTheme="majorHAnsi" w:cstheme="majorHAnsi"/>
          <w:sz w:val="28"/>
          <w:lang w:val="en-US"/>
        </w:rPr>
        <w:t>.</w:t>
      </w:r>
    </w:p>
    <w:p w14:paraId="54F6DA98" w14:textId="77777777" w:rsidR="00EA78D5" w:rsidRDefault="00EA78D5" w:rsidP="003A0B08">
      <w:pPr>
        <w:spacing w:before="120" w:after="0" w:line="240" w:lineRule="auto"/>
        <w:ind w:firstLine="720"/>
        <w:jc w:val="both"/>
        <w:rPr>
          <w:rFonts w:asciiTheme="majorHAnsi" w:eastAsia="Times New Roman" w:hAnsiTheme="majorHAnsi" w:cstheme="majorHAnsi"/>
          <w:sz w:val="28"/>
          <w:lang w:val="en-US"/>
        </w:rPr>
      </w:pPr>
      <w:r>
        <w:rPr>
          <w:rFonts w:asciiTheme="majorHAnsi" w:eastAsia="Times New Roman" w:hAnsiTheme="majorHAnsi" w:cstheme="majorHAnsi"/>
          <w:sz w:val="28"/>
          <w:lang w:val="en-US"/>
        </w:rPr>
        <w:t>- Chuẩn bị phần thưởng để trao cho các nhân và tập thể có thành tích.</w:t>
      </w:r>
    </w:p>
    <w:p w14:paraId="1D2CEEA2" w14:textId="713A3897" w:rsidR="000270DF" w:rsidRPr="00EF650C" w:rsidRDefault="000270DF" w:rsidP="000270DF">
      <w:pPr>
        <w:spacing w:before="120" w:after="0" w:line="240" w:lineRule="auto"/>
        <w:ind w:firstLine="720"/>
        <w:jc w:val="both"/>
        <w:rPr>
          <w:rFonts w:asciiTheme="majorHAnsi" w:eastAsia="Times New Roman" w:hAnsiTheme="majorHAnsi" w:cstheme="majorHAnsi"/>
          <w:spacing w:val="-4"/>
          <w:sz w:val="28"/>
          <w:lang w:val="en-US"/>
        </w:rPr>
      </w:pPr>
      <w:r w:rsidRPr="00EF650C">
        <w:rPr>
          <w:rFonts w:asciiTheme="majorHAnsi" w:eastAsia="Times New Roman" w:hAnsiTheme="majorHAnsi" w:cstheme="majorHAnsi"/>
          <w:spacing w:val="-4"/>
          <w:sz w:val="28"/>
          <w:lang w:val="en-US"/>
        </w:rPr>
        <w:t xml:space="preserve">- </w:t>
      </w:r>
      <w:r w:rsidR="006C3A29" w:rsidRPr="00EF650C">
        <w:rPr>
          <w:rFonts w:asciiTheme="majorHAnsi" w:eastAsia="Times New Roman" w:hAnsiTheme="majorHAnsi" w:cstheme="majorHAnsi"/>
          <w:spacing w:val="-4"/>
          <w:sz w:val="28"/>
          <w:lang w:val="en-US"/>
        </w:rPr>
        <w:t>Chuẩn bị</w:t>
      </w:r>
      <w:r w:rsidR="009179F1" w:rsidRPr="00EF650C">
        <w:rPr>
          <w:rFonts w:asciiTheme="majorHAnsi" w:eastAsia="Times New Roman" w:hAnsiTheme="majorHAnsi" w:cstheme="majorHAnsi"/>
          <w:spacing w:val="-4"/>
          <w:sz w:val="28"/>
          <w:lang w:val="en-US"/>
        </w:rPr>
        <w:t xml:space="preserve"> và</w:t>
      </w:r>
      <w:r w:rsidR="006C3A29" w:rsidRPr="00EF650C">
        <w:rPr>
          <w:rFonts w:asciiTheme="majorHAnsi" w:eastAsia="Times New Roman" w:hAnsiTheme="majorHAnsi" w:cstheme="majorHAnsi"/>
          <w:spacing w:val="-4"/>
          <w:sz w:val="28"/>
          <w:lang w:val="en-US"/>
        </w:rPr>
        <w:t xml:space="preserve"> p</w:t>
      </w:r>
      <w:r w:rsidR="00AF56CC" w:rsidRPr="00EF650C">
        <w:rPr>
          <w:rFonts w:asciiTheme="majorHAnsi" w:eastAsia="Times New Roman" w:hAnsiTheme="majorHAnsi" w:cstheme="majorHAnsi"/>
          <w:spacing w:val="-4"/>
          <w:sz w:val="28"/>
          <w:lang w:val="en-US"/>
        </w:rPr>
        <w:t>hục vụ</w:t>
      </w:r>
      <w:r w:rsidR="009179F1" w:rsidRPr="00EF650C">
        <w:rPr>
          <w:rFonts w:asciiTheme="majorHAnsi" w:eastAsia="Times New Roman" w:hAnsiTheme="majorHAnsi" w:cstheme="majorHAnsi"/>
          <w:spacing w:val="-4"/>
          <w:sz w:val="28"/>
          <w:lang w:val="en-US"/>
        </w:rPr>
        <w:t xml:space="preserve"> lễ tân;</w:t>
      </w:r>
      <w:r w:rsidRPr="00EF650C">
        <w:rPr>
          <w:rFonts w:asciiTheme="majorHAnsi" w:eastAsia="Times New Roman" w:hAnsiTheme="majorHAnsi" w:cstheme="majorHAnsi"/>
          <w:spacing w:val="-4"/>
          <w:sz w:val="28"/>
          <w:lang w:val="en-US"/>
        </w:rPr>
        <w:t xml:space="preserve"> bưng quà để phát thưởng cho học sinh (Cô Lan, </w:t>
      </w:r>
      <w:r w:rsidR="00EF650C" w:rsidRPr="00EF650C">
        <w:rPr>
          <w:rFonts w:asciiTheme="majorHAnsi" w:eastAsia="Times New Roman" w:hAnsiTheme="majorHAnsi" w:cstheme="majorHAnsi"/>
          <w:spacing w:val="-4"/>
          <w:sz w:val="28"/>
          <w:lang w:val="en-US"/>
        </w:rPr>
        <w:t xml:space="preserve">Cô Liên, </w:t>
      </w:r>
      <w:r w:rsidRPr="00EF650C">
        <w:rPr>
          <w:rFonts w:asciiTheme="majorHAnsi" w:eastAsia="Times New Roman" w:hAnsiTheme="majorHAnsi" w:cstheme="majorHAnsi"/>
          <w:spacing w:val="-4"/>
          <w:sz w:val="28"/>
          <w:lang w:val="en-US"/>
        </w:rPr>
        <w:t>Cô Lệ, Cô Thúy, Cô Quyên) và chuẩn bị các điều kiện liên quan khác.</w:t>
      </w:r>
    </w:p>
    <w:p w14:paraId="5FCB8887" w14:textId="24028958" w:rsidR="00786CA5" w:rsidRDefault="004A62B7" w:rsidP="006C3A29">
      <w:pPr>
        <w:spacing w:before="120" w:after="0" w:line="240" w:lineRule="auto"/>
        <w:ind w:firstLine="720"/>
        <w:jc w:val="both"/>
        <w:rPr>
          <w:rFonts w:ascii="Times New Roman" w:eastAsia="Times New Roman" w:hAnsi="Times New Roman" w:cs="Times New Roman"/>
          <w:color w:val="auto"/>
          <w:sz w:val="28"/>
          <w:lang w:val="en-US"/>
        </w:rPr>
      </w:pPr>
      <w:r>
        <w:rPr>
          <w:rFonts w:ascii="Times New Roman" w:eastAsia="Times New Roman" w:hAnsi="Times New Roman" w:cs="Times New Roman"/>
          <w:b/>
          <w:sz w:val="28"/>
          <w:lang w:val="en-US"/>
        </w:rPr>
        <w:t>5</w:t>
      </w:r>
      <w:r w:rsidR="00786CA5" w:rsidRPr="00786CA5">
        <w:rPr>
          <w:rFonts w:ascii="Times New Roman" w:eastAsia="Times New Roman" w:hAnsi="Times New Roman" w:cs="Times New Roman"/>
          <w:b/>
          <w:sz w:val="28"/>
          <w:lang w:val="en-US"/>
        </w:rPr>
        <w:t>. Đối với GVCN:</w:t>
      </w:r>
      <w:r w:rsidR="006C3A29">
        <w:rPr>
          <w:rFonts w:ascii="Times New Roman" w:eastAsia="Times New Roman" w:hAnsi="Times New Roman" w:cs="Times New Roman"/>
          <w:b/>
          <w:sz w:val="28"/>
          <w:lang w:val="en-US"/>
        </w:rPr>
        <w:t xml:space="preserve"> </w:t>
      </w:r>
      <w:r w:rsidR="006C3A29" w:rsidRPr="006C3A29">
        <w:rPr>
          <w:rFonts w:ascii="Times New Roman" w:eastAsia="Times New Roman" w:hAnsi="Times New Roman" w:cs="Times New Roman"/>
          <w:color w:val="auto"/>
          <w:sz w:val="28"/>
          <w:lang w:val="en-US"/>
        </w:rPr>
        <w:t xml:space="preserve">Thông báo cho học sinh lớp mình tham gia </w:t>
      </w:r>
      <w:r w:rsidR="006C3A29" w:rsidRPr="006C3A29">
        <w:rPr>
          <w:rFonts w:ascii="Times New Roman" w:hAnsi="Times New Roman" w:cs="Times New Roman"/>
          <w:color w:val="auto"/>
          <w:sz w:val="28"/>
          <w:lang w:val="en-US" w:eastAsia="en-US"/>
        </w:rPr>
        <w:t xml:space="preserve">Lễ tổng kết và phát thưởng đầy đủ, đúng thời gian và tổ chức quản lý lớp ổn định trong quá trình diễn ra buổi </w:t>
      </w:r>
      <w:r w:rsidR="00EF650C">
        <w:rPr>
          <w:rFonts w:ascii="Times New Roman" w:hAnsi="Times New Roman" w:cs="Times New Roman"/>
          <w:color w:val="auto"/>
          <w:sz w:val="28"/>
          <w:lang w:val="en-US" w:eastAsia="en-US"/>
        </w:rPr>
        <w:t>L</w:t>
      </w:r>
      <w:r w:rsidR="006C3A29" w:rsidRPr="006C3A29">
        <w:rPr>
          <w:rFonts w:ascii="Times New Roman" w:hAnsi="Times New Roman" w:cs="Times New Roman"/>
          <w:color w:val="auto"/>
          <w:sz w:val="28"/>
          <w:lang w:val="en-US" w:eastAsia="en-US"/>
        </w:rPr>
        <w:t>ễ</w:t>
      </w:r>
      <w:r w:rsidR="00786CA5" w:rsidRPr="006C3A29">
        <w:rPr>
          <w:rFonts w:ascii="Times New Roman" w:eastAsia="Times New Roman" w:hAnsi="Times New Roman" w:cs="Times New Roman"/>
          <w:color w:val="auto"/>
          <w:sz w:val="28"/>
          <w:lang w:val="en-US"/>
        </w:rPr>
        <w:t>.</w:t>
      </w:r>
    </w:p>
    <w:p w14:paraId="13C535D1" w14:textId="77777777" w:rsidR="00EF650C" w:rsidRDefault="00EF650C" w:rsidP="00EF650C">
      <w:pPr>
        <w:spacing w:before="120" w:after="0" w:line="240" w:lineRule="auto"/>
        <w:ind w:firstLine="709"/>
        <w:jc w:val="both"/>
        <w:rPr>
          <w:rFonts w:ascii="Times New Roman" w:eastAsia="Times New Roman" w:hAnsi="Times New Roman" w:cs="Times New Roman"/>
          <w:i/>
          <w:sz w:val="28"/>
          <w:szCs w:val="28"/>
          <w:lang w:val="en-US"/>
        </w:rPr>
      </w:pPr>
      <w:r w:rsidRPr="003322D6">
        <w:rPr>
          <w:rFonts w:ascii="Times New Roman" w:eastAsia="Times New Roman" w:hAnsi="Times New Roman" w:cs="Times New Roman"/>
          <w:i/>
          <w:sz w:val="28"/>
          <w:szCs w:val="28"/>
          <w:lang w:val="en-US"/>
        </w:rPr>
        <w:t>Ghi chú:</w:t>
      </w:r>
    </w:p>
    <w:p w14:paraId="54015D83" w14:textId="77777777" w:rsidR="00AF56CC" w:rsidRDefault="00AF56CC" w:rsidP="00AF56CC">
      <w:pPr>
        <w:spacing w:before="120" w:after="0" w:line="240" w:lineRule="auto"/>
        <w:ind w:firstLine="709"/>
        <w:jc w:val="both"/>
        <w:rPr>
          <w:rFonts w:ascii="Times New Roman" w:eastAsia="Times New Roman" w:hAnsi="Times New Roman" w:cs="Times New Roman"/>
          <w:i/>
          <w:sz w:val="28"/>
          <w:lang w:val="en-US"/>
        </w:rPr>
      </w:pPr>
      <w:r w:rsidRPr="00AF56CC">
        <w:rPr>
          <w:rFonts w:ascii="Times New Roman" w:eastAsia="Times New Roman" w:hAnsi="Times New Roman" w:cs="Times New Roman"/>
          <w:i/>
          <w:sz w:val="28"/>
          <w:lang w:val="en-US"/>
        </w:rPr>
        <w:t>- Để buổi Lễ tổng kết diễn ra đúng thời gian đề nghị CBGVNV đến sớm 30 phút để tiếp đón đại biểu và chuẩn bị một số điều kiện liên quan khác.</w:t>
      </w:r>
    </w:p>
    <w:p w14:paraId="536D3EBC" w14:textId="77777777" w:rsidR="00AF56CC" w:rsidRPr="00AF56CC" w:rsidRDefault="00AF56CC" w:rsidP="00AF56CC">
      <w:pPr>
        <w:spacing w:before="120" w:after="0" w:line="240" w:lineRule="auto"/>
        <w:ind w:firstLine="709"/>
        <w:jc w:val="both"/>
        <w:rPr>
          <w:rFonts w:ascii="Times New Roman" w:eastAsia="Times New Roman" w:hAnsi="Times New Roman" w:cs="Times New Roman"/>
          <w:i/>
          <w:sz w:val="28"/>
          <w:lang w:val="en-US"/>
        </w:rPr>
      </w:pPr>
      <w:r>
        <w:rPr>
          <w:rFonts w:ascii="Times New Roman" w:eastAsia="Times New Roman" w:hAnsi="Times New Roman" w:cs="Times New Roman"/>
          <w:i/>
          <w:sz w:val="28"/>
          <w:lang w:val="en-US"/>
        </w:rPr>
        <w:t xml:space="preserve">- Về đồng phục: Nam </w:t>
      </w:r>
      <w:r w:rsidR="00DF6D75">
        <w:rPr>
          <w:rFonts w:ascii="Times New Roman" w:eastAsia="Times New Roman" w:hAnsi="Times New Roman" w:cs="Times New Roman"/>
          <w:i/>
          <w:sz w:val="28"/>
          <w:lang w:val="en-US"/>
        </w:rPr>
        <w:t xml:space="preserve">mang </w:t>
      </w:r>
      <w:r>
        <w:rPr>
          <w:rFonts w:ascii="Times New Roman" w:eastAsia="Times New Roman" w:hAnsi="Times New Roman" w:cs="Times New Roman"/>
          <w:i/>
          <w:sz w:val="28"/>
          <w:lang w:val="en-US"/>
        </w:rPr>
        <w:t xml:space="preserve">áo đồng phục của nhà trường; nữ </w:t>
      </w:r>
      <w:r w:rsidR="00DF6D75">
        <w:rPr>
          <w:rFonts w:ascii="Times New Roman" w:eastAsia="Times New Roman" w:hAnsi="Times New Roman" w:cs="Times New Roman"/>
          <w:i/>
          <w:sz w:val="28"/>
          <w:lang w:val="en-US"/>
        </w:rPr>
        <w:t>mang áo dài.</w:t>
      </w:r>
    </w:p>
    <w:p w14:paraId="210C8B77" w14:textId="1D013828" w:rsidR="00D13A79" w:rsidRPr="00DF6D75" w:rsidRDefault="00B8156E" w:rsidP="00D13A79">
      <w:pPr>
        <w:spacing w:before="120" w:after="0" w:line="240" w:lineRule="auto"/>
        <w:ind w:firstLine="709"/>
        <w:jc w:val="both"/>
        <w:rPr>
          <w:rFonts w:ascii="Times New Roman" w:eastAsia="Times New Roman" w:hAnsi="Times New Roman" w:cs="Times New Roman"/>
          <w:sz w:val="28"/>
          <w:lang w:val="en-US"/>
        </w:rPr>
      </w:pPr>
      <w:r w:rsidRPr="00DF6D75">
        <w:rPr>
          <w:rFonts w:ascii="Times New Roman" w:eastAsia="Times New Roman" w:hAnsi="Times New Roman" w:cs="Times New Roman"/>
          <w:sz w:val="28"/>
          <w:szCs w:val="28"/>
          <w:lang w:val="en-US"/>
        </w:rPr>
        <w:t>Trên đây là Kế hoạch</w:t>
      </w:r>
      <w:r w:rsidR="00D13A79" w:rsidRPr="00DF6D75">
        <w:rPr>
          <w:rFonts w:ascii="Times New Roman" w:eastAsia="Times New Roman" w:hAnsi="Times New Roman" w:cs="Times New Roman"/>
          <w:sz w:val="28"/>
          <w:szCs w:val="28"/>
          <w:lang w:val="en-US"/>
        </w:rPr>
        <w:t xml:space="preserve"> </w:t>
      </w:r>
      <w:r w:rsidR="00D13A79" w:rsidRPr="00DF6D75">
        <w:rPr>
          <w:rFonts w:ascii="Times New Roman" w:eastAsia="Times New Roman" w:hAnsi="Times New Roman" w:cs="Times New Roman"/>
          <w:sz w:val="28"/>
          <w:lang w:val="en-US"/>
        </w:rPr>
        <w:t xml:space="preserve">Tổ chức </w:t>
      </w:r>
      <w:r w:rsidR="00DF6D75" w:rsidRPr="00DF6D75">
        <w:rPr>
          <w:rFonts w:ascii="Times New Roman" w:hAnsi="Times New Roman" w:cs="Times New Roman"/>
          <w:color w:val="auto"/>
          <w:sz w:val="28"/>
          <w:lang w:val="en-US" w:eastAsia="en-US"/>
        </w:rPr>
        <w:t>Lễ tổng kết và phát thưởng năm học 202</w:t>
      </w:r>
      <w:r w:rsidR="00784D9E">
        <w:rPr>
          <w:rFonts w:ascii="Times New Roman" w:hAnsi="Times New Roman" w:cs="Times New Roman"/>
          <w:color w:val="auto"/>
          <w:sz w:val="28"/>
          <w:lang w:val="en-US" w:eastAsia="en-US"/>
        </w:rPr>
        <w:t>3</w:t>
      </w:r>
      <w:r w:rsidR="00DF6D75" w:rsidRPr="00DF6D75">
        <w:rPr>
          <w:rFonts w:ascii="Times New Roman" w:hAnsi="Times New Roman" w:cs="Times New Roman"/>
          <w:color w:val="auto"/>
          <w:sz w:val="28"/>
          <w:lang w:val="en-US" w:eastAsia="en-US"/>
        </w:rPr>
        <w:t>-202</w:t>
      </w:r>
      <w:r w:rsidR="00784D9E">
        <w:rPr>
          <w:rFonts w:ascii="Times New Roman" w:hAnsi="Times New Roman" w:cs="Times New Roman"/>
          <w:color w:val="auto"/>
          <w:sz w:val="28"/>
          <w:lang w:val="en-US" w:eastAsia="en-US"/>
        </w:rPr>
        <w:t>4</w:t>
      </w:r>
      <w:r w:rsidR="00DF6D75" w:rsidRPr="00DF6D75">
        <w:rPr>
          <w:rFonts w:ascii="Times New Roman" w:eastAsia="Times New Roman" w:hAnsi="Times New Roman" w:cs="Times New Roman"/>
          <w:sz w:val="28"/>
          <w:lang w:val="en-US"/>
        </w:rPr>
        <w:t xml:space="preserve"> </w:t>
      </w:r>
      <w:r w:rsidR="00D13A79" w:rsidRPr="00DF6D75">
        <w:rPr>
          <w:rFonts w:ascii="Times New Roman" w:eastAsia="Times New Roman" w:hAnsi="Times New Roman" w:cs="Times New Roman"/>
          <w:sz w:val="28"/>
          <w:lang w:val="en-US"/>
        </w:rPr>
        <w:t>đề nghị các</w:t>
      </w:r>
      <w:r w:rsidR="00DF6D75" w:rsidRPr="00DF6D75">
        <w:rPr>
          <w:rFonts w:ascii="Times New Roman" w:eastAsia="Times New Roman" w:hAnsi="Times New Roman" w:cs="Times New Roman"/>
          <w:sz w:val="28"/>
          <w:lang w:val="en-US"/>
        </w:rPr>
        <w:t xml:space="preserve"> cá nhân, </w:t>
      </w:r>
      <w:r w:rsidR="00D13A79" w:rsidRPr="00DF6D75">
        <w:rPr>
          <w:rFonts w:ascii="Times New Roman" w:eastAsia="Times New Roman" w:hAnsi="Times New Roman" w:cs="Times New Roman"/>
          <w:sz w:val="28"/>
          <w:lang w:val="en-US"/>
        </w:rPr>
        <w:t xml:space="preserve"> bộ phận liên quan triển khai thực hiện./.</w:t>
      </w:r>
    </w:p>
    <w:p w14:paraId="794F0D8C" w14:textId="77777777" w:rsidR="00D13A79" w:rsidRPr="006863BE" w:rsidRDefault="00D13A79" w:rsidP="00D13A79">
      <w:pPr>
        <w:spacing w:after="0" w:line="240" w:lineRule="auto"/>
        <w:ind w:left="11" w:firstLine="709"/>
        <w:jc w:val="both"/>
        <w:rPr>
          <w:rFonts w:ascii="Times New Roman" w:eastAsia="Times New Roman" w:hAnsi="Times New Roman" w:cs="Times New Roman"/>
          <w:b/>
          <w:sz w:val="28"/>
          <w:lang w:val="en-US"/>
        </w:rPr>
      </w:pPr>
    </w:p>
    <w:tbl>
      <w:tblPr>
        <w:tblW w:w="0" w:type="auto"/>
        <w:tblCellMar>
          <w:left w:w="0" w:type="dxa"/>
          <w:right w:w="0" w:type="dxa"/>
        </w:tblCellMar>
        <w:tblLook w:val="04A0" w:firstRow="1" w:lastRow="0" w:firstColumn="1" w:lastColumn="0" w:noHBand="0" w:noVBand="1"/>
      </w:tblPr>
      <w:tblGrid>
        <w:gridCol w:w="2405"/>
        <w:gridCol w:w="3402"/>
        <w:gridCol w:w="142"/>
        <w:gridCol w:w="3112"/>
      </w:tblGrid>
      <w:tr w:rsidR="00B8156E" w:rsidRPr="00904257" w14:paraId="078CD070" w14:textId="77777777" w:rsidTr="00211360">
        <w:trPr>
          <w:trHeight w:val="1781"/>
        </w:trPr>
        <w:tc>
          <w:tcPr>
            <w:tcW w:w="2405" w:type="dxa"/>
            <w:hideMark/>
          </w:tcPr>
          <w:p w14:paraId="68C7B256" w14:textId="77777777" w:rsidR="00B8156E" w:rsidRPr="00904257" w:rsidRDefault="00B8156E" w:rsidP="00211360">
            <w:pPr>
              <w:spacing w:after="0" w:line="266" w:lineRule="exact"/>
              <w:rPr>
                <w:rFonts w:ascii="Times New Roman" w:eastAsia="Times New Roman" w:cs="Times New Roman"/>
                <w:b/>
                <w:i/>
                <w:sz w:val="24"/>
                <w:lang w:val="en-US" w:eastAsia="en-US"/>
              </w:rPr>
            </w:pPr>
            <w:r w:rsidRPr="00904257">
              <w:rPr>
                <w:rFonts w:ascii="Times New Roman" w:eastAsia="Times New Roman" w:hAnsi="Times New Roman" w:cs="Times New Roman"/>
                <w:b/>
                <w:i/>
                <w:sz w:val="24"/>
                <w:lang w:val="en-US" w:eastAsia="en-US"/>
              </w:rPr>
              <w:t>Nơi</w:t>
            </w:r>
            <w:r w:rsidRPr="00904257">
              <w:rPr>
                <w:rFonts w:ascii="Times New Roman" w:eastAsia="Times New Roman" w:cs="Times New Roman"/>
                <w:b/>
                <w:i/>
                <w:sz w:val="24"/>
                <w:lang w:val="en-US" w:eastAsia="en-US"/>
              </w:rPr>
              <w:t xml:space="preserve"> </w:t>
            </w:r>
            <w:r w:rsidRPr="00904257">
              <w:rPr>
                <w:rFonts w:ascii="Times New Roman" w:eastAsia="Times New Roman" w:hAnsi="Times New Roman" w:cs="Times New Roman"/>
                <w:b/>
                <w:i/>
                <w:spacing w:val="1"/>
                <w:sz w:val="24"/>
                <w:lang w:val="en-US" w:eastAsia="en-US"/>
              </w:rPr>
              <w:t>nhận:</w:t>
            </w:r>
          </w:p>
          <w:p w14:paraId="50117E75" w14:textId="77777777" w:rsidR="00B8156E" w:rsidRPr="00904257" w:rsidRDefault="00B8156E" w:rsidP="00211360">
            <w:pPr>
              <w:spacing w:before="6" w:after="0" w:line="245" w:lineRule="exact"/>
              <w:rPr>
                <w:rFonts w:ascii="Times New Roman" w:eastAsia="Times New Roman" w:hAnsi="Times New Roman" w:cs="Times New Roman"/>
                <w:lang w:val="en-US" w:eastAsia="en-US"/>
              </w:rPr>
            </w:pPr>
            <w:r w:rsidRPr="00904257">
              <w:rPr>
                <w:rFonts w:ascii="Times New Roman" w:eastAsia="Times New Roman" w:hAnsi="Times New Roman" w:cs="Times New Roman"/>
                <w:lang w:val="en-US" w:eastAsia="en-US"/>
              </w:rPr>
              <w:t>- BGH trường;</w:t>
            </w:r>
          </w:p>
          <w:p w14:paraId="4A2D39F3" w14:textId="77777777" w:rsidR="00B8156E" w:rsidRPr="00904257" w:rsidRDefault="00B8156E" w:rsidP="00211360">
            <w:pPr>
              <w:spacing w:after="0" w:line="254" w:lineRule="exact"/>
              <w:rPr>
                <w:rFonts w:ascii="Times New Roman" w:eastAsia="Times New Roman" w:cs="Times New Roman"/>
                <w:lang w:val="en-US" w:eastAsia="en-US"/>
              </w:rPr>
            </w:pPr>
            <w:r w:rsidRPr="00904257">
              <w:rPr>
                <w:rFonts w:ascii="Times New Roman" w:eastAsia="Times New Roman" w:cs="Times New Roman"/>
                <w:lang w:val="en-US" w:eastAsia="en-US"/>
              </w:rPr>
              <w:t>-</w:t>
            </w:r>
            <w:r w:rsidRPr="00904257">
              <w:rPr>
                <w:rFonts w:ascii="Times New Roman" w:eastAsia="Times New Roman" w:cs="Times New Roman"/>
                <w:spacing w:val="-1"/>
                <w:lang w:val="en-US" w:eastAsia="en-US"/>
              </w:rPr>
              <w:t xml:space="preserve"> </w:t>
            </w:r>
            <w:r w:rsidRPr="00904257">
              <w:rPr>
                <w:rFonts w:ascii="Times New Roman" w:eastAsia="Times New Roman" w:cs="Times New Roman"/>
                <w:spacing w:val="-1"/>
                <w:lang w:eastAsia="en-US"/>
              </w:rPr>
              <w:t>T</w:t>
            </w:r>
            <w:r w:rsidRPr="00904257">
              <w:rPr>
                <w:rFonts w:ascii="Times New Roman" w:eastAsia="Times New Roman" w:cs="Times New Roman"/>
                <w:spacing w:val="-1"/>
                <w:lang w:eastAsia="en-US"/>
              </w:rPr>
              <w:t>ổ</w:t>
            </w:r>
            <w:r w:rsidRPr="00904257">
              <w:rPr>
                <w:rFonts w:ascii="Times New Roman" w:eastAsia="Times New Roman" w:cs="Times New Roman"/>
                <w:spacing w:val="-1"/>
                <w:lang w:eastAsia="en-US"/>
              </w:rPr>
              <w:t xml:space="preserve"> c</w:t>
            </w:r>
            <w:r w:rsidRPr="00904257">
              <w:rPr>
                <w:rFonts w:ascii="Times New Roman" w:eastAsia="Times New Roman" w:hAnsi="Times New Roman" w:cs="Times New Roman"/>
                <w:lang w:val="en-US" w:eastAsia="en-US"/>
              </w:rPr>
              <w:t>huyên</w:t>
            </w:r>
            <w:r w:rsidRPr="00904257">
              <w:rPr>
                <w:rFonts w:ascii="Times New Roman" w:eastAsia="Times New Roman" w:hAnsi="Times New Roman" w:cs="Times New Roman"/>
                <w:lang w:eastAsia="en-US"/>
              </w:rPr>
              <w:t xml:space="preserve"> môn</w:t>
            </w:r>
            <w:r w:rsidRPr="00904257">
              <w:rPr>
                <w:rFonts w:ascii="Times New Roman" w:eastAsia="Times New Roman" w:cs="Times New Roman"/>
                <w:lang w:val="en-US" w:eastAsia="en-US"/>
              </w:rPr>
              <w:t>;</w:t>
            </w:r>
          </w:p>
          <w:p w14:paraId="44150B40" w14:textId="77777777" w:rsidR="00B8156E" w:rsidRPr="00904257" w:rsidRDefault="00B8156E" w:rsidP="00211360">
            <w:pPr>
              <w:spacing w:after="0" w:line="254" w:lineRule="exact"/>
              <w:rPr>
                <w:rFonts w:ascii="Times New Roman" w:eastAsia="Times New Roman" w:cs="Times New Roman"/>
                <w:lang w:val="en-US" w:eastAsia="en-US"/>
              </w:rPr>
            </w:pPr>
            <w:r w:rsidRPr="00904257">
              <w:rPr>
                <w:rFonts w:ascii="Times New Roman" w:eastAsia="Times New Roman" w:cs="Times New Roman"/>
                <w:lang w:val="en-US" w:eastAsia="en-US"/>
              </w:rPr>
              <w:t>- T</w:t>
            </w:r>
            <w:r w:rsidRPr="00904257">
              <w:rPr>
                <w:rFonts w:ascii="Times New Roman" w:eastAsia="Times New Roman" w:cs="Times New Roman"/>
                <w:lang w:val="en-US" w:eastAsia="en-US"/>
              </w:rPr>
              <w:t>ổ</w:t>
            </w:r>
            <w:r w:rsidRPr="00904257">
              <w:rPr>
                <w:rFonts w:ascii="Times New Roman" w:eastAsia="Times New Roman" w:cs="Times New Roman"/>
                <w:lang w:val="en-US" w:eastAsia="en-US"/>
              </w:rPr>
              <w:t xml:space="preserve"> V</w:t>
            </w:r>
            <w:r w:rsidRPr="00904257">
              <w:rPr>
                <w:rFonts w:ascii="Times New Roman" w:eastAsia="Times New Roman" w:cs="Times New Roman"/>
                <w:lang w:val="en-US" w:eastAsia="en-US"/>
              </w:rPr>
              <w:t>ă</w:t>
            </w:r>
            <w:r w:rsidRPr="00904257">
              <w:rPr>
                <w:rFonts w:ascii="Times New Roman" w:eastAsia="Times New Roman" w:cs="Times New Roman"/>
                <w:lang w:val="en-US" w:eastAsia="en-US"/>
              </w:rPr>
              <w:t>n ph</w:t>
            </w:r>
            <w:r w:rsidRPr="00904257">
              <w:rPr>
                <w:rFonts w:ascii="Times New Roman" w:eastAsia="Times New Roman" w:cs="Times New Roman"/>
                <w:lang w:val="en-US" w:eastAsia="en-US"/>
              </w:rPr>
              <w:t>ò</w:t>
            </w:r>
            <w:r w:rsidRPr="00904257">
              <w:rPr>
                <w:rFonts w:ascii="Times New Roman" w:eastAsia="Times New Roman" w:cs="Times New Roman"/>
                <w:lang w:val="en-US" w:eastAsia="en-US"/>
              </w:rPr>
              <w:t>ng;</w:t>
            </w:r>
          </w:p>
          <w:p w14:paraId="765D6645" w14:textId="77777777" w:rsidR="00B8156E" w:rsidRPr="00904257" w:rsidRDefault="00B8156E" w:rsidP="00211360">
            <w:pPr>
              <w:spacing w:before="7" w:after="0" w:line="245" w:lineRule="exact"/>
              <w:rPr>
                <w:rFonts w:ascii="Times New Roman" w:eastAsia="Times New Roman" w:cs="Times New Roman"/>
                <w:lang w:val="en-US" w:eastAsia="en-US"/>
              </w:rPr>
            </w:pPr>
            <w:r w:rsidRPr="00904257">
              <w:rPr>
                <w:rFonts w:ascii="Times New Roman" w:eastAsia="Times New Roman" w:cs="Times New Roman"/>
                <w:lang w:val="en-US" w:eastAsia="en-US"/>
              </w:rPr>
              <w:t>-</w:t>
            </w:r>
            <w:r w:rsidRPr="00904257">
              <w:rPr>
                <w:rFonts w:ascii="Times New Roman" w:eastAsia="Times New Roman" w:cs="Times New Roman"/>
                <w:spacing w:val="-15"/>
                <w:lang w:val="en-US" w:eastAsia="en-US"/>
              </w:rPr>
              <w:t xml:space="preserve"> </w:t>
            </w:r>
            <w:r w:rsidRPr="00904257">
              <w:rPr>
                <w:rFonts w:ascii="Times New Roman" w:eastAsia="Times New Roman" w:cs="Times New Roman"/>
                <w:spacing w:val="-6"/>
                <w:lang w:val="en-US" w:eastAsia="en-US"/>
              </w:rPr>
              <w:t>Website</w:t>
            </w:r>
            <w:r w:rsidRPr="00904257">
              <w:rPr>
                <w:rFonts w:ascii="Times New Roman" w:eastAsia="Times New Roman" w:cs="Times New Roman"/>
                <w:spacing w:val="-5"/>
                <w:lang w:val="en-US" w:eastAsia="en-US"/>
              </w:rPr>
              <w:t xml:space="preserve"> </w:t>
            </w:r>
            <w:r w:rsidRPr="00904257">
              <w:rPr>
                <w:rFonts w:ascii="Times New Roman" w:eastAsia="Times New Roman" w:cs="Times New Roman"/>
                <w:spacing w:val="-5"/>
                <w:lang w:eastAsia="en-US"/>
              </w:rPr>
              <w:t>Tr</w:t>
            </w:r>
            <w:r w:rsidRPr="00904257">
              <w:rPr>
                <w:rFonts w:ascii="Times New Roman" w:eastAsia="Times New Roman" w:cs="Times New Roman"/>
                <w:spacing w:val="-5"/>
                <w:lang w:eastAsia="en-US"/>
              </w:rPr>
              <w:t>ườ</w:t>
            </w:r>
            <w:r w:rsidRPr="00904257">
              <w:rPr>
                <w:rFonts w:ascii="Times New Roman" w:eastAsia="Times New Roman" w:cs="Times New Roman"/>
                <w:spacing w:val="-5"/>
                <w:lang w:eastAsia="en-US"/>
              </w:rPr>
              <w:t>ng</w:t>
            </w:r>
            <w:r w:rsidRPr="00904257">
              <w:rPr>
                <w:rFonts w:ascii="Times New Roman" w:eastAsia="Times New Roman" w:cs="Times New Roman"/>
                <w:lang w:val="en-US" w:eastAsia="en-US"/>
              </w:rPr>
              <w:t>;</w:t>
            </w:r>
          </w:p>
          <w:p w14:paraId="782964F7" w14:textId="77777777" w:rsidR="00B8156E" w:rsidRPr="00904257" w:rsidRDefault="00B8156E" w:rsidP="00211360">
            <w:pPr>
              <w:spacing w:after="0" w:line="252" w:lineRule="exact"/>
              <w:rPr>
                <w:rFonts w:ascii="Times New Roman" w:eastAsia="Times New Roman" w:cs="Times New Roman"/>
                <w:lang w:val="en-US" w:eastAsia="en-US"/>
              </w:rPr>
            </w:pPr>
            <w:r w:rsidRPr="00904257">
              <w:rPr>
                <w:rFonts w:ascii="Times New Roman" w:eastAsia="Times New Roman" w:cs="Times New Roman"/>
                <w:lang w:val="en-US" w:eastAsia="en-US"/>
              </w:rPr>
              <w:t>-</w:t>
            </w:r>
            <w:r w:rsidRPr="00904257">
              <w:rPr>
                <w:rFonts w:ascii="Times New Roman" w:eastAsia="Times New Roman" w:cs="Times New Roman"/>
                <w:spacing w:val="-3"/>
                <w:lang w:val="en-US" w:eastAsia="en-US"/>
              </w:rPr>
              <w:t xml:space="preserve"> </w:t>
            </w:r>
            <w:r w:rsidRPr="00904257">
              <w:rPr>
                <w:rFonts w:ascii="Times New Roman" w:eastAsia="Times New Roman" w:hAnsi="Times New Roman" w:cs="Times New Roman"/>
                <w:lang w:val="en-US" w:eastAsia="en-US"/>
              </w:rPr>
              <w:t>Lưu</w:t>
            </w:r>
            <w:r w:rsidRPr="00904257">
              <w:rPr>
                <w:rFonts w:ascii="Times New Roman" w:eastAsia="Times New Roman" w:cs="Times New Roman"/>
                <w:lang w:val="en-US" w:eastAsia="en-US"/>
              </w:rPr>
              <w:t>:</w:t>
            </w:r>
            <w:r w:rsidRPr="00904257">
              <w:rPr>
                <w:rFonts w:ascii="Times New Roman" w:eastAsia="Times New Roman" w:cs="Times New Roman"/>
                <w:spacing w:val="1"/>
                <w:lang w:val="en-US" w:eastAsia="en-US"/>
              </w:rPr>
              <w:t xml:space="preserve"> VT.</w:t>
            </w:r>
          </w:p>
        </w:tc>
        <w:tc>
          <w:tcPr>
            <w:tcW w:w="3402" w:type="dxa"/>
          </w:tcPr>
          <w:p w14:paraId="67135A54" w14:textId="77777777" w:rsidR="00B8156E" w:rsidRPr="00904257" w:rsidRDefault="00B8156E" w:rsidP="00211360">
            <w:pPr>
              <w:spacing w:after="0" w:line="252" w:lineRule="exact"/>
              <w:rPr>
                <w:rFonts w:ascii="Times New Roman" w:eastAsia="Times New Roman" w:cs="Times New Roman"/>
                <w:lang w:val="en-US" w:eastAsia="en-US"/>
              </w:rPr>
            </w:pPr>
          </w:p>
        </w:tc>
        <w:tc>
          <w:tcPr>
            <w:tcW w:w="142" w:type="dxa"/>
          </w:tcPr>
          <w:p w14:paraId="6C7D396E" w14:textId="77777777" w:rsidR="00B8156E" w:rsidRPr="00904257" w:rsidRDefault="00B8156E" w:rsidP="00211360">
            <w:pPr>
              <w:spacing w:after="0" w:line="0" w:lineRule="atLeast"/>
              <w:rPr>
                <w:rFonts w:ascii="Times New Roman" w:eastAsia="Times New Roman" w:cs="Times New Roman"/>
                <w:lang w:val="en-US" w:eastAsia="en-US"/>
              </w:rPr>
            </w:pPr>
          </w:p>
        </w:tc>
        <w:tc>
          <w:tcPr>
            <w:tcW w:w="3112" w:type="dxa"/>
          </w:tcPr>
          <w:p w14:paraId="1B1126E7" w14:textId="77777777" w:rsidR="00B8156E" w:rsidRPr="00904257" w:rsidRDefault="00B8156E" w:rsidP="00211360">
            <w:pPr>
              <w:spacing w:before="2" w:after="0" w:line="311" w:lineRule="exact"/>
              <w:jc w:val="center"/>
              <w:rPr>
                <w:rFonts w:ascii="Times New Roman" w:eastAsia="Times New Roman" w:hAnsi="Times New Roman" w:cs="Times New Roman"/>
                <w:b/>
                <w:sz w:val="28"/>
                <w:lang w:eastAsia="en-US"/>
              </w:rPr>
            </w:pPr>
            <w:r w:rsidRPr="00904257">
              <w:rPr>
                <w:rFonts w:ascii="Times New Roman" w:eastAsia="Times New Roman" w:hAnsi="Times New Roman" w:cs="Times New Roman"/>
                <w:b/>
                <w:sz w:val="28"/>
                <w:lang w:eastAsia="en-US"/>
              </w:rPr>
              <w:t>K</w:t>
            </w:r>
            <w:r w:rsidRPr="00904257">
              <w:rPr>
                <w:rFonts w:ascii="Times New Roman" w:eastAsia="Times New Roman" w:hAnsi="Times New Roman" w:cs="Times New Roman"/>
                <w:b/>
                <w:sz w:val="28"/>
                <w:lang w:val="en-US" w:eastAsia="en-US"/>
              </w:rPr>
              <w:t>T.</w:t>
            </w:r>
            <w:r w:rsidRPr="00904257">
              <w:rPr>
                <w:rFonts w:ascii="Times New Roman" w:eastAsia="Times New Roman" w:hAnsi="Times New Roman" w:cs="Times New Roman"/>
                <w:b/>
                <w:sz w:val="28"/>
                <w:lang w:eastAsia="en-US"/>
              </w:rPr>
              <w:t xml:space="preserve"> HIỆU T</w:t>
            </w:r>
            <w:r w:rsidRPr="00904257">
              <w:rPr>
                <w:rFonts w:ascii="Times New Roman" w:eastAsia="Times New Roman" w:hAnsi="Times New Roman" w:cs="Times New Roman"/>
                <w:b/>
                <w:sz w:val="28"/>
                <w:lang w:val="en-US" w:eastAsia="en-US"/>
              </w:rPr>
              <w:t>RƯỞNG</w:t>
            </w:r>
          </w:p>
          <w:p w14:paraId="7C0E1BCB" w14:textId="77777777" w:rsidR="00B8156E" w:rsidRPr="00904257" w:rsidRDefault="00B8156E" w:rsidP="00211360">
            <w:pPr>
              <w:spacing w:before="2" w:after="0" w:line="311" w:lineRule="exact"/>
              <w:jc w:val="center"/>
              <w:rPr>
                <w:rFonts w:ascii="Times New Roman" w:eastAsia="Times New Roman" w:hAnsi="Times New Roman" w:cs="Times New Roman"/>
                <w:b/>
                <w:sz w:val="28"/>
                <w:lang w:eastAsia="en-US"/>
              </w:rPr>
            </w:pPr>
            <w:r w:rsidRPr="00904257">
              <w:rPr>
                <w:rFonts w:ascii="Times New Roman" w:eastAsia="Times New Roman" w:hAnsi="Times New Roman" w:cs="Times New Roman"/>
                <w:b/>
                <w:sz w:val="28"/>
                <w:lang w:eastAsia="en-US"/>
              </w:rPr>
              <w:t>PHÓ HIỆU TRƯỞNG</w:t>
            </w:r>
          </w:p>
          <w:p w14:paraId="444D3D92" w14:textId="77777777" w:rsidR="00B8156E" w:rsidRPr="00904257" w:rsidRDefault="00B8156E" w:rsidP="00211360">
            <w:pPr>
              <w:spacing w:before="2" w:after="0" w:line="311" w:lineRule="exact"/>
              <w:jc w:val="center"/>
              <w:rPr>
                <w:rFonts w:ascii="Times New Roman" w:eastAsia="Times New Roman" w:hAnsi="Times New Roman" w:cs="Times New Roman"/>
                <w:b/>
                <w:sz w:val="28"/>
                <w:lang w:eastAsia="en-US"/>
              </w:rPr>
            </w:pPr>
          </w:p>
          <w:p w14:paraId="623FE992" w14:textId="77777777" w:rsidR="00B8156E" w:rsidRDefault="00B8156E" w:rsidP="00211360">
            <w:pPr>
              <w:spacing w:before="2" w:after="0" w:line="311" w:lineRule="exact"/>
              <w:jc w:val="center"/>
              <w:rPr>
                <w:rFonts w:ascii="Times New Roman" w:eastAsia="Times New Roman" w:hAnsi="Times New Roman" w:cs="Times New Roman"/>
                <w:b/>
                <w:sz w:val="28"/>
                <w:lang w:eastAsia="en-US"/>
              </w:rPr>
            </w:pPr>
          </w:p>
          <w:p w14:paraId="237BD664" w14:textId="2E965835" w:rsidR="00EF650C" w:rsidRPr="009012C2" w:rsidRDefault="009012C2" w:rsidP="00211360">
            <w:pPr>
              <w:spacing w:before="2" w:after="0" w:line="311" w:lineRule="exact"/>
              <w:jc w:val="center"/>
              <w:rPr>
                <w:rFonts w:ascii="Times New Roman" w:eastAsia="Times New Roman" w:hAnsi="Times New Roman" w:cs="Times New Roman"/>
                <w:bCs/>
                <w:sz w:val="28"/>
                <w:lang w:val="en-US" w:eastAsia="en-US"/>
              </w:rPr>
            </w:pPr>
            <w:r w:rsidRPr="009012C2">
              <w:rPr>
                <w:rFonts w:ascii="Times New Roman" w:eastAsia="Times New Roman" w:hAnsi="Times New Roman" w:cs="Times New Roman"/>
                <w:bCs/>
                <w:sz w:val="28"/>
                <w:lang w:val="en-US" w:eastAsia="en-US"/>
              </w:rPr>
              <w:t>(Đã ký)</w:t>
            </w:r>
          </w:p>
          <w:p w14:paraId="48F07695" w14:textId="77777777" w:rsidR="00B8156E" w:rsidRDefault="00B8156E" w:rsidP="00BC4CE9">
            <w:pPr>
              <w:spacing w:before="2" w:after="0" w:line="311" w:lineRule="exact"/>
              <w:rPr>
                <w:rFonts w:ascii="Times New Roman" w:eastAsia="Times New Roman" w:hAnsi="Times New Roman" w:cs="Times New Roman"/>
                <w:b/>
                <w:sz w:val="28"/>
                <w:lang w:eastAsia="en-US"/>
              </w:rPr>
            </w:pPr>
          </w:p>
          <w:p w14:paraId="4C020539" w14:textId="77777777" w:rsidR="00BC4CE9" w:rsidRPr="00904257" w:rsidRDefault="00BC4CE9" w:rsidP="00BC4CE9">
            <w:pPr>
              <w:spacing w:before="2" w:after="0" w:line="311" w:lineRule="exact"/>
              <w:rPr>
                <w:rFonts w:ascii="Times New Roman" w:eastAsia="Times New Roman" w:hAnsi="Times New Roman" w:cs="Times New Roman"/>
                <w:b/>
                <w:sz w:val="28"/>
                <w:lang w:eastAsia="en-US"/>
              </w:rPr>
            </w:pPr>
          </w:p>
          <w:p w14:paraId="048F4669" w14:textId="77777777" w:rsidR="00B8156E" w:rsidRPr="00904257" w:rsidRDefault="00B8156E" w:rsidP="00211360">
            <w:pPr>
              <w:spacing w:before="2" w:after="0" w:line="311" w:lineRule="exact"/>
              <w:jc w:val="center"/>
              <w:rPr>
                <w:rFonts w:ascii="Times New Roman" w:eastAsia="Times New Roman" w:hAnsi="Times New Roman" w:cs="Times New Roman"/>
                <w:sz w:val="28"/>
                <w:lang w:val="en-US" w:eastAsia="en-US"/>
              </w:rPr>
            </w:pPr>
            <w:r w:rsidRPr="00904257">
              <w:rPr>
                <w:rFonts w:ascii="Times New Roman" w:eastAsia="Times New Roman" w:hAnsi="Times New Roman" w:cs="Times New Roman"/>
                <w:b/>
                <w:sz w:val="28"/>
                <w:lang w:val="en-US" w:eastAsia="en-US"/>
              </w:rPr>
              <w:t>Nguyễn Chính Thanh</w:t>
            </w:r>
          </w:p>
        </w:tc>
      </w:tr>
    </w:tbl>
    <w:p w14:paraId="40250532" w14:textId="77777777" w:rsidR="008B6E1C" w:rsidRDefault="003B3620" w:rsidP="00F46B0E">
      <w:pPr>
        <w:spacing w:before="120" w:after="0"/>
        <w:rPr>
          <w:rFonts w:ascii="Times New Roman" w:eastAsia="Times New Roman" w:hAnsi="Times New Roman" w:cs="Times New Roman"/>
          <w:sz w:val="26"/>
        </w:rPr>
      </w:pPr>
      <w:r w:rsidRPr="00AF2154">
        <w:rPr>
          <w:rFonts w:ascii="Times New Roman" w:eastAsia="Times New Roman" w:hAnsi="Times New Roman" w:cs="Times New Roman"/>
          <w:sz w:val="26"/>
        </w:rPr>
        <w:t xml:space="preserve">                                                                                                   </w:t>
      </w:r>
    </w:p>
    <w:p w14:paraId="0D0F9DB1" w14:textId="77777777" w:rsidR="00174183" w:rsidRDefault="00174183" w:rsidP="00174183">
      <w:pPr>
        <w:pStyle w:val="BodyText2"/>
        <w:spacing w:before="60" w:after="60"/>
        <w:rPr>
          <w:szCs w:val="28"/>
        </w:rPr>
      </w:pPr>
    </w:p>
    <w:p w14:paraId="34BB4D19" w14:textId="77777777" w:rsidR="00174183" w:rsidRDefault="00174183" w:rsidP="00174183">
      <w:pPr>
        <w:pStyle w:val="BodyText2"/>
        <w:spacing w:before="60" w:after="60"/>
        <w:rPr>
          <w:szCs w:val="28"/>
        </w:rPr>
      </w:pPr>
    </w:p>
    <w:p w14:paraId="062359C4" w14:textId="77777777" w:rsidR="00174183" w:rsidRDefault="00174183" w:rsidP="00174183">
      <w:pPr>
        <w:pStyle w:val="BodyText2"/>
        <w:spacing w:before="60" w:after="60"/>
        <w:rPr>
          <w:szCs w:val="28"/>
        </w:rPr>
      </w:pPr>
    </w:p>
    <w:p w14:paraId="0BB6572F" w14:textId="77777777" w:rsidR="00174183" w:rsidRDefault="00174183" w:rsidP="00174183">
      <w:pPr>
        <w:pStyle w:val="BodyText2"/>
        <w:spacing w:before="60" w:after="60"/>
        <w:rPr>
          <w:szCs w:val="28"/>
        </w:rPr>
      </w:pPr>
    </w:p>
    <w:p w14:paraId="1B9C08BB" w14:textId="77777777" w:rsidR="00174183" w:rsidRDefault="00174183" w:rsidP="00174183">
      <w:pPr>
        <w:pStyle w:val="BodyText2"/>
        <w:spacing w:before="60" w:after="60"/>
        <w:rPr>
          <w:szCs w:val="28"/>
        </w:rPr>
      </w:pPr>
    </w:p>
    <w:p w14:paraId="5C5D8417" w14:textId="77777777" w:rsidR="00174183" w:rsidRDefault="00174183" w:rsidP="00174183">
      <w:pPr>
        <w:pStyle w:val="BodyText2"/>
        <w:spacing w:before="60" w:after="60"/>
        <w:rPr>
          <w:szCs w:val="28"/>
        </w:rPr>
      </w:pPr>
    </w:p>
    <w:p w14:paraId="6978B531" w14:textId="77777777" w:rsidR="00174183" w:rsidRDefault="00174183" w:rsidP="00174183">
      <w:pPr>
        <w:pStyle w:val="BodyText2"/>
        <w:spacing w:before="60" w:after="60"/>
        <w:rPr>
          <w:szCs w:val="28"/>
        </w:rPr>
      </w:pPr>
    </w:p>
    <w:p w14:paraId="6E191658" w14:textId="77777777" w:rsidR="00174183" w:rsidRDefault="00174183" w:rsidP="00174183">
      <w:pPr>
        <w:pStyle w:val="BodyText2"/>
        <w:spacing w:before="60" w:after="60"/>
        <w:rPr>
          <w:szCs w:val="28"/>
        </w:rPr>
      </w:pPr>
    </w:p>
    <w:p w14:paraId="360EF219" w14:textId="77777777" w:rsidR="00174183" w:rsidRDefault="00174183" w:rsidP="00174183">
      <w:pPr>
        <w:pStyle w:val="BodyText2"/>
        <w:spacing w:before="60" w:after="60"/>
        <w:rPr>
          <w:szCs w:val="28"/>
        </w:rPr>
      </w:pPr>
    </w:p>
    <w:p w14:paraId="6BDD6F8E" w14:textId="77777777" w:rsidR="00174183" w:rsidRDefault="00174183" w:rsidP="00174183">
      <w:pPr>
        <w:pStyle w:val="BodyText2"/>
        <w:spacing w:before="60" w:after="60"/>
        <w:rPr>
          <w:szCs w:val="28"/>
        </w:rPr>
      </w:pPr>
    </w:p>
    <w:p w14:paraId="08209E58" w14:textId="77777777" w:rsidR="00174183" w:rsidRDefault="00174183" w:rsidP="00174183">
      <w:pPr>
        <w:pStyle w:val="BodyText2"/>
        <w:spacing w:before="60" w:after="60"/>
        <w:rPr>
          <w:szCs w:val="28"/>
        </w:rPr>
      </w:pPr>
    </w:p>
    <w:p w14:paraId="22401A2F" w14:textId="77777777" w:rsidR="00174183" w:rsidRDefault="00174183" w:rsidP="00174183">
      <w:pPr>
        <w:pStyle w:val="BodyText2"/>
        <w:spacing w:before="60" w:after="60"/>
        <w:rPr>
          <w:szCs w:val="28"/>
        </w:rPr>
      </w:pPr>
    </w:p>
    <w:p w14:paraId="010A94BB" w14:textId="77777777" w:rsidR="00174183" w:rsidRDefault="00174183" w:rsidP="00174183">
      <w:pPr>
        <w:pStyle w:val="BodyText2"/>
        <w:spacing w:before="60" w:after="60"/>
        <w:rPr>
          <w:szCs w:val="28"/>
        </w:rPr>
      </w:pPr>
    </w:p>
    <w:p w14:paraId="6600084A" w14:textId="77777777" w:rsidR="00174183" w:rsidRDefault="00174183" w:rsidP="00B85036">
      <w:pPr>
        <w:pStyle w:val="BodyText2"/>
        <w:spacing w:before="60" w:after="60"/>
        <w:jc w:val="left"/>
        <w:rPr>
          <w:szCs w:val="28"/>
        </w:rPr>
      </w:pPr>
    </w:p>
    <w:p w14:paraId="7EA93711" w14:textId="77777777" w:rsidR="00B85036" w:rsidRDefault="00B85036" w:rsidP="00B85036">
      <w:pPr>
        <w:pStyle w:val="BodyText2"/>
        <w:spacing w:before="60" w:after="60"/>
        <w:jc w:val="left"/>
        <w:rPr>
          <w:szCs w:val="28"/>
        </w:rPr>
      </w:pPr>
    </w:p>
    <w:p w14:paraId="64589490" w14:textId="442F4F3F" w:rsidR="00174183" w:rsidRPr="00174183" w:rsidRDefault="00174183" w:rsidP="00174183">
      <w:pPr>
        <w:pStyle w:val="BodyText2"/>
        <w:spacing w:before="60" w:after="60"/>
        <w:rPr>
          <w:szCs w:val="28"/>
        </w:rPr>
      </w:pPr>
      <w:r w:rsidRPr="00174183">
        <w:rPr>
          <w:szCs w:val="28"/>
        </w:rPr>
        <w:lastRenderedPageBreak/>
        <w:t>Chương trình buổi Lễ tổng kết và phát thưởng</w:t>
      </w:r>
    </w:p>
    <w:p w14:paraId="55AABA21" w14:textId="791D91A9" w:rsidR="00174183" w:rsidRDefault="00174183" w:rsidP="00174183">
      <w:pPr>
        <w:pStyle w:val="BodyText2"/>
        <w:spacing w:before="60" w:after="60"/>
        <w:rPr>
          <w:szCs w:val="28"/>
        </w:rPr>
      </w:pPr>
      <w:r>
        <w:rPr>
          <w:szCs w:val="28"/>
        </w:rPr>
        <w:t>N</w:t>
      </w:r>
      <w:r w:rsidRPr="00174183">
        <w:rPr>
          <w:szCs w:val="28"/>
        </w:rPr>
        <w:t>ăm học 202</w:t>
      </w:r>
      <w:r w:rsidR="009C4764">
        <w:rPr>
          <w:szCs w:val="28"/>
        </w:rPr>
        <w:t>3</w:t>
      </w:r>
      <w:r w:rsidRPr="00174183">
        <w:rPr>
          <w:szCs w:val="28"/>
        </w:rPr>
        <w:t>-202</w:t>
      </w:r>
      <w:r w:rsidR="009C4764">
        <w:rPr>
          <w:szCs w:val="28"/>
        </w:rPr>
        <w:t>4</w:t>
      </w:r>
    </w:p>
    <w:p w14:paraId="3DB0BF7F" w14:textId="2E9E9D39" w:rsidR="00174183" w:rsidRPr="00174183" w:rsidRDefault="00174183" w:rsidP="00174183">
      <w:pPr>
        <w:jc w:val="center"/>
        <w:rPr>
          <w:rFonts w:ascii="Times New Roman" w:hAnsi="Times New Roman" w:cs="Times New Roman"/>
          <w:i/>
          <w:iCs/>
          <w:sz w:val="28"/>
          <w:szCs w:val="28"/>
          <w:lang w:val="nl-NL"/>
        </w:rPr>
      </w:pPr>
      <w:r w:rsidRPr="00174183">
        <w:rPr>
          <w:rFonts w:ascii="Times New Roman" w:hAnsi="Times New Roman" w:cs="Times New Roman"/>
          <w:i/>
          <w:iCs/>
          <w:sz w:val="28"/>
          <w:szCs w:val="28"/>
        </w:rPr>
        <w:t xml:space="preserve">(Kèm theo Kế hoạch số    /KH-THCS </w:t>
      </w:r>
      <w:r w:rsidRPr="00174183">
        <w:rPr>
          <w:rFonts w:ascii="Times New Roman" w:hAnsi="Times New Roman" w:cs="Times New Roman"/>
          <w:i/>
          <w:iCs/>
          <w:sz w:val="28"/>
          <w:szCs w:val="28"/>
          <w:lang w:val="nl-NL"/>
        </w:rPr>
        <w:t>ngày     tháng 5 năm 202</w:t>
      </w:r>
      <w:r w:rsidR="00784D9E">
        <w:rPr>
          <w:rFonts w:ascii="Times New Roman" w:hAnsi="Times New Roman" w:cs="Times New Roman"/>
          <w:i/>
          <w:iCs/>
          <w:sz w:val="28"/>
          <w:szCs w:val="28"/>
          <w:lang w:val="nl-NL"/>
        </w:rPr>
        <w:t>4</w:t>
      </w:r>
      <w:r w:rsidRPr="00174183">
        <w:rPr>
          <w:rFonts w:ascii="Times New Roman" w:hAnsi="Times New Roman" w:cs="Times New Roman"/>
          <w:i/>
          <w:iCs/>
          <w:sz w:val="28"/>
          <w:szCs w:val="28"/>
          <w:lang w:val="nl-NL"/>
        </w:rPr>
        <w:t xml:space="preserve"> của Hiệu trưởng trường THCS Phong Mỹ)</w:t>
      </w:r>
    </w:p>
    <w:p w14:paraId="11B35A62" w14:textId="50C68426" w:rsidR="00174183" w:rsidRPr="00174183" w:rsidRDefault="00174183" w:rsidP="00174183">
      <w:pPr>
        <w:spacing w:before="120" w:after="0" w:line="240" w:lineRule="auto"/>
        <w:rPr>
          <w:rFonts w:ascii="Times New Roman" w:eastAsia="Times New Roman" w:hAnsi="Times New Roman" w:cs="Times New Roman"/>
          <w:sz w:val="28"/>
          <w:szCs w:val="28"/>
          <w:lang w:eastAsia="en-US"/>
        </w:rPr>
      </w:pPr>
      <w:r w:rsidRPr="00174183">
        <w:rPr>
          <w:rFonts w:ascii="Times New Roman" w:eastAsia="Times New Roman" w:hAnsi="Times New Roman" w:cs="Times New Roman"/>
          <w:i/>
          <w:sz w:val="28"/>
          <w:szCs w:val="28"/>
          <w:lang w:eastAsia="en-US"/>
        </w:rPr>
        <w:tab/>
      </w:r>
      <w:r w:rsidRPr="00174183">
        <w:rPr>
          <w:rFonts w:ascii="Times New Roman" w:eastAsia="Times New Roman" w:hAnsi="Times New Roman" w:cs="Times New Roman"/>
          <w:sz w:val="28"/>
          <w:szCs w:val="28"/>
          <w:lang w:eastAsia="en-US"/>
        </w:rPr>
        <w:t>1. Ổn định đội hình</w:t>
      </w:r>
      <w:r>
        <w:rPr>
          <w:rFonts w:ascii="Times New Roman" w:eastAsia="Times New Roman" w:hAnsi="Times New Roman" w:cs="Times New Roman"/>
          <w:sz w:val="28"/>
          <w:szCs w:val="28"/>
          <w:lang w:val="en-US" w:eastAsia="en-US"/>
        </w:rPr>
        <w:t xml:space="preserve"> </w:t>
      </w:r>
      <w:r w:rsidRPr="00174183">
        <w:rPr>
          <w:rFonts w:ascii="Times New Roman" w:eastAsia="Times New Roman" w:hAnsi="Times New Roman" w:cs="Times New Roman"/>
          <w:sz w:val="28"/>
          <w:szCs w:val="28"/>
          <w:lang w:eastAsia="en-US"/>
        </w:rPr>
        <w:t>(T.</w:t>
      </w:r>
      <w:r w:rsidR="00784D9E">
        <w:rPr>
          <w:rFonts w:ascii="Times New Roman" w:eastAsia="Times New Roman" w:hAnsi="Times New Roman" w:cs="Times New Roman"/>
          <w:sz w:val="28"/>
          <w:szCs w:val="28"/>
          <w:lang w:val="en-US" w:eastAsia="en-US"/>
        </w:rPr>
        <w:t xml:space="preserve"> Khánh</w:t>
      </w:r>
      <w:r w:rsidRPr="00174183">
        <w:rPr>
          <w:rFonts w:ascii="Times New Roman" w:eastAsia="Times New Roman" w:hAnsi="Times New Roman" w:cs="Times New Roman"/>
          <w:sz w:val="28"/>
          <w:szCs w:val="28"/>
          <w:lang w:eastAsia="en-US"/>
        </w:rPr>
        <w:t>)</w:t>
      </w:r>
    </w:p>
    <w:p w14:paraId="289F25A3" w14:textId="790B1DBE" w:rsidR="00174183" w:rsidRPr="00174183" w:rsidRDefault="00174183" w:rsidP="00174183">
      <w:pPr>
        <w:spacing w:before="120" w:after="0" w:line="240" w:lineRule="auto"/>
        <w:ind w:firstLine="720"/>
        <w:rPr>
          <w:rFonts w:ascii="Times New Roman" w:eastAsia="Times New Roman" w:hAnsi="Times New Roman" w:cs="Times New Roman"/>
          <w:sz w:val="28"/>
          <w:szCs w:val="28"/>
          <w:lang w:val="en-US" w:eastAsia="en-US"/>
        </w:rPr>
      </w:pPr>
      <w:r w:rsidRPr="00174183">
        <w:rPr>
          <w:rFonts w:ascii="Times New Roman" w:eastAsia="Times New Roman" w:hAnsi="Times New Roman" w:cs="Times New Roman"/>
          <w:sz w:val="28"/>
          <w:szCs w:val="28"/>
          <w:lang w:eastAsia="en-US"/>
        </w:rPr>
        <w:t>2. Chào cờ theo nghi thức Đội</w:t>
      </w:r>
      <w:r>
        <w:rPr>
          <w:rFonts w:ascii="Times New Roman" w:eastAsia="Times New Roman" w:hAnsi="Times New Roman" w:cs="Times New Roman"/>
          <w:sz w:val="28"/>
          <w:szCs w:val="28"/>
          <w:lang w:val="en-US" w:eastAsia="en-US"/>
        </w:rPr>
        <w:t xml:space="preserve"> (Liên đội trưởng).</w:t>
      </w:r>
    </w:p>
    <w:p w14:paraId="7C73B55A" w14:textId="53D6F0CC" w:rsidR="00174183" w:rsidRPr="002B42FD" w:rsidRDefault="00174183" w:rsidP="00174183">
      <w:pPr>
        <w:spacing w:before="120" w:after="0" w:line="240" w:lineRule="auto"/>
        <w:ind w:firstLine="720"/>
        <w:rPr>
          <w:rFonts w:ascii="Times New Roman" w:eastAsia="Times New Roman" w:hAnsi="Times New Roman" w:cs="Times New Roman"/>
          <w:sz w:val="28"/>
          <w:szCs w:val="28"/>
          <w:lang w:val="en-US" w:eastAsia="en-US"/>
        </w:rPr>
      </w:pPr>
      <w:r w:rsidRPr="00174183">
        <w:rPr>
          <w:rFonts w:ascii="Times New Roman" w:eastAsia="Times New Roman" w:hAnsi="Times New Roman" w:cs="Times New Roman"/>
          <w:sz w:val="28"/>
          <w:szCs w:val="28"/>
          <w:lang w:eastAsia="en-US"/>
        </w:rPr>
        <w:t>3. Tuyên bố lý do, giới thiệu Đại biểu</w:t>
      </w:r>
      <w:r>
        <w:rPr>
          <w:rFonts w:ascii="Times New Roman" w:eastAsia="Times New Roman" w:hAnsi="Times New Roman" w:cs="Times New Roman"/>
          <w:sz w:val="28"/>
          <w:szCs w:val="28"/>
          <w:lang w:val="en-US" w:eastAsia="en-US"/>
        </w:rPr>
        <w:t xml:space="preserve"> </w:t>
      </w:r>
      <w:r w:rsidRPr="00174183">
        <w:rPr>
          <w:rFonts w:ascii="Times New Roman" w:eastAsia="Times New Roman" w:hAnsi="Times New Roman" w:cs="Times New Roman"/>
          <w:sz w:val="28"/>
          <w:szCs w:val="28"/>
          <w:lang w:eastAsia="en-US"/>
        </w:rPr>
        <w:t xml:space="preserve"> (T.</w:t>
      </w:r>
      <w:r w:rsidR="00784D9E">
        <w:rPr>
          <w:rFonts w:ascii="Times New Roman" w:eastAsia="Times New Roman" w:hAnsi="Times New Roman" w:cs="Times New Roman"/>
          <w:sz w:val="28"/>
          <w:szCs w:val="28"/>
          <w:lang w:val="en-US" w:eastAsia="en-US"/>
        </w:rPr>
        <w:t xml:space="preserve"> Khánh</w:t>
      </w:r>
      <w:r w:rsidRPr="00174183">
        <w:rPr>
          <w:rFonts w:ascii="Times New Roman" w:eastAsia="Times New Roman" w:hAnsi="Times New Roman" w:cs="Times New Roman"/>
          <w:sz w:val="28"/>
          <w:szCs w:val="28"/>
          <w:lang w:eastAsia="en-US"/>
        </w:rPr>
        <w:t>)</w:t>
      </w:r>
      <w:r w:rsidR="002B42FD">
        <w:rPr>
          <w:rFonts w:ascii="Times New Roman" w:eastAsia="Times New Roman" w:hAnsi="Times New Roman" w:cs="Times New Roman"/>
          <w:sz w:val="28"/>
          <w:szCs w:val="28"/>
          <w:lang w:val="en-US" w:eastAsia="en-US"/>
        </w:rPr>
        <w:t>.</w:t>
      </w:r>
    </w:p>
    <w:p w14:paraId="7E014769" w14:textId="5DC2FC2B" w:rsidR="00174183" w:rsidRPr="002B42FD" w:rsidRDefault="00174183" w:rsidP="00174183">
      <w:pPr>
        <w:spacing w:before="120" w:after="0" w:line="240" w:lineRule="auto"/>
        <w:ind w:firstLine="720"/>
        <w:rPr>
          <w:rFonts w:ascii="Times New Roman" w:eastAsia="Times New Roman" w:hAnsi="Times New Roman" w:cs="Times New Roman"/>
          <w:sz w:val="28"/>
          <w:szCs w:val="28"/>
          <w:lang w:val="en-US" w:eastAsia="en-US"/>
        </w:rPr>
      </w:pPr>
      <w:r w:rsidRPr="00174183">
        <w:rPr>
          <w:rFonts w:ascii="Times New Roman" w:eastAsia="Times New Roman" w:hAnsi="Times New Roman" w:cs="Times New Roman"/>
          <w:sz w:val="28"/>
          <w:szCs w:val="28"/>
          <w:lang w:eastAsia="en-US"/>
        </w:rPr>
        <w:t xml:space="preserve">4. Báo cáo Tổng kết năm học </w:t>
      </w:r>
      <w:r>
        <w:rPr>
          <w:rFonts w:ascii="Times New Roman" w:eastAsia="Times New Roman" w:hAnsi="Times New Roman" w:cs="Times New Roman"/>
          <w:sz w:val="28"/>
          <w:szCs w:val="28"/>
          <w:lang w:val="en-US" w:eastAsia="en-US"/>
        </w:rPr>
        <w:t>202</w:t>
      </w:r>
      <w:r w:rsidR="006E3CAE">
        <w:rPr>
          <w:rFonts w:ascii="Times New Roman" w:eastAsia="Times New Roman" w:hAnsi="Times New Roman" w:cs="Times New Roman"/>
          <w:sz w:val="28"/>
          <w:szCs w:val="28"/>
          <w:lang w:val="en-US" w:eastAsia="en-US"/>
        </w:rPr>
        <w:t>3</w:t>
      </w:r>
      <w:r>
        <w:rPr>
          <w:rFonts w:ascii="Times New Roman" w:eastAsia="Times New Roman" w:hAnsi="Times New Roman" w:cs="Times New Roman"/>
          <w:sz w:val="28"/>
          <w:szCs w:val="28"/>
          <w:lang w:val="en-US" w:eastAsia="en-US"/>
        </w:rPr>
        <w:t>-202</w:t>
      </w:r>
      <w:r w:rsidR="006E3CAE">
        <w:rPr>
          <w:rFonts w:ascii="Times New Roman" w:eastAsia="Times New Roman" w:hAnsi="Times New Roman" w:cs="Times New Roman"/>
          <w:sz w:val="28"/>
          <w:szCs w:val="28"/>
          <w:lang w:val="en-US" w:eastAsia="en-US"/>
        </w:rPr>
        <w:t>4</w:t>
      </w:r>
      <w:r>
        <w:rPr>
          <w:rFonts w:ascii="Times New Roman" w:eastAsia="Times New Roman" w:hAnsi="Times New Roman" w:cs="Times New Roman"/>
          <w:sz w:val="28"/>
          <w:szCs w:val="28"/>
          <w:lang w:val="en-US" w:eastAsia="en-US"/>
        </w:rPr>
        <w:t xml:space="preserve"> </w:t>
      </w:r>
      <w:r w:rsidRPr="00174183">
        <w:rPr>
          <w:rFonts w:ascii="Times New Roman" w:eastAsia="Times New Roman" w:hAnsi="Times New Roman" w:cs="Times New Roman"/>
          <w:sz w:val="28"/>
          <w:szCs w:val="28"/>
          <w:lang w:eastAsia="en-US"/>
        </w:rPr>
        <w:t>(T.</w:t>
      </w:r>
      <w:r w:rsidR="006E3CAE">
        <w:rPr>
          <w:rFonts w:ascii="Times New Roman" w:eastAsia="Times New Roman" w:hAnsi="Times New Roman" w:cs="Times New Roman"/>
          <w:sz w:val="28"/>
          <w:szCs w:val="28"/>
          <w:lang w:val="en-US" w:eastAsia="en-US"/>
        </w:rPr>
        <w:t xml:space="preserve"> </w:t>
      </w:r>
      <w:r w:rsidR="006E3CAE" w:rsidRPr="00174183">
        <w:rPr>
          <w:rFonts w:ascii="Times New Roman" w:eastAsia="Times New Roman" w:hAnsi="Times New Roman" w:cs="Times New Roman"/>
          <w:sz w:val="28"/>
          <w:szCs w:val="28"/>
          <w:lang w:eastAsia="en-US"/>
        </w:rPr>
        <w:t>Thanh</w:t>
      </w:r>
      <w:r w:rsidRPr="00174183">
        <w:rPr>
          <w:rFonts w:ascii="Times New Roman" w:eastAsia="Times New Roman" w:hAnsi="Times New Roman" w:cs="Times New Roman"/>
          <w:sz w:val="28"/>
          <w:szCs w:val="28"/>
          <w:lang w:eastAsia="en-US"/>
        </w:rPr>
        <w:t>)</w:t>
      </w:r>
      <w:r w:rsidR="002B42FD">
        <w:rPr>
          <w:rFonts w:ascii="Times New Roman" w:eastAsia="Times New Roman" w:hAnsi="Times New Roman" w:cs="Times New Roman"/>
          <w:sz w:val="28"/>
          <w:szCs w:val="28"/>
          <w:lang w:val="en-US" w:eastAsia="en-US"/>
        </w:rPr>
        <w:t>.</w:t>
      </w:r>
    </w:p>
    <w:p w14:paraId="110F3C65" w14:textId="4374313B" w:rsidR="00174183" w:rsidRPr="002B42FD" w:rsidRDefault="00075521" w:rsidP="00174183">
      <w:pPr>
        <w:spacing w:before="120" w:after="0" w:line="24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5</w:t>
      </w:r>
      <w:r w:rsidR="00174183" w:rsidRPr="00174183">
        <w:rPr>
          <w:rFonts w:ascii="Times New Roman" w:eastAsia="Times New Roman" w:hAnsi="Times New Roman" w:cs="Times New Roman"/>
          <w:sz w:val="28"/>
          <w:szCs w:val="28"/>
          <w:lang w:eastAsia="en-US"/>
        </w:rPr>
        <w:t>. Thông qua các Quyết định khen thưởng (T. Thanh)</w:t>
      </w:r>
      <w:r w:rsidR="002B42FD">
        <w:rPr>
          <w:rFonts w:ascii="Times New Roman" w:eastAsia="Times New Roman" w:hAnsi="Times New Roman" w:cs="Times New Roman"/>
          <w:sz w:val="28"/>
          <w:szCs w:val="28"/>
          <w:lang w:val="en-US" w:eastAsia="en-US"/>
        </w:rPr>
        <w:t>.</w:t>
      </w:r>
    </w:p>
    <w:p w14:paraId="108C9E80" w14:textId="66383DA2" w:rsidR="00174183" w:rsidRPr="00BA46AA" w:rsidRDefault="00075521" w:rsidP="00174183">
      <w:pPr>
        <w:spacing w:before="120" w:after="0" w:line="24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6</w:t>
      </w:r>
      <w:r w:rsidR="00174183" w:rsidRPr="00174183">
        <w:rPr>
          <w:rFonts w:ascii="Times New Roman" w:eastAsia="Times New Roman" w:hAnsi="Times New Roman" w:cs="Times New Roman"/>
          <w:sz w:val="28"/>
          <w:szCs w:val="28"/>
          <w:lang w:eastAsia="en-US"/>
        </w:rPr>
        <w:t xml:space="preserve">. </w:t>
      </w:r>
      <w:r w:rsidR="00174183">
        <w:rPr>
          <w:rFonts w:ascii="Times New Roman" w:eastAsia="Times New Roman" w:hAnsi="Times New Roman" w:cs="Times New Roman"/>
          <w:sz w:val="28"/>
          <w:szCs w:val="28"/>
          <w:lang w:val="en-US" w:eastAsia="en-US"/>
        </w:rPr>
        <w:t xml:space="preserve">Điều hành </w:t>
      </w:r>
      <w:r w:rsidR="00174183" w:rsidRPr="00174183">
        <w:rPr>
          <w:rFonts w:ascii="Times New Roman" w:eastAsia="Times New Roman" w:hAnsi="Times New Roman" w:cs="Times New Roman"/>
          <w:sz w:val="28"/>
          <w:szCs w:val="28"/>
          <w:lang w:eastAsia="en-US"/>
        </w:rPr>
        <w:t xml:space="preserve">Phát thưởng cho </w:t>
      </w:r>
      <w:r>
        <w:rPr>
          <w:rFonts w:ascii="Times New Roman" w:eastAsia="Times New Roman" w:hAnsi="Times New Roman" w:cs="Times New Roman"/>
          <w:sz w:val="28"/>
          <w:szCs w:val="28"/>
          <w:lang w:val="en-US" w:eastAsia="en-US"/>
        </w:rPr>
        <w:t xml:space="preserve">tập thể, </w:t>
      </w:r>
      <w:r w:rsidR="00174183" w:rsidRPr="00174183">
        <w:rPr>
          <w:rFonts w:ascii="Times New Roman" w:eastAsia="Times New Roman" w:hAnsi="Times New Roman" w:cs="Times New Roman"/>
          <w:sz w:val="28"/>
          <w:szCs w:val="28"/>
          <w:lang w:eastAsia="en-US"/>
        </w:rPr>
        <w:t>học sinh đạt giải trong các hội thi các cấp, học sinh giỏi trường, các tổ chức,…(T.</w:t>
      </w:r>
      <w:r w:rsidR="00784D9E">
        <w:rPr>
          <w:rFonts w:ascii="Times New Roman" w:eastAsia="Times New Roman" w:hAnsi="Times New Roman" w:cs="Times New Roman"/>
          <w:sz w:val="28"/>
          <w:szCs w:val="28"/>
          <w:lang w:val="en-US" w:eastAsia="en-US"/>
        </w:rPr>
        <w:t xml:space="preserve"> Khánh</w:t>
      </w:r>
      <w:r w:rsidR="00174183" w:rsidRPr="00174183">
        <w:rPr>
          <w:rFonts w:ascii="Times New Roman" w:eastAsia="Times New Roman" w:hAnsi="Times New Roman" w:cs="Times New Roman"/>
          <w:sz w:val="28"/>
          <w:szCs w:val="28"/>
          <w:lang w:eastAsia="en-US"/>
        </w:rPr>
        <w:t>)</w:t>
      </w:r>
      <w:r w:rsidR="00BA46AA">
        <w:rPr>
          <w:rFonts w:ascii="Times New Roman" w:eastAsia="Times New Roman" w:hAnsi="Times New Roman" w:cs="Times New Roman"/>
          <w:sz w:val="28"/>
          <w:szCs w:val="28"/>
          <w:lang w:val="en-US" w:eastAsia="en-US"/>
        </w:rPr>
        <w:t>.</w:t>
      </w:r>
    </w:p>
    <w:p w14:paraId="7DA943A0" w14:textId="006A5625" w:rsidR="00174183" w:rsidRPr="00174183" w:rsidRDefault="00075521" w:rsidP="00174183">
      <w:pPr>
        <w:spacing w:before="120" w:after="0" w:line="240" w:lineRule="auto"/>
        <w:ind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7</w:t>
      </w:r>
      <w:r w:rsidR="00174183" w:rsidRPr="00174183">
        <w:rPr>
          <w:rFonts w:ascii="Times New Roman" w:eastAsia="Times New Roman" w:hAnsi="Times New Roman" w:cs="Times New Roman"/>
          <w:sz w:val="28"/>
          <w:szCs w:val="28"/>
          <w:lang w:eastAsia="en-US"/>
        </w:rPr>
        <w:t xml:space="preserve">. Bàn giao học sinh về địa phương trong hè </w:t>
      </w:r>
      <w:r w:rsidR="00174183">
        <w:rPr>
          <w:rFonts w:ascii="Times New Roman" w:eastAsia="Times New Roman" w:hAnsi="Times New Roman" w:cs="Times New Roman"/>
          <w:sz w:val="28"/>
          <w:szCs w:val="28"/>
          <w:lang w:val="en-US" w:eastAsia="en-US"/>
        </w:rPr>
        <w:t xml:space="preserve">và dặn dò học sinh </w:t>
      </w:r>
      <w:r w:rsidR="00174183" w:rsidRPr="00174183">
        <w:rPr>
          <w:rFonts w:ascii="Times New Roman" w:eastAsia="Times New Roman" w:hAnsi="Times New Roman" w:cs="Times New Roman"/>
          <w:sz w:val="28"/>
          <w:szCs w:val="28"/>
          <w:lang w:eastAsia="en-US"/>
        </w:rPr>
        <w:t>(T.</w:t>
      </w:r>
      <w:r w:rsidR="00784D9E">
        <w:rPr>
          <w:rFonts w:ascii="Times New Roman" w:eastAsia="Times New Roman" w:hAnsi="Times New Roman" w:cs="Times New Roman"/>
          <w:sz w:val="28"/>
          <w:szCs w:val="28"/>
          <w:lang w:val="en-US" w:eastAsia="en-US"/>
        </w:rPr>
        <w:t>Phi</w:t>
      </w:r>
      <w:r w:rsidR="00174183" w:rsidRPr="00174183">
        <w:rPr>
          <w:rFonts w:ascii="Times New Roman" w:eastAsia="Times New Roman" w:hAnsi="Times New Roman" w:cs="Times New Roman"/>
          <w:sz w:val="28"/>
          <w:szCs w:val="28"/>
          <w:lang w:eastAsia="en-US"/>
        </w:rPr>
        <w:t>)</w:t>
      </w:r>
      <w:r w:rsidR="002B42FD">
        <w:rPr>
          <w:rFonts w:ascii="Times New Roman" w:eastAsia="Times New Roman" w:hAnsi="Times New Roman" w:cs="Times New Roman"/>
          <w:sz w:val="28"/>
          <w:szCs w:val="28"/>
          <w:lang w:val="en-US" w:eastAsia="en-US"/>
        </w:rPr>
        <w:t>.</w:t>
      </w:r>
      <w:r w:rsidR="00174183" w:rsidRPr="00174183">
        <w:rPr>
          <w:rFonts w:ascii="Times New Roman" w:eastAsia="Times New Roman" w:hAnsi="Times New Roman" w:cs="Times New Roman"/>
          <w:sz w:val="28"/>
          <w:szCs w:val="28"/>
          <w:lang w:eastAsia="en-US"/>
        </w:rPr>
        <w:t xml:space="preserve">  </w:t>
      </w:r>
    </w:p>
    <w:p w14:paraId="61945AFE" w14:textId="2614A778" w:rsidR="00174183" w:rsidRDefault="00075521" w:rsidP="00174183">
      <w:pPr>
        <w:spacing w:before="120" w:after="0" w:line="240"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8</w:t>
      </w:r>
      <w:r w:rsidR="00174183" w:rsidRPr="00174183">
        <w:rPr>
          <w:rFonts w:ascii="Times New Roman" w:eastAsia="Times New Roman" w:hAnsi="Times New Roman" w:cs="Times New Roman"/>
          <w:sz w:val="28"/>
          <w:szCs w:val="28"/>
          <w:lang w:eastAsia="en-US"/>
        </w:rPr>
        <w:t xml:space="preserve">. Kết thúc </w:t>
      </w:r>
      <w:r w:rsidR="00174183">
        <w:rPr>
          <w:rFonts w:ascii="Times New Roman" w:eastAsia="Times New Roman" w:hAnsi="Times New Roman" w:cs="Times New Roman"/>
          <w:sz w:val="28"/>
          <w:szCs w:val="28"/>
          <w:lang w:val="en-US" w:eastAsia="en-US"/>
        </w:rPr>
        <w:t>L</w:t>
      </w:r>
      <w:r w:rsidR="00174183" w:rsidRPr="00174183">
        <w:rPr>
          <w:rFonts w:ascii="Times New Roman" w:eastAsia="Times New Roman" w:hAnsi="Times New Roman" w:cs="Times New Roman"/>
          <w:sz w:val="28"/>
          <w:szCs w:val="28"/>
          <w:lang w:eastAsia="en-US"/>
        </w:rPr>
        <w:t>ễ</w:t>
      </w:r>
      <w:r w:rsidR="00174183">
        <w:rPr>
          <w:rFonts w:ascii="Times New Roman" w:eastAsia="Times New Roman" w:hAnsi="Times New Roman" w:cs="Times New Roman"/>
          <w:sz w:val="28"/>
          <w:szCs w:val="28"/>
          <w:lang w:val="en-US" w:eastAsia="en-US"/>
        </w:rPr>
        <w:t xml:space="preserve"> Tổng kết</w:t>
      </w:r>
      <w:r>
        <w:rPr>
          <w:rFonts w:ascii="Times New Roman" w:eastAsia="Times New Roman" w:hAnsi="Times New Roman" w:cs="Times New Roman"/>
          <w:sz w:val="28"/>
          <w:szCs w:val="28"/>
          <w:lang w:val="en-US" w:eastAsia="en-US"/>
        </w:rPr>
        <w:t>, năm học 202</w:t>
      </w:r>
      <w:r w:rsidR="006E3CAE">
        <w:rPr>
          <w:rFonts w:ascii="Times New Roman" w:eastAsia="Times New Roman" w:hAnsi="Times New Roman" w:cs="Times New Roman"/>
          <w:sz w:val="28"/>
          <w:szCs w:val="28"/>
          <w:lang w:val="en-US" w:eastAsia="en-US"/>
        </w:rPr>
        <w:t>3</w:t>
      </w:r>
      <w:r>
        <w:rPr>
          <w:rFonts w:ascii="Times New Roman" w:eastAsia="Times New Roman" w:hAnsi="Times New Roman" w:cs="Times New Roman"/>
          <w:sz w:val="28"/>
          <w:szCs w:val="28"/>
          <w:lang w:val="en-US" w:eastAsia="en-US"/>
        </w:rPr>
        <w:t>-202</w:t>
      </w:r>
      <w:r w:rsidR="006E3CAE">
        <w:rPr>
          <w:rFonts w:ascii="Times New Roman" w:eastAsia="Times New Roman" w:hAnsi="Times New Roman" w:cs="Times New Roman"/>
          <w:sz w:val="28"/>
          <w:szCs w:val="28"/>
          <w:lang w:val="en-US" w:eastAsia="en-US"/>
        </w:rPr>
        <w:t>4</w:t>
      </w:r>
      <w:r w:rsidR="00174183">
        <w:rPr>
          <w:rFonts w:ascii="Times New Roman" w:eastAsia="Times New Roman" w:hAnsi="Times New Roman" w:cs="Times New Roman"/>
          <w:sz w:val="28"/>
          <w:szCs w:val="28"/>
          <w:lang w:val="en-US" w:eastAsia="en-US"/>
        </w:rPr>
        <w:t xml:space="preserve"> </w:t>
      </w:r>
      <w:r w:rsidR="00174183" w:rsidRPr="00174183">
        <w:rPr>
          <w:rFonts w:ascii="Times New Roman" w:eastAsia="Times New Roman" w:hAnsi="Times New Roman" w:cs="Times New Roman"/>
          <w:sz w:val="28"/>
          <w:szCs w:val="28"/>
          <w:lang w:eastAsia="en-US"/>
        </w:rPr>
        <w:t>(T.</w:t>
      </w:r>
      <w:r w:rsidR="00784D9E" w:rsidRPr="00784D9E">
        <w:rPr>
          <w:rFonts w:ascii="Times New Roman" w:eastAsia="Times New Roman" w:hAnsi="Times New Roman" w:cs="Times New Roman"/>
          <w:sz w:val="28"/>
          <w:szCs w:val="28"/>
          <w:lang w:val="en-US" w:eastAsia="en-US"/>
        </w:rPr>
        <w:t xml:space="preserve"> </w:t>
      </w:r>
      <w:r w:rsidR="00784D9E">
        <w:rPr>
          <w:rFonts w:ascii="Times New Roman" w:eastAsia="Times New Roman" w:hAnsi="Times New Roman" w:cs="Times New Roman"/>
          <w:sz w:val="28"/>
          <w:szCs w:val="28"/>
          <w:lang w:val="en-US" w:eastAsia="en-US"/>
        </w:rPr>
        <w:t>Khánh</w:t>
      </w:r>
      <w:r w:rsidR="00174183" w:rsidRPr="00174183">
        <w:rPr>
          <w:rFonts w:ascii="Times New Roman" w:eastAsia="Times New Roman" w:hAnsi="Times New Roman" w:cs="Times New Roman"/>
          <w:sz w:val="28"/>
          <w:szCs w:val="28"/>
          <w:lang w:eastAsia="en-US"/>
        </w:rPr>
        <w:t>)</w:t>
      </w:r>
      <w:r w:rsidR="002B42FD">
        <w:rPr>
          <w:rFonts w:ascii="Times New Roman" w:eastAsia="Times New Roman" w:hAnsi="Times New Roman" w:cs="Times New Roman"/>
          <w:sz w:val="28"/>
          <w:szCs w:val="28"/>
          <w:lang w:val="en-US" w:eastAsia="en-US"/>
        </w:rPr>
        <w:t>.</w:t>
      </w:r>
    </w:p>
    <w:p w14:paraId="45046F8D" w14:textId="77777777" w:rsidR="009C4764" w:rsidRDefault="009C4764" w:rsidP="00174183">
      <w:pPr>
        <w:spacing w:before="120" w:after="0" w:line="240" w:lineRule="auto"/>
        <w:ind w:firstLine="720"/>
        <w:jc w:val="both"/>
        <w:rPr>
          <w:rFonts w:ascii="Times New Roman" w:eastAsia="Times New Roman" w:hAnsi="Times New Roman" w:cs="Times New Roman"/>
          <w:sz w:val="28"/>
          <w:szCs w:val="28"/>
          <w:lang w:val="en-US" w:eastAsia="en-US"/>
        </w:rPr>
      </w:pPr>
    </w:p>
    <w:p w14:paraId="49794916" w14:textId="77777777" w:rsidR="009C4764" w:rsidRDefault="009C4764" w:rsidP="00174183">
      <w:pPr>
        <w:spacing w:before="120" w:after="0" w:line="240" w:lineRule="auto"/>
        <w:ind w:firstLine="720"/>
        <w:jc w:val="both"/>
        <w:rPr>
          <w:rFonts w:ascii="Times New Roman" w:eastAsia="Times New Roman" w:hAnsi="Times New Roman" w:cs="Times New Roman"/>
          <w:sz w:val="28"/>
          <w:szCs w:val="28"/>
          <w:lang w:val="en-US" w:eastAsia="en-US"/>
        </w:rPr>
      </w:pPr>
    </w:p>
    <w:p w14:paraId="0995E8CF" w14:textId="77777777" w:rsidR="009C4764" w:rsidRDefault="009C4764" w:rsidP="00174183">
      <w:pPr>
        <w:spacing w:before="120" w:after="0" w:line="240" w:lineRule="auto"/>
        <w:ind w:firstLine="720"/>
        <w:jc w:val="both"/>
        <w:rPr>
          <w:rFonts w:ascii="Times New Roman" w:eastAsia="Times New Roman" w:hAnsi="Times New Roman" w:cs="Times New Roman"/>
          <w:sz w:val="28"/>
          <w:szCs w:val="28"/>
          <w:lang w:val="en-US" w:eastAsia="en-US"/>
        </w:rPr>
      </w:pPr>
    </w:p>
    <w:p w14:paraId="4544DCA3" w14:textId="77777777" w:rsidR="009C4764" w:rsidRDefault="009C4764" w:rsidP="00174183">
      <w:pPr>
        <w:spacing w:before="120" w:after="0" w:line="240" w:lineRule="auto"/>
        <w:ind w:firstLine="720"/>
        <w:jc w:val="both"/>
        <w:rPr>
          <w:rFonts w:ascii="Times New Roman" w:eastAsia="Times New Roman" w:hAnsi="Times New Roman" w:cs="Times New Roman"/>
          <w:sz w:val="28"/>
          <w:szCs w:val="28"/>
          <w:lang w:val="en-US" w:eastAsia="en-US"/>
        </w:rPr>
      </w:pPr>
    </w:p>
    <w:p w14:paraId="5CBA7C1A" w14:textId="77777777" w:rsidR="009C4764" w:rsidRPr="002B42FD" w:rsidRDefault="009C4764" w:rsidP="00174183">
      <w:pPr>
        <w:spacing w:before="120" w:after="0" w:line="240" w:lineRule="auto"/>
        <w:ind w:firstLine="720"/>
        <w:jc w:val="both"/>
        <w:rPr>
          <w:rFonts w:ascii="Times New Roman" w:eastAsia="Times New Roman" w:hAnsi="Times New Roman" w:cs="Times New Roman"/>
          <w:sz w:val="28"/>
          <w:szCs w:val="28"/>
          <w:lang w:val="en-US" w:eastAsia="en-US"/>
        </w:rPr>
      </w:pPr>
    </w:p>
    <w:p w14:paraId="2A13D3A2" w14:textId="77777777" w:rsidR="00174183" w:rsidRPr="00AF2154" w:rsidRDefault="00174183" w:rsidP="00F46B0E">
      <w:pPr>
        <w:spacing w:before="120" w:after="0"/>
      </w:pPr>
    </w:p>
    <w:sectPr w:rsidR="00174183" w:rsidRPr="00AF2154" w:rsidSect="00583B9F">
      <w:pgSz w:w="11906" w:h="16838"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BE5"/>
    <w:multiLevelType w:val="hybridMultilevel"/>
    <w:tmpl w:val="C4521F38"/>
    <w:lvl w:ilvl="0" w:tplc="08482C96">
      <w:start w:val="6"/>
      <w:numFmt w:val="bullet"/>
      <w:lvlText w:val="-"/>
      <w:lvlJc w:val="left"/>
      <w:pPr>
        <w:ind w:left="59" w:hanging="360"/>
      </w:pPr>
      <w:rPr>
        <w:rFonts w:ascii="Times New Roman" w:eastAsia="Times New Roman" w:hAnsi="Times New Roman" w:cs="Times New Roman" w:hint="default"/>
      </w:rPr>
    </w:lvl>
    <w:lvl w:ilvl="1" w:tplc="042A0003" w:tentative="1">
      <w:start w:val="1"/>
      <w:numFmt w:val="bullet"/>
      <w:lvlText w:val="o"/>
      <w:lvlJc w:val="left"/>
      <w:pPr>
        <w:ind w:left="779" w:hanging="360"/>
      </w:pPr>
      <w:rPr>
        <w:rFonts w:ascii="Courier New" w:hAnsi="Courier New" w:cs="Courier New" w:hint="default"/>
      </w:rPr>
    </w:lvl>
    <w:lvl w:ilvl="2" w:tplc="042A0005" w:tentative="1">
      <w:start w:val="1"/>
      <w:numFmt w:val="bullet"/>
      <w:lvlText w:val=""/>
      <w:lvlJc w:val="left"/>
      <w:pPr>
        <w:ind w:left="1499" w:hanging="360"/>
      </w:pPr>
      <w:rPr>
        <w:rFonts w:ascii="Wingdings" w:hAnsi="Wingdings" w:hint="default"/>
      </w:rPr>
    </w:lvl>
    <w:lvl w:ilvl="3" w:tplc="042A0001" w:tentative="1">
      <w:start w:val="1"/>
      <w:numFmt w:val="bullet"/>
      <w:lvlText w:val=""/>
      <w:lvlJc w:val="left"/>
      <w:pPr>
        <w:ind w:left="2219" w:hanging="360"/>
      </w:pPr>
      <w:rPr>
        <w:rFonts w:ascii="Symbol" w:hAnsi="Symbol" w:hint="default"/>
      </w:rPr>
    </w:lvl>
    <w:lvl w:ilvl="4" w:tplc="042A0003" w:tentative="1">
      <w:start w:val="1"/>
      <w:numFmt w:val="bullet"/>
      <w:lvlText w:val="o"/>
      <w:lvlJc w:val="left"/>
      <w:pPr>
        <w:ind w:left="2939" w:hanging="360"/>
      </w:pPr>
      <w:rPr>
        <w:rFonts w:ascii="Courier New" w:hAnsi="Courier New" w:cs="Courier New" w:hint="default"/>
      </w:rPr>
    </w:lvl>
    <w:lvl w:ilvl="5" w:tplc="042A0005" w:tentative="1">
      <w:start w:val="1"/>
      <w:numFmt w:val="bullet"/>
      <w:lvlText w:val=""/>
      <w:lvlJc w:val="left"/>
      <w:pPr>
        <w:ind w:left="3659" w:hanging="360"/>
      </w:pPr>
      <w:rPr>
        <w:rFonts w:ascii="Wingdings" w:hAnsi="Wingdings" w:hint="default"/>
      </w:rPr>
    </w:lvl>
    <w:lvl w:ilvl="6" w:tplc="042A0001" w:tentative="1">
      <w:start w:val="1"/>
      <w:numFmt w:val="bullet"/>
      <w:lvlText w:val=""/>
      <w:lvlJc w:val="left"/>
      <w:pPr>
        <w:ind w:left="4379" w:hanging="360"/>
      </w:pPr>
      <w:rPr>
        <w:rFonts w:ascii="Symbol" w:hAnsi="Symbol" w:hint="default"/>
      </w:rPr>
    </w:lvl>
    <w:lvl w:ilvl="7" w:tplc="042A0003" w:tentative="1">
      <w:start w:val="1"/>
      <w:numFmt w:val="bullet"/>
      <w:lvlText w:val="o"/>
      <w:lvlJc w:val="left"/>
      <w:pPr>
        <w:ind w:left="5099" w:hanging="360"/>
      </w:pPr>
      <w:rPr>
        <w:rFonts w:ascii="Courier New" w:hAnsi="Courier New" w:cs="Courier New" w:hint="default"/>
      </w:rPr>
    </w:lvl>
    <w:lvl w:ilvl="8" w:tplc="042A0005" w:tentative="1">
      <w:start w:val="1"/>
      <w:numFmt w:val="bullet"/>
      <w:lvlText w:val=""/>
      <w:lvlJc w:val="left"/>
      <w:pPr>
        <w:ind w:left="5819" w:hanging="360"/>
      </w:pPr>
      <w:rPr>
        <w:rFonts w:ascii="Wingdings" w:hAnsi="Wingdings" w:hint="default"/>
      </w:rPr>
    </w:lvl>
  </w:abstractNum>
  <w:abstractNum w:abstractNumId="1" w15:restartNumberingAfterBreak="0">
    <w:nsid w:val="14BD4F60"/>
    <w:multiLevelType w:val="hybridMultilevel"/>
    <w:tmpl w:val="18F831EA"/>
    <w:lvl w:ilvl="0" w:tplc="ADA623F0">
      <w:start w:val="6"/>
      <w:numFmt w:val="bullet"/>
      <w:lvlText w:val="-"/>
      <w:lvlJc w:val="left"/>
      <w:pPr>
        <w:ind w:left="419" w:hanging="360"/>
      </w:pPr>
      <w:rPr>
        <w:rFonts w:ascii="Times New Roman" w:eastAsia="Times New Roman" w:hAnsi="Times New Roman" w:cs="Times New Roman" w:hint="default"/>
      </w:rPr>
    </w:lvl>
    <w:lvl w:ilvl="1" w:tplc="042A0003" w:tentative="1">
      <w:start w:val="1"/>
      <w:numFmt w:val="bullet"/>
      <w:lvlText w:val="o"/>
      <w:lvlJc w:val="left"/>
      <w:pPr>
        <w:ind w:left="1139" w:hanging="360"/>
      </w:pPr>
      <w:rPr>
        <w:rFonts w:ascii="Courier New" w:hAnsi="Courier New" w:cs="Courier New" w:hint="default"/>
      </w:rPr>
    </w:lvl>
    <w:lvl w:ilvl="2" w:tplc="042A0005" w:tentative="1">
      <w:start w:val="1"/>
      <w:numFmt w:val="bullet"/>
      <w:lvlText w:val=""/>
      <w:lvlJc w:val="left"/>
      <w:pPr>
        <w:ind w:left="1859" w:hanging="360"/>
      </w:pPr>
      <w:rPr>
        <w:rFonts w:ascii="Wingdings" w:hAnsi="Wingdings" w:hint="default"/>
      </w:rPr>
    </w:lvl>
    <w:lvl w:ilvl="3" w:tplc="042A0001" w:tentative="1">
      <w:start w:val="1"/>
      <w:numFmt w:val="bullet"/>
      <w:lvlText w:val=""/>
      <w:lvlJc w:val="left"/>
      <w:pPr>
        <w:ind w:left="2579" w:hanging="360"/>
      </w:pPr>
      <w:rPr>
        <w:rFonts w:ascii="Symbol" w:hAnsi="Symbol" w:hint="default"/>
      </w:rPr>
    </w:lvl>
    <w:lvl w:ilvl="4" w:tplc="042A0003" w:tentative="1">
      <w:start w:val="1"/>
      <w:numFmt w:val="bullet"/>
      <w:lvlText w:val="o"/>
      <w:lvlJc w:val="left"/>
      <w:pPr>
        <w:ind w:left="3299" w:hanging="360"/>
      </w:pPr>
      <w:rPr>
        <w:rFonts w:ascii="Courier New" w:hAnsi="Courier New" w:cs="Courier New" w:hint="default"/>
      </w:rPr>
    </w:lvl>
    <w:lvl w:ilvl="5" w:tplc="042A0005" w:tentative="1">
      <w:start w:val="1"/>
      <w:numFmt w:val="bullet"/>
      <w:lvlText w:val=""/>
      <w:lvlJc w:val="left"/>
      <w:pPr>
        <w:ind w:left="4019" w:hanging="360"/>
      </w:pPr>
      <w:rPr>
        <w:rFonts w:ascii="Wingdings" w:hAnsi="Wingdings" w:hint="default"/>
      </w:rPr>
    </w:lvl>
    <w:lvl w:ilvl="6" w:tplc="042A0001" w:tentative="1">
      <w:start w:val="1"/>
      <w:numFmt w:val="bullet"/>
      <w:lvlText w:val=""/>
      <w:lvlJc w:val="left"/>
      <w:pPr>
        <w:ind w:left="4739" w:hanging="360"/>
      </w:pPr>
      <w:rPr>
        <w:rFonts w:ascii="Symbol" w:hAnsi="Symbol" w:hint="default"/>
      </w:rPr>
    </w:lvl>
    <w:lvl w:ilvl="7" w:tplc="042A0003" w:tentative="1">
      <w:start w:val="1"/>
      <w:numFmt w:val="bullet"/>
      <w:lvlText w:val="o"/>
      <w:lvlJc w:val="left"/>
      <w:pPr>
        <w:ind w:left="5459" w:hanging="360"/>
      </w:pPr>
      <w:rPr>
        <w:rFonts w:ascii="Courier New" w:hAnsi="Courier New" w:cs="Courier New" w:hint="default"/>
      </w:rPr>
    </w:lvl>
    <w:lvl w:ilvl="8" w:tplc="042A0005" w:tentative="1">
      <w:start w:val="1"/>
      <w:numFmt w:val="bullet"/>
      <w:lvlText w:val=""/>
      <w:lvlJc w:val="left"/>
      <w:pPr>
        <w:ind w:left="6179" w:hanging="360"/>
      </w:pPr>
      <w:rPr>
        <w:rFonts w:ascii="Wingdings" w:hAnsi="Wingdings" w:hint="default"/>
      </w:rPr>
    </w:lvl>
  </w:abstractNum>
  <w:abstractNum w:abstractNumId="2" w15:restartNumberingAfterBreak="0">
    <w:nsid w:val="175E1E19"/>
    <w:multiLevelType w:val="hybridMultilevel"/>
    <w:tmpl w:val="DBA4D404"/>
    <w:lvl w:ilvl="0" w:tplc="6332139E">
      <w:start w:val="2"/>
      <w:numFmt w:val="bullet"/>
      <w:lvlText w:val="-"/>
      <w:lvlJc w:val="left"/>
      <w:pPr>
        <w:ind w:left="59" w:hanging="360"/>
      </w:pPr>
      <w:rPr>
        <w:rFonts w:ascii="Times New Roman" w:eastAsia="Times New Roman" w:hAnsi="Times New Roman" w:cs="Times New Roman" w:hint="default"/>
      </w:rPr>
    </w:lvl>
    <w:lvl w:ilvl="1" w:tplc="042A0003" w:tentative="1">
      <w:start w:val="1"/>
      <w:numFmt w:val="bullet"/>
      <w:lvlText w:val="o"/>
      <w:lvlJc w:val="left"/>
      <w:pPr>
        <w:ind w:left="779" w:hanging="360"/>
      </w:pPr>
      <w:rPr>
        <w:rFonts w:ascii="Courier New" w:hAnsi="Courier New" w:cs="Courier New" w:hint="default"/>
      </w:rPr>
    </w:lvl>
    <w:lvl w:ilvl="2" w:tplc="042A0005" w:tentative="1">
      <w:start w:val="1"/>
      <w:numFmt w:val="bullet"/>
      <w:lvlText w:val=""/>
      <w:lvlJc w:val="left"/>
      <w:pPr>
        <w:ind w:left="1499" w:hanging="360"/>
      </w:pPr>
      <w:rPr>
        <w:rFonts w:ascii="Wingdings" w:hAnsi="Wingdings" w:hint="default"/>
      </w:rPr>
    </w:lvl>
    <w:lvl w:ilvl="3" w:tplc="042A0001" w:tentative="1">
      <w:start w:val="1"/>
      <w:numFmt w:val="bullet"/>
      <w:lvlText w:val=""/>
      <w:lvlJc w:val="left"/>
      <w:pPr>
        <w:ind w:left="2219" w:hanging="360"/>
      </w:pPr>
      <w:rPr>
        <w:rFonts w:ascii="Symbol" w:hAnsi="Symbol" w:hint="default"/>
      </w:rPr>
    </w:lvl>
    <w:lvl w:ilvl="4" w:tplc="042A0003" w:tentative="1">
      <w:start w:val="1"/>
      <w:numFmt w:val="bullet"/>
      <w:lvlText w:val="o"/>
      <w:lvlJc w:val="left"/>
      <w:pPr>
        <w:ind w:left="2939" w:hanging="360"/>
      </w:pPr>
      <w:rPr>
        <w:rFonts w:ascii="Courier New" w:hAnsi="Courier New" w:cs="Courier New" w:hint="default"/>
      </w:rPr>
    </w:lvl>
    <w:lvl w:ilvl="5" w:tplc="042A0005" w:tentative="1">
      <w:start w:val="1"/>
      <w:numFmt w:val="bullet"/>
      <w:lvlText w:val=""/>
      <w:lvlJc w:val="left"/>
      <w:pPr>
        <w:ind w:left="3659" w:hanging="360"/>
      </w:pPr>
      <w:rPr>
        <w:rFonts w:ascii="Wingdings" w:hAnsi="Wingdings" w:hint="default"/>
      </w:rPr>
    </w:lvl>
    <w:lvl w:ilvl="6" w:tplc="042A0001" w:tentative="1">
      <w:start w:val="1"/>
      <w:numFmt w:val="bullet"/>
      <w:lvlText w:val=""/>
      <w:lvlJc w:val="left"/>
      <w:pPr>
        <w:ind w:left="4379" w:hanging="360"/>
      </w:pPr>
      <w:rPr>
        <w:rFonts w:ascii="Symbol" w:hAnsi="Symbol" w:hint="default"/>
      </w:rPr>
    </w:lvl>
    <w:lvl w:ilvl="7" w:tplc="042A0003" w:tentative="1">
      <w:start w:val="1"/>
      <w:numFmt w:val="bullet"/>
      <w:lvlText w:val="o"/>
      <w:lvlJc w:val="left"/>
      <w:pPr>
        <w:ind w:left="5099" w:hanging="360"/>
      </w:pPr>
      <w:rPr>
        <w:rFonts w:ascii="Courier New" w:hAnsi="Courier New" w:cs="Courier New" w:hint="default"/>
      </w:rPr>
    </w:lvl>
    <w:lvl w:ilvl="8" w:tplc="042A0005" w:tentative="1">
      <w:start w:val="1"/>
      <w:numFmt w:val="bullet"/>
      <w:lvlText w:val=""/>
      <w:lvlJc w:val="left"/>
      <w:pPr>
        <w:ind w:left="5819" w:hanging="360"/>
      </w:pPr>
      <w:rPr>
        <w:rFonts w:ascii="Wingdings" w:hAnsi="Wingdings" w:hint="default"/>
      </w:rPr>
    </w:lvl>
  </w:abstractNum>
  <w:abstractNum w:abstractNumId="3" w15:restartNumberingAfterBreak="0">
    <w:nsid w:val="30FF5113"/>
    <w:multiLevelType w:val="hybridMultilevel"/>
    <w:tmpl w:val="0F92AB08"/>
    <w:lvl w:ilvl="0" w:tplc="315E564C">
      <w:start w:val="2"/>
      <w:numFmt w:val="decimal"/>
      <w:lvlText w:val="%1-"/>
      <w:lvlJc w:val="left"/>
      <w:pPr>
        <w:ind w:left="419" w:hanging="360"/>
      </w:pPr>
      <w:rPr>
        <w:rFonts w:hint="default"/>
      </w:rPr>
    </w:lvl>
    <w:lvl w:ilvl="1" w:tplc="042A0019" w:tentative="1">
      <w:start w:val="1"/>
      <w:numFmt w:val="lowerLetter"/>
      <w:lvlText w:val="%2."/>
      <w:lvlJc w:val="left"/>
      <w:pPr>
        <w:ind w:left="1139" w:hanging="360"/>
      </w:pPr>
    </w:lvl>
    <w:lvl w:ilvl="2" w:tplc="042A001B" w:tentative="1">
      <w:start w:val="1"/>
      <w:numFmt w:val="lowerRoman"/>
      <w:lvlText w:val="%3."/>
      <w:lvlJc w:val="right"/>
      <w:pPr>
        <w:ind w:left="1859" w:hanging="180"/>
      </w:pPr>
    </w:lvl>
    <w:lvl w:ilvl="3" w:tplc="042A000F" w:tentative="1">
      <w:start w:val="1"/>
      <w:numFmt w:val="decimal"/>
      <w:lvlText w:val="%4."/>
      <w:lvlJc w:val="left"/>
      <w:pPr>
        <w:ind w:left="2579" w:hanging="360"/>
      </w:pPr>
    </w:lvl>
    <w:lvl w:ilvl="4" w:tplc="042A0019" w:tentative="1">
      <w:start w:val="1"/>
      <w:numFmt w:val="lowerLetter"/>
      <w:lvlText w:val="%5."/>
      <w:lvlJc w:val="left"/>
      <w:pPr>
        <w:ind w:left="3299" w:hanging="360"/>
      </w:pPr>
    </w:lvl>
    <w:lvl w:ilvl="5" w:tplc="042A001B" w:tentative="1">
      <w:start w:val="1"/>
      <w:numFmt w:val="lowerRoman"/>
      <w:lvlText w:val="%6."/>
      <w:lvlJc w:val="right"/>
      <w:pPr>
        <w:ind w:left="4019" w:hanging="180"/>
      </w:pPr>
    </w:lvl>
    <w:lvl w:ilvl="6" w:tplc="042A000F" w:tentative="1">
      <w:start w:val="1"/>
      <w:numFmt w:val="decimal"/>
      <w:lvlText w:val="%7."/>
      <w:lvlJc w:val="left"/>
      <w:pPr>
        <w:ind w:left="4739" w:hanging="360"/>
      </w:pPr>
    </w:lvl>
    <w:lvl w:ilvl="7" w:tplc="042A0019" w:tentative="1">
      <w:start w:val="1"/>
      <w:numFmt w:val="lowerLetter"/>
      <w:lvlText w:val="%8."/>
      <w:lvlJc w:val="left"/>
      <w:pPr>
        <w:ind w:left="5459" w:hanging="360"/>
      </w:pPr>
    </w:lvl>
    <w:lvl w:ilvl="8" w:tplc="042A001B" w:tentative="1">
      <w:start w:val="1"/>
      <w:numFmt w:val="lowerRoman"/>
      <w:lvlText w:val="%9."/>
      <w:lvlJc w:val="right"/>
      <w:pPr>
        <w:ind w:left="6179" w:hanging="180"/>
      </w:pPr>
    </w:lvl>
  </w:abstractNum>
  <w:abstractNum w:abstractNumId="4" w15:restartNumberingAfterBreak="0">
    <w:nsid w:val="335D3C9A"/>
    <w:multiLevelType w:val="hybridMultilevel"/>
    <w:tmpl w:val="0AC8FADA"/>
    <w:lvl w:ilvl="0" w:tplc="9F8C3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9B1757"/>
    <w:multiLevelType w:val="hybridMultilevel"/>
    <w:tmpl w:val="103C49E6"/>
    <w:lvl w:ilvl="0" w:tplc="6514248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7E7C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3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60D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271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415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7044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873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86D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9A77DB"/>
    <w:multiLevelType w:val="hybridMultilevel"/>
    <w:tmpl w:val="B1F211F4"/>
    <w:lvl w:ilvl="0" w:tplc="FF78481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295197">
    <w:abstractNumId w:val="5"/>
  </w:num>
  <w:num w:numId="2" w16cid:durableId="333075520">
    <w:abstractNumId w:val="2"/>
  </w:num>
  <w:num w:numId="3" w16cid:durableId="1273246784">
    <w:abstractNumId w:val="0"/>
  </w:num>
  <w:num w:numId="4" w16cid:durableId="720521714">
    <w:abstractNumId w:val="1"/>
  </w:num>
  <w:num w:numId="5" w16cid:durableId="103767702">
    <w:abstractNumId w:val="3"/>
  </w:num>
  <w:num w:numId="6" w16cid:durableId="1089430269">
    <w:abstractNumId w:val="4"/>
  </w:num>
  <w:num w:numId="7" w16cid:durableId="1707439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1C"/>
    <w:rsid w:val="00011181"/>
    <w:rsid w:val="000270DF"/>
    <w:rsid w:val="00034063"/>
    <w:rsid w:val="00067512"/>
    <w:rsid w:val="00075521"/>
    <w:rsid w:val="00120F45"/>
    <w:rsid w:val="00141C05"/>
    <w:rsid w:val="00174183"/>
    <w:rsid w:val="001833FF"/>
    <w:rsid w:val="001E04ED"/>
    <w:rsid w:val="001E05D8"/>
    <w:rsid w:val="002051DC"/>
    <w:rsid w:val="00224747"/>
    <w:rsid w:val="0029528A"/>
    <w:rsid w:val="002B42FD"/>
    <w:rsid w:val="002D68CF"/>
    <w:rsid w:val="00303B0C"/>
    <w:rsid w:val="003803BB"/>
    <w:rsid w:val="003906AA"/>
    <w:rsid w:val="003A0B08"/>
    <w:rsid w:val="003A10AD"/>
    <w:rsid w:val="003B3620"/>
    <w:rsid w:val="00407C63"/>
    <w:rsid w:val="00435CC2"/>
    <w:rsid w:val="004664DB"/>
    <w:rsid w:val="00484BB2"/>
    <w:rsid w:val="004A62B7"/>
    <w:rsid w:val="0050396E"/>
    <w:rsid w:val="00523E83"/>
    <w:rsid w:val="00541E70"/>
    <w:rsid w:val="00583B9F"/>
    <w:rsid w:val="005E7BF0"/>
    <w:rsid w:val="006174CE"/>
    <w:rsid w:val="0064353C"/>
    <w:rsid w:val="0064567A"/>
    <w:rsid w:val="0066398F"/>
    <w:rsid w:val="006863BE"/>
    <w:rsid w:val="006C3A29"/>
    <w:rsid w:val="006D1AB0"/>
    <w:rsid w:val="006E3CAE"/>
    <w:rsid w:val="00754C4C"/>
    <w:rsid w:val="00777B67"/>
    <w:rsid w:val="00784D9E"/>
    <w:rsid w:val="00786CA5"/>
    <w:rsid w:val="00793F31"/>
    <w:rsid w:val="007B5F73"/>
    <w:rsid w:val="007C1DEA"/>
    <w:rsid w:val="00817EBF"/>
    <w:rsid w:val="00892497"/>
    <w:rsid w:val="008B6E1C"/>
    <w:rsid w:val="009012C2"/>
    <w:rsid w:val="009179F1"/>
    <w:rsid w:val="00920C49"/>
    <w:rsid w:val="00955309"/>
    <w:rsid w:val="0097144A"/>
    <w:rsid w:val="0098312F"/>
    <w:rsid w:val="009C4764"/>
    <w:rsid w:val="00A86EDC"/>
    <w:rsid w:val="00A96B1F"/>
    <w:rsid w:val="00AF2154"/>
    <w:rsid w:val="00AF56CC"/>
    <w:rsid w:val="00B02483"/>
    <w:rsid w:val="00B054C1"/>
    <w:rsid w:val="00B249E8"/>
    <w:rsid w:val="00B32E45"/>
    <w:rsid w:val="00B40C66"/>
    <w:rsid w:val="00B8156E"/>
    <w:rsid w:val="00B85036"/>
    <w:rsid w:val="00BA19C8"/>
    <w:rsid w:val="00BA46AA"/>
    <w:rsid w:val="00BC2CEC"/>
    <w:rsid w:val="00BC4CE9"/>
    <w:rsid w:val="00C15810"/>
    <w:rsid w:val="00C370B0"/>
    <w:rsid w:val="00C51929"/>
    <w:rsid w:val="00C60BB6"/>
    <w:rsid w:val="00CD4DA7"/>
    <w:rsid w:val="00D13A79"/>
    <w:rsid w:val="00DF6D75"/>
    <w:rsid w:val="00E55C32"/>
    <w:rsid w:val="00E67C5B"/>
    <w:rsid w:val="00E85D55"/>
    <w:rsid w:val="00EA78D5"/>
    <w:rsid w:val="00EB51F3"/>
    <w:rsid w:val="00EF3ED5"/>
    <w:rsid w:val="00EF650C"/>
    <w:rsid w:val="00F02509"/>
    <w:rsid w:val="00F2609D"/>
    <w:rsid w:val="00F35E22"/>
    <w:rsid w:val="00F43564"/>
    <w:rsid w:val="00F46B0E"/>
    <w:rsid w:val="00F513EF"/>
    <w:rsid w:val="00F60FB0"/>
    <w:rsid w:val="00F62B0E"/>
    <w:rsid w:val="00FC20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5FA3"/>
  <w15:docId w15:val="{05AF076B-3596-46A6-8B09-EDCF1F2D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68CF"/>
    <w:pPr>
      <w:ind w:left="720"/>
      <w:contextualSpacing/>
    </w:pPr>
  </w:style>
  <w:style w:type="paragraph" w:styleId="BalloonText">
    <w:name w:val="Balloon Text"/>
    <w:basedOn w:val="Normal"/>
    <w:link w:val="BalloonTextChar"/>
    <w:uiPriority w:val="99"/>
    <w:semiHidden/>
    <w:unhideWhenUsed/>
    <w:rsid w:val="00407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63"/>
    <w:rPr>
      <w:rFonts w:ascii="Segoe UI" w:eastAsia="Calibri" w:hAnsi="Segoe UI" w:cs="Segoe UI"/>
      <w:color w:val="000000"/>
      <w:sz w:val="18"/>
      <w:szCs w:val="18"/>
    </w:rPr>
  </w:style>
  <w:style w:type="paragraph" w:styleId="BodyText2">
    <w:name w:val="Body Text 2"/>
    <w:basedOn w:val="Normal"/>
    <w:link w:val="BodyText2Char"/>
    <w:rsid w:val="00174183"/>
    <w:pPr>
      <w:spacing w:after="0" w:line="240" w:lineRule="auto"/>
      <w:jc w:val="center"/>
    </w:pPr>
    <w:rPr>
      <w:rFonts w:ascii="Times New Roman" w:eastAsia="Times New Roman" w:hAnsi="Times New Roman" w:cs="Times New Roman"/>
      <w:b/>
      <w:bCs/>
      <w:color w:val="auto"/>
      <w:sz w:val="28"/>
      <w:szCs w:val="24"/>
      <w:lang w:val="en-US" w:eastAsia="en-US"/>
    </w:rPr>
  </w:style>
  <w:style w:type="character" w:customStyle="1" w:styleId="BodyText2Char">
    <w:name w:val="Body Text 2 Char"/>
    <w:basedOn w:val="DefaultParagraphFont"/>
    <w:link w:val="BodyText2"/>
    <w:rsid w:val="00174183"/>
    <w:rPr>
      <w:rFonts w:ascii="Times New Roman" w:eastAsia="Times New Roman" w:hAnsi="Times New Roman" w:cs="Times New Roman"/>
      <w:b/>
      <w:bCs/>
      <w:sz w:val="28"/>
      <w:szCs w:val="24"/>
      <w:lang w:val="en-US" w:eastAsia="en-US"/>
    </w:rPr>
  </w:style>
  <w:style w:type="paragraph" w:customStyle="1" w:styleId="Char">
    <w:name w:val="Char"/>
    <w:basedOn w:val="Normal"/>
    <w:semiHidden/>
    <w:rsid w:val="00174183"/>
    <w:pPr>
      <w:spacing w:line="240" w:lineRule="exact"/>
    </w:pPr>
    <w:rPr>
      <w:rFonts w:ascii="Arial" w:eastAsia="SimSun" w:hAnsi="Arial" w:cs="Arial"/>
      <w:color w:val="auto"/>
      <w:lang w:val="en-US" w:eastAsia="en-US"/>
    </w:rPr>
  </w:style>
  <w:style w:type="character" w:styleId="Hyperlink">
    <w:name w:val="Hyperlink"/>
    <w:uiPriority w:val="99"/>
    <w:unhideWhenUsed/>
    <w:rsid w:val="00174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admin</cp:lastModifiedBy>
  <cp:revision>7</cp:revision>
  <cp:lastPrinted>2023-05-22T07:05:00Z</cp:lastPrinted>
  <dcterms:created xsi:type="dcterms:W3CDTF">2024-05-21T09:34:00Z</dcterms:created>
  <dcterms:modified xsi:type="dcterms:W3CDTF">2024-05-22T01:24:00Z</dcterms:modified>
</cp:coreProperties>
</file>