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3828"/>
        <w:gridCol w:w="5670"/>
      </w:tblGrid>
      <w:tr w:rsidR="006479A1" w:rsidRPr="006479A1" w14:paraId="11A84EA3" w14:textId="77777777" w:rsidTr="009B6BD0">
        <w:tc>
          <w:tcPr>
            <w:tcW w:w="3828" w:type="dxa"/>
            <w:shd w:val="clear" w:color="auto" w:fill="auto"/>
          </w:tcPr>
          <w:p w14:paraId="1A863543" w14:textId="77777777" w:rsidR="00485385" w:rsidRPr="006479A1" w:rsidRDefault="00485385" w:rsidP="00485385">
            <w:pPr>
              <w:spacing w:after="0" w:line="240" w:lineRule="auto"/>
              <w:ind w:left="-108"/>
              <w:jc w:val="center"/>
              <w:rPr>
                <w:rFonts w:eastAsia="Calibri" w:cs="Times New Roman"/>
                <w:sz w:val="24"/>
                <w:szCs w:val="24"/>
              </w:rPr>
            </w:pPr>
            <w:r w:rsidRPr="006479A1">
              <w:rPr>
                <w:rFonts w:eastAsia="Calibri" w:cs="Times New Roman"/>
                <w:sz w:val="26"/>
                <w:szCs w:val="26"/>
                <w:lang w:val="nl-NL"/>
              </w:rPr>
              <w:t>PHÒNG GD&amp;ĐT PHONG ĐIỀN</w:t>
            </w:r>
          </w:p>
          <w:p w14:paraId="29B61333" w14:textId="77777777" w:rsidR="00485385" w:rsidRPr="006479A1" w:rsidRDefault="00485385" w:rsidP="00485385">
            <w:pPr>
              <w:spacing w:after="0" w:line="240" w:lineRule="auto"/>
              <w:ind w:left="-108"/>
              <w:jc w:val="center"/>
              <w:rPr>
                <w:rFonts w:eastAsia="Calibri" w:cs="Times New Roman"/>
                <w:sz w:val="24"/>
                <w:szCs w:val="24"/>
              </w:rPr>
            </w:pPr>
            <w:r w:rsidRPr="006479A1">
              <w:rPr>
                <w:rFonts w:eastAsia="Calibri" w:cs="Times New Roman"/>
                <w:b/>
                <w:sz w:val="26"/>
                <w:szCs w:val="26"/>
                <w:lang w:val="nl-NL"/>
              </w:rPr>
              <w:t>TRƯỜNG THCS PHONG MỸ</w:t>
            </w:r>
          </w:p>
          <w:p w14:paraId="490B466C" w14:textId="77777777" w:rsidR="00485385" w:rsidRPr="006479A1" w:rsidRDefault="00485385" w:rsidP="00485385">
            <w:pPr>
              <w:spacing w:after="0" w:line="240" w:lineRule="auto"/>
              <w:jc w:val="center"/>
              <w:rPr>
                <w:rFonts w:eastAsia="Calibri" w:cs="Times New Roman"/>
                <w:sz w:val="24"/>
                <w:szCs w:val="24"/>
              </w:rPr>
            </w:pPr>
            <w:r w:rsidRPr="006479A1">
              <w:rPr>
                <w:rFonts w:eastAsia="Calibri" w:cs="Times New Roman"/>
                <w:noProof/>
                <w:sz w:val="24"/>
                <w:szCs w:val="24"/>
              </w:rPr>
              <mc:AlternateContent>
                <mc:Choice Requires="wps">
                  <w:drawing>
                    <wp:anchor distT="0" distB="0" distL="114300" distR="114300" simplePos="0" relativeHeight="251656704" behindDoc="0" locked="0" layoutInCell="1" allowOverlap="1" wp14:anchorId="3D7EE070" wp14:editId="477506A6">
                      <wp:simplePos x="0" y="0"/>
                      <wp:positionH relativeFrom="column">
                        <wp:posOffset>590550</wp:posOffset>
                      </wp:positionH>
                      <wp:positionV relativeFrom="paragraph">
                        <wp:posOffset>18415</wp:posOffset>
                      </wp:positionV>
                      <wp:extent cx="809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87F37"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"/>
                  </w:pict>
                </mc:Fallback>
              </mc:AlternateContent>
            </w:r>
          </w:p>
          <w:p w14:paraId="50996E3B" w14:textId="77777777" w:rsidR="00485385" w:rsidRPr="006479A1" w:rsidRDefault="00485385" w:rsidP="009B6BD0">
            <w:pPr>
              <w:spacing w:after="0" w:line="240" w:lineRule="auto"/>
              <w:jc w:val="center"/>
              <w:rPr>
                <w:rFonts w:eastAsia="Calibri" w:cs="Times New Roman"/>
                <w:sz w:val="26"/>
                <w:szCs w:val="26"/>
              </w:rPr>
            </w:pPr>
            <w:r w:rsidRPr="006479A1">
              <w:rPr>
                <w:rFonts w:eastAsia="Calibri" w:cs="Times New Roman"/>
                <w:sz w:val="26"/>
                <w:szCs w:val="26"/>
              </w:rPr>
              <w:t>Số:           /KH-CM</w:t>
            </w:r>
          </w:p>
        </w:tc>
        <w:tc>
          <w:tcPr>
            <w:tcW w:w="5670" w:type="dxa"/>
            <w:shd w:val="clear" w:color="auto" w:fill="auto"/>
          </w:tcPr>
          <w:p w14:paraId="2926B4D6" w14:textId="77777777" w:rsidR="00485385" w:rsidRPr="006479A1" w:rsidRDefault="00485385" w:rsidP="00485385">
            <w:pPr>
              <w:spacing w:after="0" w:line="240" w:lineRule="auto"/>
              <w:ind w:left="-108"/>
              <w:jc w:val="center"/>
              <w:rPr>
                <w:rFonts w:eastAsia="Calibri" w:cs="Times New Roman"/>
                <w:sz w:val="24"/>
                <w:szCs w:val="24"/>
              </w:rPr>
            </w:pPr>
            <w:r w:rsidRPr="006479A1">
              <w:rPr>
                <w:rFonts w:eastAsia="Calibri" w:cs="Times New Roman"/>
                <w:b/>
                <w:sz w:val="26"/>
                <w:szCs w:val="26"/>
                <w:lang w:val="nl-NL"/>
              </w:rPr>
              <w:t>CỘNG HÒA XÃ HỘI CHỦ NGHĨA VIỆT NAM</w:t>
            </w:r>
          </w:p>
          <w:p w14:paraId="4CF442B1" w14:textId="77777777" w:rsidR="00485385" w:rsidRPr="006479A1" w:rsidRDefault="00485385" w:rsidP="00485385">
            <w:pPr>
              <w:spacing w:after="0" w:line="240" w:lineRule="auto"/>
              <w:ind w:left="-108"/>
              <w:jc w:val="center"/>
              <w:rPr>
                <w:rFonts w:eastAsia="Calibri" w:cs="Times New Roman"/>
                <w:b/>
                <w:szCs w:val="28"/>
                <w:lang w:val="nl-NL"/>
              </w:rPr>
            </w:pPr>
            <w:r w:rsidRPr="006479A1">
              <w:rPr>
                <w:rFonts w:eastAsia="Calibri" w:cs="Times New Roman"/>
                <w:b/>
                <w:szCs w:val="28"/>
                <w:lang w:val="nl-NL"/>
              </w:rPr>
              <w:t>Độc lập - Tự do - Hạnh phúc</w:t>
            </w:r>
          </w:p>
          <w:p w14:paraId="51AF6F0B" w14:textId="77777777" w:rsidR="00485385" w:rsidRPr="006479A1" w:rsidRDefault="00485385" w:rsidP="00485385">
            <w:pPr>
              <w:spacing w:after="0" w:line="240" w:lineRule="auto"/>
              <w:ind w:left="-108"/>
              <w:jc w:val="center"/>
              <w:rPr>
                <w:rFonts w:eastAsia="Calibri" w:cs="Times New Roman"/>
                <w:szCs w:val="28"/>
              </w:rPr>
            </w:pPr>
            <w:r w:rsidRPr="006479A1">
              <w:rPr>
                <w:rFonts w:eastAsia="Calibri" w:cs="Times New Roman"/>
                <w:noProof/>
                <w:sz w:val="24"/>
                <w:szCs w:val="24"/>
              </w:rPr>
              <mc:AlternateContent>
                <mc:Choice Requires="wps">
                  <w:drawing>
                    <wp:anchor distT="0" distB="0" distL="114300" distR="114300" simplePos="0" relativeHeight="251657728" behindDoc="0" locked="0" layoutInCell="1" allowOverlap="1" wp14:anchorId="6F8CDF99" wp14:editId="0A6AF3DC">
                      <wp:simplePos x="0" y="0"/>
                      <wp:positionH relativeFrom="column">
                        <wp:posOffset>695960</wp:posOffset>
                      </wp:positionH>
                      <wp:positionV relativeFrom="paragraph">
                        <wp:posOffset>42545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9855A" id="Straight Arrow Connector 1" o:spid="_x0000_s1026" type="#_x0000_t32" style="position:absolute;margin-left:54.8pt;margin-top:3.35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"/>
                  </w:pict>
                </mc:Fallback>
              </mc:AlternateContent>
            </w:r>
          </w:p>
          <w:p w14:paraId="5243E4AB" w14:textId="6A2E2701" w:rsidR="00485385" w:rsidRPr="006479A1" w:rsidRDefault="00485385" w:rsidP="006C6323">
            <w:pPr>
              <w:spacing w:after="0" w:line="240" w:lineRule="auto"/>
              <w:jc w:val="center"/>
              <w:rPr>
                <w:rFonts w:eastAsia="Calibri" w:cs="Times New Roman"/>
                <w:i/>
                <w:szCs w:val="28"/>
              </w:rPr>
            </w:pPr>
            <w:r w:rsidRPr="006479A1">
              <w:rPr>
                <w:rFonts w:eastAsia="Calibri" w:cs="Times New Roman"/>
                <w:i/>
                <w:szCs w:val="28"/>
              </w:rPr>
              <w:t>Phong Mỹ</w:t>
            </w:r>
            <w:r w:rsidR="00AE050B" w:rsidRPr="006479A1">
              <w:rPr>
                <w:rFonts w:eastAsia="Calibri" w:cs="Times New Roman"/>
                <w:i/>
                <w:szCs w:val="28"/>
              </w:rPr>
              <w:t xml:space="preserve">, ngày </w:t>
            </w:r>
            <w:r w:rsidR="00B85362" w:rsidRPr="006479A1">
              <w:rPr>
                <w:rFonts w:eastAsia="Calibri" w:cs="Times New Roman"/>
                <w:i/>
                <w:szCs w:val="28"/>
              </w:rPr>
              <w:t>0</w:t>
            </w:r>
            <w:r w:rsidR="0003745F">
              <w:rPr>
                <w:rFonts w:eastAsia="Calibri" w:cs="Times New Roman"/>
                <w:i/>
                <w:szCs w:val="28"/>
              </w:rPr>
              <w:t>7</w:t>
            </w:r>
            <w:r w:rsidR="00BB61F1" w:rsidRPr="006479A1">
              <w:rPr>
                <w:rFonts w:eastAsia="Calibri" w:cs="Times New Roman"/>
                <w:i/>
                <w:szCs w:val="28"/>
              </w:rPr>
              <w:t xml:space="preserve"> </w:t>
            </w:r>
            <w:r w:rsidR="0082491E" w:rsidRPr="006479A1">
              <w:rPr>
                <w:rFonts w:eastAsia="Calibri" w:cs="Times New Roman"/>
                <w:i/>
                <w:szCs w:val="28"/>
              </w:rPr>
              <w:t xml:space="preserve">tháng </w:t>
            </w:r>
            <w:r w:rsidR="0003745F">
              <w:rPr>
                <w:rFonts w:eastAsia="Calibri" w:cs="Times New Roman"/>
                <w:i/>
                <w:szCs w:val="28"/>
              </w:rPr>
              <w:t>3</w:t>
            </w:r>
            <w:r w:rsidR="006C6323" w:rsidRPr="006479A1">
              <w:rPr>
                <w:rFonts w:eastAsia="Calibri" w:cs="Times New Roman"/>
                <w:i/>
                <w:szCs w:val="28"/>
              </w:rPr>
              <w:t xml:space="preserve"> năm 2023</w:t>
            </w:r>
          </w:p>
        </w:tc>
      </w:tr>
    </w:tbl>
    <w:p w14:paraId="00DD86E1" w14:textId="77777777" w:rsidR="007B4754" w:rsidRPr="006479A1" w:rsidRDefault="007B4754" w:rsidP="007B4754">
      <w:pPr>
        <w:spacing w:after="0" w:line="240" w:lineRule="auto"/>
        <w:jc w:val="center"/>
        <w:rPr>
          <w:rFonts w:eastAsia="Times New Roman" w:cs="Times New Roman"/>
          <w:b/>
          <w:bCs/>
          <w:szCs w:val="28"/>
        </w:rPr>
      </w:pPr>
    </w:p>
    <w:p w14:paraId="4D8C1A0A" w14:textId="77777777" w:rsidR="007B4754" w:rsidRPr="006479A1" w:rsidRDefault="00FD7B3E" w:rsidP="007B4754">
      <w:pPr>
        <w:spacing w:after="0" w:line="240" w:lineRule="auto"/>
        <w:jc w:val="center"/>
        <w:rPr>
          <w:rFonts w:eastAsia="Times New Roman" w:cs="Times New Roman"/>
          <w:b/>
          <w:bCs/>
          <w:szCs w:val="28"/>
        </w:rPr>
      </w:pPr>
      <w:r w:rsidRPr="006479A1">
        <w:rPr>
          <w:rFonts w:eastAsia="Times New Roman" w:cs="Times New Roman"/>
          <w:b/>
          <w:bCs/>
          <w:szCs w:val="28"/>
        </w:rPr>
        <w:t>KẾ HOẠCH</w:t>
      </w:r>
    </w:p>
    <w:p w14:paraId="12CFC33C" w14:textId="6ADA4D43" w:rsidR="007B4754" w:rsidRPr="006479A1" w:rsidRDefault="007B4754" w:rsidP="007B4754">
      <w:pPr>
        <w:spacing w:after="0" w:line="240" w:lineRule="auto"/>
        <w:jc w:val="center"/>
        <w:rPr>
          <w:rFonts w:eastAsia="Times New Roman" w:cs="Times New Roman"/>
          <w:b/>
          <w:bCs/>
          <w:szCs w:val="28"/>
        </w:rPr>
      </w:pPr>
      <w:r w:rsidRPr="006479A1">
        <w:rPr>
          <w:rFonts w:eastAsia="Times New Roman" w:cs="Times New Roman"/>
          <w:b/>
          <w:bCs/>
          <w:szCs w:val="28"/>
        </w:rPr>
        <w:t xml:space="preserve">Công tác tháng </w:t>
      </w:r>
      <w:r w:rsidR="001F2F71" w:rsidRPr="006479A1">
        <w:rPr>
          <w:rFonts w:eastAsia="Times New Roman" w:cs="Times New Roman"/>
          <w:b/>
          <w:bCs/>
          <w:szCs w:val="28"/>
        </w:rPr>
        <w:t>0</w:t>
      </w:r>
      <w:r w:rsidR="0003745F">
        <w:rPr>
          <w:rFonts w:eastAsia="Times New Roman" w:cs="Times New Roman"/>
          <w:b/>
          <w:bCs/>
          <w:szCs w:val="28"/>
        </w:rPr>
        <w:t>3</w:t>
      </w:r>
      <w:r w:rsidRPr="006479A1">
        <w:rPr>
          <w:rFonts w:eastAsia="Times New Roman" w:cs="Times New Roman"/>
          <w:b/>
          <w:bCs/>
          <w:szCs w:val="28"/>
        </w:rPr>
        <w:t xml:space="preserve"> năm 202</w:t>
      </w:r>
      <w:r w:rsidR="001803B8" w:rsidRPr="006479A1">
        <w:rPr>
          <w:rFonts w:eastAsia="Times New Roman" w:cs="Times New Roman"/>
          <w:b/>
          <w:bCs/>
          <w:szCs w:val="28"/>
        </w:rPr>
        <w:t>3</w:t>
      </w:r>
    </w:p>
    <w:p w14:paraId="47818C52" w14:textId="47966342" w:rsidR="00FD7B3E" w:rsidRPr="006479A1" w:rsidRDefault="009F7FD9" w:rsidP="00BD1040">
      <w:pPr>
        <w:spacing w:after="0" w:line="240" w:lineRule="auto"/>
        <w:jc w:val="center"/>
        <w:rPr>
          <w:rFonts w:eastAsia="Times New Roman" w:cs="Times New Roman"/>
          <w:b/>
          <w:bCs/>
          <w:szCs w:val="28"/>
        </w:rPr>
      </w:pPr>
      <w:r w:rsidRPr="006479A1">
        <w:rPr>
          <w:rFonts w:eastAsia="Calibri" w:cs="Times New Roman"/>
          <w:noProof/>
          <w:sz w:val="24"/>
          <w:szCs w:val="24"/>
        </w:rPr>
        <mc:AlternateContent>
          <mc:Choice Requires="wps">
            <w:drawing>
              <wp:anchor distT="0" distB="0" distL="114300" distR="114300" simplePos="0" relativeHeight="251659776" behindDoc="0" locked="0" layoutInCell="1" allowOverlap="1" wp14:anchorId="61891A5E" wp14:editId="020BE0F2">
                <wp:simplePos x="0" y="0"/>
                <wp:positionH relativeFrom="column">
                  <wp:posOffset>2272665</wp:posOffset>
                </wp:positionH>
                <wp:positionV relativeFrom="paragraph">
                  <wp:posOffset>24130</wp:posOffset>
                </wp:positionV>
                <wp:extent cx="10953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6CE9B"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8.95pt,1.9pt" to="26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" strokecolor="black [3200]" strokeweight=".5pt">
                <v:stroke joinstyle="miter"/>
              </v:line>
            </w:pict>
          </mc:Fallback>
        </mc:AlternateContent>
      </w:r>
    </w:p>
    <w:p w14:paraId="221CCFC2" w14:textId="4CDAA6AB" w:rsidR="00A57F5B" w:rsidRPr="00E11C77" w:rsidRDefault="00A57F5B" w:rsidP="00E11C77">
      <w:pPr>
        <w:spacing w:before="120" w:after="0" w:line="240" w:lineRule="auto"/>
        <w:ind w:firstLine="720"/>
        <w:jc w:val="both"/>
        <w:rPr>
          <w:rFonts w:eastAsia="Times New Roman" w:cs="Times New Roman"/>
          <w:bCs/>
          <w:szCs w:val="28"/>
        </w:rPr>
      </w:pPr>
      <w:r w:rsidRPr="00E11C77">
        <w:rPr>
          <w:rFonts w:eastAsia="Times New Roman" w:cs="Times New Roman"/>
          <w:bCs/>
          <w:szCs w:val="28"/>
        </w:rPr>
        <w:t xml:space="preserve">Thực hiện Kế hoạch số </w:t>
      </w:r>
      <w:r w:rsidR="004B2345" w:rsidRPr="00E11C77">
        <w:rPr>
          <w:rFonts w:eastAsia="Times New Roman" w:cs="Times New Roman"/>
          <w:bCs/>
          <w:szCs w:val="28"/>
        </w:rPr>
        <w:t>2</w:t>
      </w:r>
      <w:r w:rsidR="006C6323" w:rsidRPr="00E11C77">
        <w:rPr>
          <w:rFonts w:eastAsia="Times New Roman" w:cs="Times New Roman"/>
          <w:bCs/>
          <w:szCs w:val="28"/>
        </w:rPr>
        <w:t>1</w:t>
      </w:r>
      <w:r w:rsidRPr="00E11C77">
        <w:rPr>
          <w:rFonts w:cs="Times New Roman"/>
          <w:szCs w:val="28"/>
        </w:rPr>
        <w:t>/KH-PGDĐT</w:t>
      </w:r>
      <w:r w:rsidRPr="00E11C77">
        <w:rPr>
          <w:rFonts w:eastAsia="Calibri" w:cs="Times New Roman"/>
          <w:szCs w:val="28"/>
        </w:rPr>
        <w:t xml:space="preserve"> ngày </w:t>
      </w:r>
      <w:r w:rsidR="00B85362" w:rsidRPr="00E11C77">
        <w:rPr>
          <w:rFonts w:eastAsia="Calibri" w:cs="Times New Roman"/>
          <w:szCs w:val="28"/>
        </w:rPr>
        <w:t>0</w:t>
      </w:r>
      <w:r w:rsidR="004B2345" w:rsidRPr="00E11C77">
        <w:rPr>
          <w:rFonts w:eastAsia="Calibri" w:cs="Times New Roman"/>
          <w:szCs w:val="28"/>
        </w:rPr>
        <w:t>1</w:t>
      </w:r>
      <w:r w:rsidRPr="00E11C77">
        <w:rPr>
          <w:rFonts w:eastAsia="Calibri" w:cs="Times New Roman"/>
          <w:szCs w:val="28"/>
        </w:rPr>
        <w:t xml:space="preserve"> tháng </w:t>
      </w:r>
      <w:r w:rsidR="001F2F71" w:rsidRPr="00E11C77">
        <w:rPr>
          <w:rFonts w:eastAsia="Calibri" w:cs="Times New Roman"/>
          <w:szCs w:val="28"/>
        </w:rPr>
        <w:t>0</w:t>
      </w:r>
      <w:r w:rsidR="004B2345" w:rsidRPr="00E11C77">
        <w:rPr>
          <w:rFonts w:eastAsia="Calibri" w:cs="Times New Roman"/>
          <w:szCs w:val="28"/>
        </w:rPr>
        <w:t>3</w:t>
      </w:r>
      <w:r w:rsidR="006C6323" w:rsidRPr="00E11C77">
        <w:rPr>
          <w:rFonts w:eastAsia="Calibri" w:cs="Times New Roman"/>
          <w:szCs w:val="28"/>
        </w:rPr>
        <w:t xml:space="preserve"> năm 2023</w:t>
      </w:r>
      <w:r w:rsidRPr="00E11C77">
        <w:rPr>
          <w:rFonts w:eastAsia="Calibri" w:cs="Times New Roman"/>
          <w:szCs w:val="28"/>
        </w:rPr>
        <w:t xml:space="preserve"> của </w:t>
      </w:r>
      <w:r w:rsidRPr="00E11C77">
        <w:rPr>
          <w:rFonts w:eastAsia="Times New Roman" w:cs="Times New Roman"/>
          <w:position w:val="-1"/>
          <w:szCs w:val="28"/>
        </w:rPr>
        <w:t xml:space="preserve">Phòng GD&amp;ĐT huyện về </w:t>
      </w:r>
      <w:r w:rsidRPr="00E11C77">
        <w:rPr>
          <w:rFonts w:eastAsia="Times New Roman" w:cs="Times New Roman"/>
          <w:bCs/>
          <w:szCs w:val="28"/>
        </w:rPr>
        <w:t xml:space="preserve">công tác tháng </w:t>
      </w:r>
      <w:r w:rsidR="001F2F71" w:rsidRPr="00E11C77">
        <w:rPr>
          <w:rFonts w:eastAsia="Times New Roman" w:cs="Times New Roman"/>
          <w:bCs/>
          <w:szCs w:val="28"/>
        </w:rPr>
        <w:t>0</w:t>
      </w:r>
      <w:r w:rsidR="0003745F" w:rsidRPr="00E11C77">
        <w:rPr>
          <w:rFonts w:eastAsia="Times New Roman" w:cs="Times New Roman"/>
          <w:bCs/>
          <w:szCs w:val="28"/>
        </w:rPr>
        <w:t>3</w:t>
      </w:r>
      <w:r w:rsidR="006C6323" w:rsidRPr="00E11C77">
        <w:rPr>
          <w:rFonts w:eastAsia="Times New Roman" w:cs="Times New Roman"/>
          <w:bCs/>
          <w:szCs w:val="28"/>
        </w:rPr>
        <w:t xml:space="preserve"> năm 2023</w:t>
      </w:r>
      <w:r w:rsidRPr="00E11C77">
        <w:rPr>
          <w:rFonts w:eastAsia="Times New Roman" w:cs="Times New Roman"/>
          <w:bCs/>
          <w:szCs w:val="28"/>
        </w:rPr>
        <w:t>;</w:t>
      </w:r>
    </w:p>
    <w:p w14:paraId="01DC3A44" w14:textId="528E60EF" w:rsidR="00C847C2" w:rsidRPr="00E11C77" w:rsidRDefault="00A57F5B" w:rsidP="00E11C77">
      <w:pPr>
        <w:spacing w:before="120" w:after="0" w:line="240" w:lineRule="auto"/>
        <w:ind w:firstLine="720"/>
        <w:jc w:val="both"/>
        <w:rPr>
          <w:rFonts w:eastAsia="Times New Roman" w:cs="Times New Roman"/>
          <w:bCs/>
          <w:szCs w:val="28"/>
        </w:rPr>
      </w:pPr>
      <w:r w:rsidRPr="00E11C77">
        <w:rPr>
          <w:rFonts w:eastAsia="Times New Roman" w:cs="Times New Roman"/>
          <w:bCs/>
          <w:szCs w:val="28"/>
        </w:rPr>
        <w:t xml:space="preserve">Căn cứ Kế hoạch tháng </w:t>
      </w:r>
      <w:r w:rsidR="001F2F71" w:rsidRPr="00E11C77">
        <w:rPr>
          <w:rFonts w:eastAsia="Times New Roman" w:cs="Times New Roman"/>
          <w:bCs/>
          <w:szCs w:val="28"/>
        </w:rPr>
        <w:t>0</w:t>
      </w:r>
      <w:r w:rsidR="004B2345" w:rsidRPr="00E11C77">
        <w:rPr>
          <w:rFonts w:eastAsia="Times New Roman" w:cs="Times New Roman"/>
          <w:bCs/>
          <w:szCs w:val="28"/>
        </w:rPr>
        <w:t>3</w:t>
      </w:r>
      <w:r w:rsidRPr="00E11C77">
        <w:rPr>
          <w:rFonts w:eastAsia="Times New Roman" w:cs="Times New Roman"/>
          <w:bCs/>
          <w:szCs w:val="28"/>
        </w:rPr>
        <w:t xml:space="preserve"> của nhà trường, chuyên môn xây dựng Kế hoạch công tác tháng </w:t>
      </w:r>
      <w:r w:rsidR="001F2F71" w:rsidRPr="00E11C77">
        <w:rPr>
          <w:rFonts w:eastAsia="Times New Roman" w:cs="Times New Roman"/>
          <w:bCs/>
          <w:szCs w:val="28"/>
        </w:rPr>
        <w:t>0</w:t>
      </w:r>
      <w:r w:rsidR="004B2345" w:rsidRPr="00E11C77">
        <w:rPr>
          <w:rFonts w:eastAsia="Times New Roman" w:cs="Times New Roman"/>
          <w:bCs/>
          <w:szCs w:val="28"/>
        </w:rPr>
        <w:t>3</w:t>
      </w:r>
      <w:r w:rsidRPr="00E11C77">
        <w:rPr>
          <w:rFonts w:eastAsia="Times New Roman" w:cs="Times New Roman"/>
          <w:bCs/>
          <w:szCs w:val="28"/>
        </w:rPr>
        <w:t xml:space="preserve"> như sau:</w:t>
      </w:r>
    </w:p>
    <w:p w14:paraId="6354FD32" w14:textId="34C4F2F3" w:rsidR="007A03EB" w:rsidRPr="00E11C77" w:rsidRDefault="007A03EB" w:rsidP="00E11C77">
      <w:pPr>
        <w:spacing w:before="120" w:after="0" w:line="240" w:lineRule="auto"/>
        <w:ind w:firstLine="720"/>
        <w:contextualSpacing/>
        <w:jc w:val="both"/>
        <w:rPr>
          <w:rFonts w:eastAsia="Times New Roman" w:cs="Times New Roman"/>
          <w:b/>
          <w:szCs w:val="28"/>
        </w:rPr>
      </w:pPr>
      <w:r w:rsidRPr="00E11C77">
        <w:rPr>
          <w:rFonts w:eastAsia="Times New Roman" w:cs="Times New Roman"/>
          <w:b/>
          <w:szCs w:val="28"/>
        </w:rPr>
        <w:t xml:space="preserve">I. ĐÁNH GIÁ CÔNG TÁC THÁNG </w:t>
      </w:r>
      <w:r w:rsidR="001803B8" w:rsidRPr="00E11C77">
        <w:rPr>
          <w:rFonts w:eastAsia="Times New Roman" w:cs="Times New Roman"/>
          <w:b/>
          <w:szCs w:val="28"/>
        </w:rPr>
        <w:t>0</w:t>
      </w:r>
      <w:r w:rsidR="0065335B" w:rsidRPr="00E11C77">
        <w:rPr>
          <w:rFonts w:eastAsia="Times New Roman" w:cs="Times New Roman"/>
          <w:b/>
          <w:szCs w:val="28"/>
        </w:rPr>
        <w:t>2</w:t>
      </w:r>
      <w:r w:rsidRPr="00E11C77">
        <w:rPr>
          <w:rFonts w:eastAsia="Times New Roman" w:cs="Times New Roman"/>
          <w:b/>
          <w:szCs w:val="28"/>
        </w:rPr>
        <w:t>/202</w:t>
      </w:r>
      <w:r w:rsidR="001803B8" w:rsidRPr="00E11C77">
        <w:rPr>
          <w:rFonts w:eastAsia="Times New Roman" w:cs="Times New Roman"/>
          <w:b/>
          <w:szCs w:val="28"/>
        </w:rPr>
        <w:t>3</w:t>
      </w:r>
    </w:p>
    <w:p w14:paraId="3F552F31" w14:textId="0225C05C" w:rsidR="007A03EB" w:rsidRPr="00E11C77" w:rsidRDefault="00C3300A" w:rsidP="00E11C77">
      <w:pPr>
        <w:pStyle w:val="ListParagraph"/>
        <w:spacing w:before="120" w:after="0" w:line="240" w:lineRule="auto"/>
        <w:ind w:left="0" w:firstLine="720"/>
        <w:jc w:val="both"/>
        <w:rPr>
          <w:rFonts w:eastAsia="Times New Roman" w:cs="Times New Roman"/>
          <w:szCs w:val="28"/>
          <w:lang w:val="nl-NL"/>
        </w:rPr>
      </w:pPr>
      <w:r w:rsidRPr="00E11C77">
        <w:rPr>
          <w:rFonts w:eastAsia="Times New Roman" w:cs="Times New Roman"/>
          <w:b/>
          <w:szCs w:val="28"/>
          <w:lang w:val="nl-NL"/>
        </w:rPr>
        <w:t xml:space="preserve">1. </w:t>
      </w:r>
      <w:r w:rsidR="007A03EB" w:rsidRPr="00E11C77">
        <w:rPr>
          <w:rFonts w:eastAsia="Times New Roman" w:cs="Times New Roman"/>
          <w:b/>
          <w:szCs w:val="28"/>
          <w:lang w:val="nl-NL"/>
        </w:rPr>
        <w:t>Công tác chỉ đạo quản lý chung</w:t>
      </w:r>
      <w:r w:rsidR="007A03EB" w:rsidRPr="00E11C77">
        <w:rPr>
          <w:rFonts w:eastAsia="Times New Roman" w:cs="Times New Roman"/>
          <w:szCs w:val="28"/>
          <w:lang w:val="nl-NL"/>
        </w:rPr>
        <w:t xml:space="preserve"> </w:t>
      </w:r>
    </w:p>
    <w:p w14:paraId="2D753971" w14:textId="77777777" w:rsidR="004B2345" w:rsidRPr="00E11C77" w:rsidRDefault="004B2345" w:rsidP="00E11C77">
      <w:pPr>
        <w:pStyle w:val="Heading1"/>
        <w:shd w:val="clear" w:color="auto" w:fill="FFFFFF"/>
        <w:spacing w:before="120" w:line="240" w:lineRule="auto"/>
        <w:ind w:firstLine="720"/>
        <w:jc w:val="both"/>
        <w:rPr>
          <w:rFonts w:ascii="Times New Roman" w:hAnsi="Times New Roman" w:cs="Times New Roman"/>
          <w:bCs/>
          <w:color w:val="auto"/>
          <w:sz w:val="28"/>
          <w:szCs w:val="28"/>
        </w:rPr>
      </w:pPr>
      <w:r w:rsidRPr="00E11C77">
        <w:rPr>
          <w:rFonts w:ascii="Times New Roman" w:hAnsi="Times New Roman" w:cs="Times New Roman"/>
          <w:bCs/>
          <w:color w:val="auto"/>
          <w:sz w:val="28"/>
          <w:szCs w:val="28"/>
        </w:rPr>
        <w:t xml:space="preserve">- Đã chỉ đạo ổn định tình hình dạy học sau thời gian nghỉ tết Nguyên đán. </w:t>
      </w:r>
    </w:p>
    <w:p w14:paraId="05297128" w14:textId="77777777" w:rsidR="004B2345" w:rsidRPr="00E11C77" w:rsidRDefault="004B2345" w:rsidP="00E11C77">
      <w:pPr>
        <w:pStyle w:val="Heading1"/>
        <w:shd w:val="clear" w:color="auto" w:fill="FFFFFF"/>
        <w:spacing w:before="120" w:line="240" w:lineRule="auto"/>
        <w:ind w:firstLine="720"/>
        <w:jc w:val="both"/>
        <w:rPr>
          <w:rFonts w:ascii="Times New Roman" w:hAnsi="Times New Roman" w:cs="Times New Roman"/>
          <w:bCs/>
          <w:iCs/>
          <w:color w:val="auto"/>
          <w:sz w:val="28"/>
          <w:szCs w:val="28"/>
        </w:rPr>
      </w:pPr>
      <w:r w:rsidRPr="00E11C77">
        <w:rPr>
          <w:rFonts w:ascii="Times New Roman" w:hAnsi="Times New Roman" w:cs="Times New Roman"/>
          <w:bCs/>
          <w:iCs/>
          <w:color w:val="auto"/>
          <w:sz w:val="28"/>
          <w:szCs w:val="28"/>
        </w:rPr>
        <w:t xml:space="preserve">- Chỉ đạo tăng cường thực hiện nghiêm túc ngày giờ công. </w:t>
      </w:r>
    </w:p>
    <w:p w14:paraId="7D5127EA" w14:textId="24F1BF82" w:rsidR="004B2345" w:rsidRPr="00E11C77" w:rsidRDefault="004B2345" w:rsidP="00E11C77">
      <w:pPr>
        <w:spacing w:before="120" w:after="0" w:line="240" w:lineRule="auto"/>
        <w:ind w:firstLine="720"/>
        <w:jc w:val="both"/>
        <w:rPr>
          <w:rFonts w:cs="Times New Roman"/>
          <w:bCs/>
          <w:iCs/>
          <w:szCs w:val="28"/>
        </w:rPr>
      </w:pPr>
      <w:r w:rsidRPr="00E11C77">
        <w:rPr>
          <w:rFonts w:cs="Times New Roman"/>
          <w:bCs/>
          <w:iCs/>
          <w:szCs w:val="28"/>
        </w:rPr>
        <w:t>- Đã tổ chức họp CMHS giữa năm học và CMHS lớp 9 để thống nhất Kế hoạch tăng cường kiến thức cho HS 9.</w:t>
      </w:r>
    </w:p>
    <w:p w14:paraId="6A7AC017" w14:textId="622E1BF7" w:rsidR="00C55E21" w:rsidRPr="00E11C77" w:rsidRDefault="00C55E21" w:rsidP="00E11C77">
      <w:pPr>
        <w:pStyle w:val="BodyText"/>
        <w:spacing w:before="120" w:after="0"/>
        <w:ind w:firstLineChars="256" w:firstLine="720"/>
        <w:jc w:val="both"/>
        <w:rPr>
          <w:b/>
          <w:sz w:val="28"/>
          <w:szCs w:val="28"/>
        </w:rPr>
      </w:pPr>
      <w:r w:rsidRPr="00E11C77">
        <w:rPr>
          <w:b/>
          <w:sz w:val="28"/>
          <w:szCs w:val="28"/>
        </w:rPr>
        <w:t>2. Công tác chuyên môn</w:t>
      </w:r>
    </w:p>
    <w:p w14:paraId="2A218F58" w14:textId="77777777" w:rsidR="001A61D0" w:rsidRPr="00E11C77" w:rsidRDefault="001A61D0" w:rsidP="00E11C77">
      <w:pPr>
        <w:spacing w:before="120" w:after="0" w:line="240" w:lineRule="auto"/>
        <w:ind w:firstLine="720"/>
        <w:jc w:val="both"/>
        <w:rPr>
          <w:rFonts w:cs="Times New Roman"/>
          <w:szCs w:val="28"/>
        </w:rPr>
      </w:pPr>
      <w:r w:rsidRPr="00E11C77">
        <w:rPr>
          <w:rFonts w:cs="Times New Roman"/>
          <w:szCs w:val="28"/>
        </w:rPr>
        <w:t>- Đã chỉ đạo hoàn thành chương trình đến tuần 24.</w:t>
      </w:r>
    </w:p>
    <w:p w14:paraId="6484DCE3" w14:textId="77777777" w:rsidR="001A61D0" w:rsidRPr="00E11C77" w:rsidRDefault="001A61D0" w:rsidP="00E11C77">
      <w:pPr>
        <w:spacing w:before="120" w:after="0" w:line="240" w:lineRule="auto"/>
        <w:ind w:firstLine="720"/>
        <w:jc w:val="both"/>
        <w:rPr>
          <w:rFonts w:cs="Times New Roman"/>
          <w:bCs/>
          <w:szCs w:val="28"/>
        </w:rPr>
      </w:pPr>
      <w:r w:rsidRPr="00E11C77">
        <w:rPr>
          <w:rFonts w:cs="Times New Roman"/>
          <w:szCs w:val="28"/>
        </w:rPr>
        <w:t>- Chỉ đạo ổn định tình hình dạy, học sau thời gian nghỉ tết theo qui định. Tăng cường công tác vận động học sinh đến trường sau tết, hạn chế thấp nhất tình trạng học sinh bỏ học.</w:t>
      </w:r>
    </w:p>
    <w:p w14:paraId="581AD9F6" w14:textId="77777777" w:rsidR="001A61D0" w:rsidRPr="00E11C77" w:rsidRDefault="001A61D0" w:rsidP="00E11C77">
      <w:pPr>
        <w:pStyle w:val="NormalWeb"/>
        <w:widowControl w:val="0"/>
        <w:autoSpaceDE w:val="0"/>
        <w:autoSpaceDN w:val="0"/>
        <w:spacing w:before="120" w:beforeAutospacing="0" w:after="0" w:afterAutospacing="0"/>
        <w:ind w:firstLine="720"/>
        <w:jc w:val="both"/>
        <w:rPr>
          <w:sz w:val="28"/>
          <w:szCs w:val="28"/>
        </w:rPr>
      </w:pPr>
      <w:r w:rsidRPr="00E11C77">
        <w:rPr>
          <w:sz w:val="28"/>
          <w:szCs w:val="28"/>
        </w:rPr>
        <w:t>- Chỉ đạo tiếp tục bồi dưỡng HSG lớp 6, 7,</w:t>
      </w:r>
      <w:r w:rsidRPr="00E11C77">
        <w:rPr>
          <w:spacing w:val="-12"/>
          <w:sz w:val="28"/>
          <w:szCs w:val="28"/>
        </w:rPr>
        <w:t xml:space="preserve"> </w:t>
      </w:r>
      <w:r w:rsidRPr="00E11C77">
        <w:rPr>
          <w:sz w:val="28"/>
          <w:szCs w:val="28"/>
        </w:rPr>
        <w:t>8 tham gia thi cấp huyện và HSG 9 các môn Lịch sử, Vật lý, Sinh học và Tiếng Anh tham gia thi cấp tỉnh.</w:t>
      </w:r>
    </w:p>
    <w:p w14:paraId="393B6E89" w14:textId="02A92C79" w:rsidR="001A61D0" w:rsidRPr="00E11C77" w:rsidRDefault="001A61D0" w:rsidP="00E11C77">
      <w:pPr>
        <w:pStyle w:val="NormalWeb"/>
        <w:widowControl w:val="0"/>
        <w:autoSpaceDE w:val="0"/>
        <w:autoSpaceDN w:val="0"/>
        <w:spacing w:before="120" w:beforeAutospacing="0" w:after="0" w:afterAutospacing="0"/>
        <w:ind w:firstLine="720"/>
        <w:jc w:val="both"/>
        <w:rPr>
          <w:sz w:val="28"/>
          <w:szCs w:val="28"/>
        </w:rPr>
      </w:pPr>
      <w:r w:rsidRPr="00E11C77">
        <w:rPr>
          <w:sz w:val="28"/>
          <w:szCs w:val="28"/>
        </w:rPr>
        <w:t xml:space="preserve">- Tổ chức cho học sinh và GV tham gia bồi dưỡng học sinh giỏi chuẩn bị tham gia kỳ thi học sinh giỏi lớp 9 cấp tỉnh năm học 2022-2023. </w:t>
      </w:r>
    </w:p>
    <w:p w14:paraId="1928A8FB" w14:textId="035D9C22" w:rsidR="001A61D0" w:rsidRPr="00E11C77" w:rsidRDefault="001A61D0" w:rsidP="00E11C77">
      <w:pPr>
        <w:pStyle w:val="NormalWeb"/>
        <w:widowControl w:val="0"/>
        <w:autoSpaceDE w:val="0"/>
        <w:autoSpaceDN w:val="0"/>
        <w:spacing w:before="120" w:beforeAutospacing="0" w:after="0" w:afterAutospacing="0"/>
        <w:ind w:firstLine="567"/>
        <w:jc w:val="both"/>
        <w:rPr>
          <w:sz w:val="28"/>
          <w:szCs w:val="28"/>
          <w:shd w:val="clear" w:color="auto" w:fill="FFFFFF"/>
        </w:rPr>
      </w:pPr>
      <w:r w:rsidRPr="00E11C77">
        <w:rPr>
          <w:sz w:val="28"/>
          <w:szCs w:val="28"/>
        </w:rPr>
        <w:t xml:space="preserve">- Thực hiện công tác kiểm tra CM theo kế hoạch. </w:t>
      </w:r>
      <w:r w:rsidRPr="00E11C77">
        <w:rPr>
          <w:sz w:val="28"/>
          <w:szCs w:val="28"/>
          <w:shd w:val="clear" w:color="auto" w:fill="FFFFFF"/>
        </w:rPr>
        <w:t>Kiểm tra công tác dạy học, việc sử dụng và bảo quản thiết bị dạy học.</w:t>
      </w:r>
    </w:p>
    <w:p w14:paraId="47E76D44" w14:textId="77777777"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Đã tổ chức dạy tăng cường kiến thức cho học sinh lớp 9 từ ngày 15/02/2023.</w:t>
      </w:r>
    </w:p>
    <w:p w14:paraId="14579981" w14:textId="77777777" w:rsidR="001A61D0" w:rsidRPr="00E11C77" w:rsidRDefault="001A61D0" w:rsidP="00E11C77">
      <w:pPr>
        <w:spacing w:before="120" w:after="0" w:line="240" w:lineRule="auto"/>
        <w:ind w:firstLine="567"/>
        <w:jc w:val="both"/>
        <w:rPr>
          <w:rFonts w:cs="Times New Roman"/>
          <w:szCs w:val="28"/>
        </w:rPr>
      </w:pPr>
      <w:r w:rsidRPr="00E11C77">
        <w:rPr>
          <w:rFonts w:cs="Times New Roman"/>
          <w:szCs w:val="28"/>
          <w:shd w:val="clear" w:color="auto" w:fill="FFFFFF"/>
        </w:rPr>
        <w:t xml:space="preserve">- Đã tổ chức thành công cuộc thi </w:t>
      </w:r>
      <w:r w:rsidRPr="00E11C77">
        <w:rPr>
          <w:rFonts w:cs="Times New Roman"/>
          <w:szCs w:val="28"/>
        </w:rPr>
        <w:t>VioEdu cấp trường.</w:t>
      </w:r>
    </w:p>
    <w:p w14:paraId="053B26AA" w14:textId="7260FD5E"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Đã chỉ đạo sinh hoạt chuyên môn để xây dựng bài học minh hoạ, tổ chức dạy học và dự giờ để triển khai nội dung đã thống nhất tại các buổi sinh hoạt chuyên</w:t>
      </w:r>
      <w:r w:rsidR="0065335B" w:rsidRPr="00E11C77">
        <w:rPr>
          <w:rFonts w:cs="Times New Roman"/>
          <w:szCs w:val="28"/>
        </w:rPr>
        <w:t xml:space="preserve"> </w:t>
      </w:r>
      <w:r w:rsidRPr="00E11C77">
        <w:rPr>
          <w:rFonts w:cs="Times New Roman"/>
          <w:szCs w:val="28"/>
        </w:rPr>
        <w:t>môn Phòng đã tổ chức được 3 tiết của t</w:t>
      </w:r>
      <w:r w:rsidRPr="00E11C77">
        <w:rPr>
          <w:rFonts w:cs="Times New Roman"/>
          <w:szCs w:val="28"/>
        </w:rPr>
        <w:t>ổ</w:t>
      </w:r>
      <w:r w:rsidRPr="00E11C77">
        <w:rPr>
          <w:rFonts w:cs="Times New Roman"/>
          <w:szCs w:val="28"/>
        </w:rPr>
        <w:t xml:space="preserve"> Văn</w:t>
      </w:r>
      <w:r w:rsidRPr="00E11C77">
        <w:rPr>
          <w:rFonts w:cs="Times New Roman"/>
          <w:szCs w:val="28"/>
        </w:rPr>
        <w:t xml:space="preserve"> </w:t>
      </w:r>
      <w:r w:rsidRPr="00E11C77">
        <w:rPr>
          <w:rFonts w:cs="Times New Roman"/>
          <w:szCs w:val="28"/>
        </w:rPr>
        <w:t>-</w:t>
      </w:r>
      <w:r w:rsidRPr="00E11C77">
        <w:rPr>
          <w:rFonts w:cs="Times New Roman"/>
          <w:szCs w:val="28"/>
        </w:rPr>
        <w:t xml:space="preserve"> </w:t>
      </w:r>
      <w:r w:rsidRPr="00E11C77">
        <w:rPr>
          <w:rFonts w:cs="Times New Roman"/>
          <w:szCs w:val="28"/>
        </w:rPr>
        <w:t>TA, tổ KHXH, tổ KHTN.</w:t>
      </w:r>
    </w:p>
    <w:p w14:paraId="49470A38" w14:textId="0598D4CD"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Chỉ đạ</w:t>
      </w:r>
      <w:r w:rsidR="0065335B" w:rsidRPr="00E11C77">
        <w:rPr>
          <w:rFonts w:cs="Times New Roman"/>
          <w:szCs w:val="28"/>
        </w:rPr>
        <w:t>o giáo viên</w:t>
      </w:r>
      <w:r w:rsidRPr="00E11C77">
        <w:rPr>
          <w:rFonts w:cs="Times New Roman"/>
          <w:szCs w:val="28"/>
        </w:rPr>
        <w:t xml:space="preserve"> tham gia Hội thảo giới thiệu SGK lớp 8 theo Kế hoạch của nhà trường.</w:t>
      </w:r>
    </w:p>
    <w:p w14:paraId="1DF3B989" w14:textId="7DC69006" w:rsidR="001A61D0" w:rsidRPr="00E11C77" w:rsidRDefault="001A61D0" w:rsidP="00E11C77">
      <w:pPr>
        <w:pStyle w:val="TableParagraph"/>
        <w:spacing w:before="120" w:beforeAutospacing="0" w:after="0" w:afterAutospacing="0"/>
        <w:ind w:left="0" w:firstLine="567"/>
        <w:jc w:val="both"/>
        <w:rPr>
          <w:sz w:val="28"/>
          <w:szCs w:val="28"/>
        </w:rPr>
      </w:pPr>
      <w:r w:rsidRPr="00E11C77">
        <w:rPr>
          <w:sz w:val="28"/>
          <w:szCs w:val="28"/>
        </w:rPr>
        <w:t>- Đã triển khai tập huấn công tác xã hội trong trường học. Tổ chức chuyên đề “Đổi mới vì một trường học hạnh phúc” vào ngày 16/2/2023.</w:t>
      </w:r>
    </w:p>
    <w:p w14:paraId="2274F5AA" w14:textId="79F90191" w:rsidR="001A61D0" w:rsidRPr="00E11C77" w:rsidRDefault="001A61D0" w:rsidP="00E11C77">
      <w:pPr>
        <w:pStyle w:val="BodyText"/>
        <w:spacing w:before="120" w:after="0"/>
        <w:ind w:firstLine="567"/>
        <w:jc w:val="both"/>
        <w:rPr>
          <w:sz w:val="28"/>
          <w:szCs w:val="28"/>
        </w:rPr>
      </w:pPr>
      <w:r w:rsidRPr="00E11C77">
        <w:rPr>
          <w:sz w:val="28"/>
          <w:szCs w:val="28"/>
        </w:rPr>
        <w:lastRenderedPageBreak/>
        <w:t xml:space="preserve">- </w:t>
      </w:r>
      <w:r w:rsidRPr="00E11C77">
        <w:rPr>
          <w:sz w:val="28"/>
          <w:szCs w:val="28"/>
        </w:rPr>
        <w:t>Kiểm tra hoạt động giáo dục, công tác giảng dạy và công tác chủ nhiệm lớp đầu năm.</w:t>
      </w:r>
    </w:p>
    <w:p w14:paraId="7CF6C874" w14:textId="17889A24" w:rsidR="001A61D0" w:rsidRPr="00E11C77" w:rsidRDefault="001A61D0" w:rsidP="00E11C77">
      <w:pPr>
        <w:spacing w:before="120" w:after="0" w:line="240" w:lineRule="auto"/>
        <w:ind w:firstLine="567"/>
        <w:jc w:val="both"/>
        <w:rPr>
          <w:rFonts w:cs="Times New Roman"/>
          <w:bCs/>
          <w:szCs w:val="28"/>
        </w:rPr>
      </w:pPr>
      <w:r w:rsidRPr="00E11C77">
        <w:rPr>
          <w:rFonts w:cs="Times New Roman"/>
          <w:szCs w:val="28"/>
        </w:rPr>
        <w:t xml:space="preserve">- </w:t>
      </w:r>
      <w:r w:rsidRPr="00E11C77">
        <w:rPr>
          <w:rFonts w:cs="Times New Roman"/>
          <w:szCs w:val="28"/>
        </w:rPr>
        <w:t>Kiểm tra hoạt động sư phạm của giáo viên Nguyễn Trung Trực và Hoàng Thị Nhi.</w:t>
      </w:r>
    </w:p>
    <w:p w14:paraId="1B820D0B" w14:textId="77777777" w:rsidR="00C55E21" w:rsidRPr="00E11C77" w:rsidRDefault="00C55E21" w:rsidP="00E11C77">
      <w:pPr>
        <w:pStyle w:val="BodyText"/>
        <w:spacing w:before="120" w:after="0"/>
        <w:ind w:firstLine="567"/>
        <w:jc w:val="both"/>
        <w:rPr>
          <w:b/>
          <w:sz w:val="28"/>
          <w:szCs w:val="28"/>
        </w:rPr>
      </w:pPr>
      <w:r w:rsidRPr="00E11C77">
        <w:rPr>
          <w:b/>
          <w:sz w:val="28"/>
          <w:szCs w:val="28"/>
        </w:rPr>
        <w:t>3. Công tác GDNGLL - Lao động</w:t>
      </w:r>
    </w:p>
    <w:p w14:paraId="673B2101" w14:textId="34A73D3B" w:rsidR="00C55E21" w:rsidRPr="00E11C77" w:rsidRDefault="00C55E21" w:rsidP="00E11C77">
      <w:pPr>
        <w:pStyle w:val="TableParagraph"/>
        <w:spacing w:before="120" w:beforeAutospacing="0" w:after="0" w:afterAutospacing="0"/>
        <w:ind w:left="0" w:firstLine="567"/>
        <w:jc w:val="both"/>
        <w:rPr>
          <w:sz w:val="28"/>
          <w:szCs w:val="28"/>
        </w:rPr>
      </w:pPr>
      <w:r w:rsidRPr="00E11C77">
        <w:rPr>
          <w:sz w:val="28"/>
          <w:szCs w:val="28"/>
        </w:rPr>
        <w:t>- Tổ chức lao động vệ sinh trường lớp, xây dựng cảnh quan, môi trường xanh - sạch - sáng và Ngày Chủ nhật xanh.</w:t>
      </w:r>
    </w:p>
    <w:p w14:paraId="0FE6E2E0" w14:textId="77777777" w:rsidR="004B2345" w:rsidRPr="00E11C77" w:rsidRDefault="004B2345" w:rsidP="00E11C77">
      <w:pPr>
        <w:spacing w:before="120" w:after="0" w:line="240" w:lineRule="auto"/>
        <w:ind w:firstLine="567"/>
        <w:jc w:val="both"/>
        <w:rPr>
          <w:rFonts w:cs="Times New Roman"/>
          <w:szCs w:val="28"/>
        </w:rPr>
      </w:pPr>
      <w:r w:rsidRPr="00E11C77">
        <w:rPr>
          <w:rFonts w:cs="Times New Roman"/>
          <w:szCs w:val="28"/>
        </w:rPr>
        <w:t>- Thành lập đội tuyển tham gia Giải Điền kinh truyền thống cấp huyện.</w:t>
      </w:r>
    </w:p>
    <w:p w14:paraId="279A7089" w14:textId="77777777" w:rsidR="004B2345" w:rsidRPr="00E11C77" w:rsidRDefault="004B2345" w:rsidP="00E11C77">
      <w:pPr>
        <w:pStyle w:val="NormalWeb"/>
        <w:spacing w:before="120" w:beforeAutospacing="0" w:after="0" w:afterAutospacing="0"/>
        <w:ind w:firstLine="567"/>
        <w:jc w:val="both"/>
        <w:rPr>
          <w:bCs/>
          <w:sz w:val="28"/>
          <w:szCs w:val="28"/>
        </w:rPr>
      </w:pPr>
      <w:r w:rsidRPr="00E11C77">
        <w:rPr>
          <w:sz w:val="28"/>
          <w:szCs w:val="28"/>
        </w:rPr>
        <w:t>- Triển khai thực hiện Kế hoạch hưởng ứng Cuộc thi Viết thư Quốc tế UPU lần thứ 52.</w:t>
      </w:r>
    </w:p>
    <w:p w14:paraId="6ADC0458" w14:textId="77777777" w:rsidR="004B2345" w:rsidRPr="00E11C77" w:rsidRDefault="004B2345" w:rsidP="00E11C77">
      <w:pPr>
        <w:spacing w:before="120" w:after="0" w:line="240" w:lineRule="auto"/>
        <w:ind w:firstLine="567"/>
        <w:jc w:val="both"/>
        <w:rPr>
          <w:rFonts w:cs="Times New Roman"/>
          <w:szCs w:val="28"/>
        </w:rPr>
      </w:pPr>
      <w:r w:rsidRPr="00E11C77">
        <w:rPr>
          <w:rFonts w:cs="Times New Roman"/>
          <w:szCs w:val="28"/>
        </w:rPr>
        <w:t>- Đã hoàn thiện hồ sơ và sản phẩm để tham gia dự thi STTTNĐ cấp huyện.</w:t>
      </w:r>
    </w:p>
    <w:p w14:paraId="626E248A" w14:textId="78CF7F55" w:rsidR="00C55E21" w:rsidRPr="00E11C77" w:rsidRDefault="00C55E21" w:rsidP="00E11C77">
      <w:pPr>
        <w:spacing w:before="120" w:after="0" w:line="240" w:lineRule="auto"/>
        <w:ind w:firstLine="567"/>
        <w:jc w:val="both"/>
        <w:rPr>
          <w:rFonts w:cs="Times New Roman"/>
          <w:szCs w:val="28"/>
        </w:rPr>
      </w:pPr>
      <w:r w:rsidRPr="00E11C77">
        <w:rPr>
          <w:rFonts w:cs="Times New Roman"/>
          <w:szCs w:val="28"/>
        </w:rPr>
        <w:t>- Đã chỉ đạo làm bài dự thi và nộp bài</w:t>
      </w:r>
      <w:r w:rsidRPr="00E11C77">
        <w:rPr>
          <w:rFonts w:cs="Times New Roman"/>
          <w:b/>
          <w:szCs w:val="28"/>
        </w:rPr>
        <w:t xml:space="preserve"> </w:t>
      </w:r>
      <w:r w:rsidRPr="00E11C77">
        <w:rPr>
          <w:rFonts w:cs="Times New Roman"/>
          <w:szCs w:val="28"/>
        </w:rPr>
        <w:t xml:space="preserve">cuộc thi "An toàn giao thông cho nụ cười ngày mai" dành cho học sinh và giáo viên </w:t>
      </w:r>
      <w:r w:rsidR="00A1556B" w:rsidRPr="00E11C77">
        <w:rPr>
          <w:rFonts w:cs="Times New Roman"/>
          <w:szCs w:val="28"/>
        </w:rPr>
        <w:t xml:space="preserve">THCS </w:t>
      </w:r>
      <w:r w:rsidRPr="00E11C77">
        <w:rPr>
          <w:rFonts w:cs="Times New Roman"/>
          <w:szCs w:val="28"/>
        </w:rPr>
        <w:t>năm học 2022-2023.</w:t>
      </w:r>
    </w:p>
    <w:p w14:paraId="367CA1AB" w14:textId="1B30D4F7" w:rsidR="00C55E21" w:rsidRPr="00E11C77" w:rsidRDefault="00C55E21" w:rsidP="00E11C77">
      <w:pPr>
        <w:spacing w:before="120" w:after="0" w:line="240" w:lineRule="auto"/>
        <w:ind w:firstLine="567"/>
        <w:jc w:val="both"/>
        <w:rPr>
          <w:rFonts w:cs="Times New Roman"/>
          <w:szCs w:val="28"/>
        </w:rPr>
      </w:pPr>
      <w:r w:rsidRPr="00E11C77">
        <w:rPr>
          <w:rFonts w:cs="Times New Roman"/>
          <w:szCs w:val="28"/>
        </w:rPr>
        <w:t xml:space="preserve">- </w:t>
      </w:r>
      <w:r w:rsidR="006C72A5" w:rsidRPr="00E11C77">
        <w:rPr>
          <w:rFonts w:cs="Times New Roman"/>
          <w:szCs w:val="28"/>
        </w:rPr>
        <w:t xml:space="preserve">Triển khai </w:t>
      </w:r>
      <w:r w:rsidRPr="00E11C77">
        <w:rPr>
          <w:rFonts w:cs="Times New Roman"/>
          <w:szCs w:val="28"/>
        </w:rPr>
        <w:t xml:space="preserve">Kế hoạch tham gia Viết thư Quốc tế UPU lần thứ 52 (năm 2023). </w:t>
      </w:r>
    </w:p>
    <w:p w14:paraId="6652E74C" w14:textId="77777777" w:rsidR="00C55E21" w:rsidRPr="00E11C77" w:rsidRDefault="00C55E21" w:rsidP="00E11C77">
      <w:pPr>
        <w:spacing w:before="120" w:after="0" w:line="240" w:lineRule="auto"/>
        <w:ind w:firstLine="567"/>
        <w:jc w:val="both"/>
        <w:rPr>
          <w:rFonts w:cs="Times New Roman"/>
          <w:szCs w:val="28"/>
        </w:rPr>
      </w:pPr>
      <w:r w:rsidRPr="00E11C77">
        <w:rPr>
          <w:rFonts w:cs="Times New Roman"/>
          <w:szCs w:val="28"/>
        </w:rPr>
        <w:t xml:space="preserve">- Khuyến khích học sinh tham gia Kì thi Khoa học Quốc tế Kangaroo-IKSC và Kì thi Tiếng Anh Quốc tế Kangaroo-IKLC theo nội dung Công văn số20/PGDĐT-CM ngày 12 tháng 01 năm 2023 của Phòng GD&amp;ĐT Phong Điền. </w:t>
      </w:r>
    </w:p>
    <w:p w14:paraId="15804812" w14:textId="7C7734DF" w:rsidR="00C55E21" w:rsidRPr="00E11C77" w:rsidRDefault="00C55E21" w:rsidP="00E11C77">
      <w:pPr>
        <w:spacing w:before="120" w:after="0" w:line="240" w:lineRule="auto"/>
        <w:ind w:firstLine="567"/>
        <w:jc w:val="both"/>
        <w:rPr>
          <w:rFonts w:cs="Times New Roman"/>
          <w:b/>
          <w:szCs w:val="28"/>
        </w:rPr>
      </w:pPr>
      <w:r w:rsidRPr="00E11C77">
        <w:rPr>
          <w:rFonts w:cs="Times New Roman"/>
          <w:b/>
          <w:szCs w:val="28"/>
        </w:rPr>
        <w:t>4. Công tác Đội</w:t>
      </w:r>
    </w:p>
    <w:p w14:paraId="652EC9F8" w14:textId="785D645C"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xml:space="preserve">- </w:t>
      </w:r>
      <w:r w:rsidRPr="00E11C77">
        <w:rPr>
          <w:rFonts w:cs="Times New Roman"/>
          <w:szCs w:val="28"/>
        </w:rPr>
        <w:t>Chỉ đạo CLB phát thanh Măng non tuyên truyền kỷ niệm  93 năm Ngày thành lập Đảng Cộng sản Việt Nam (03/02/1930 - 03/02/2023).</w:t>
      </w:r>
    </w:p>
    <w:p w14:paraId="4F07100D" w14:textId="7D507B48"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xml:space="preserve">- </w:t>
      </w:r>
      <w:r w:rsidRPr="00E11C77">
        <w:rPr>
          <w:rFonts w:cs="Times New Roman"/>
          <w:szCs w:val="28"/>
        </w:rPr>
        <w:t>Chỉ đạo làm tốt công tác tuyên truyền, đảm bảo trật tự an toàn giao thông; vận động học sinh đến trường sau dịp Tết Nguyên Đán hạn chế thấp nhất tỷ lệ học sinh bỏ học.</w:t>
      </w:r>
    </w:p>
    <w:p w14:paraId="5CFF9E35" w14:textId="0C8449B9"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xml:space="preserve">- </w:t>
      </w:r>
      <w:r w:rsidRPr="00E11C77">
        <w:rPr>
          <w:rFonts w:cs="Times New Roman"/>
          <w:szCs w:val="28"/>
        </w:rPr>
        <w:t>Triển khai công tác Kế hoạch nhỏ theo chỉ đạo của cấp trên.</w:t>
      </w:r>
    </w:p>
    <w:p w14:paraId="55654F23" w14:textId="45903DA6"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xml:space="preserve">- </w:t>
      </w:r>
      <w:r w:rsidRPr="00E11C77">
        <w:rPr>
          <w:rFonts w:cs="Times New Roman"/>
          <w:szCs w:val="28"/>
        </w:rPr>
        <w:t xml:space="preserve">Tổ chức tập luyện tham gia </w:t>
      </w:r>
      <w:r w:rsidRPr="00E11C77">
        <w:rPr>
          <w:rFonts w:cs="Times New Roman"/>
          <w:szCs w:val="28"/>
          <w:shd w:val="clear" w:color="auto" w:fill="FFFFFF"/>
        </w:rPr>
        <w:t>sân chơi đồng diễn Flashmob</w:t>
      </w:r>
      <w:r w:rsidRPr="00E11C77">
        <w:rPr>
          <w:rFonts w:cs="Times New Roman"/>
          <w:szCs w:val="28"/>
          <w:shd w:val="clear" w:color="auto" w:fill="FFFFFF"/>
        </w:rPr>
        <w:t>.</w:t>
      </w:r>
    </w:p>
    <w:p w14:paraId="2A99E388" w14:textId="2FE21159" w:rsidR="001A61D0" w:rsidRPr="00E11C77" w:rsidRDefault="001A61D0" w:rsidP="00E11C77">
      <w:pPr>
        <w:pStyle w:val="NormalWeb"/>
        <w:spacing w:before="120" w:beforeAutospacing="0" w:after="0" w:afterAutospacing="0"/>
        <w:ind w:firstLine="567"/>
        <w:jc w:val="both"/>
        <w:rPr>
          <w:sz w:val="28"/>
          <w:szCs w:val="28"/>
        </w:rPr>
      </w:pPr>
      <w:r w:rsidRPr="00E11C77">
        <w:rPr>
          <w:sz w:val="28"/>
          <w:szCs w:val="28"/>
        </w:rPr>
        <w:t xml:space="preserve">- </w:t>
      </w:r>
      <w:r w:rsidRPr="00E11C77">
        <w:rPr>
          <w:sz w:val="28"/>
          <w:szCs w:val="28"/>
        </w:rPr>
        <w:t>Đã chỉ đạo thực hiện việc quản lý và sắp xếp xe của học sinh chính khóa và trái buổi. Khắc phục việc học sinh phá xe và mất mũ bảo hiểm của học sinh. Phối hợp với GV thể dục để quản lý học sinh học thể dục tránh tập trung tại nhà xe và làm ảnh hưởng đến việc học chính khóa.</w:t>
      </w:r>
    </w:p>
    <w:p w14:paraId="04344B06" w14:textId="1809076B" w:rsidR="001A61D0" w:rsidRPr="00E11C77" w:rsidRDefault="001A61D0" w:rsidP="00E11C77">
      <w:pPr>
        <w:spacing w:before="120" w:after="0" w:line="240" w:lineRule="auto"/>
        <w:ind w:firstLine="567"/>
        <w:jc w:val="both"/>
        <w:rPr>
          <w:rFonts w:cs="Times New Roman"/>
          <w:szCs w:val="28"/>
        </w:rPr>
      </w:pPr>
      <w:r w:rsidRPr="00E11C77">
        <w:rPr>
          <w:rFonts w:cs="Times New Roman"/>
          <w:szCs w:val="28"/>
        </w:rPr>
        <w:t xml:space="preserve">- </w:t>
      </w:r>
      <w:r w:rsidRPr="00E11C77">
        <w:rPr>
          <w:rFonts w:cs="Times New Roman"/>
          <w:szCs w:val="28"/>
        </w:rPr>
        <w:t>Triển khai thực hiện các tiết mục tham gia sinh hoạt dưới cờ của các chi đội 8/3, 9/, 9/2, 9/3.</w:t>
      </w:r>
    </w:p>
    <w:p w14:paraId="7B29CDB3" w14:textId="77777777" w:rsidR="001668BF" w:rsidRPr="00E11C77" w:rsidRDefault="001668BF" w:rsidP="00E11C77">
      <w:pPr>
        <w:pStyle w:val="NormalWeb"/>
        <w:spacing w:before="120" w:beforeAutospacing="0" w:after="0" w:afterAutospacing="0"/>
        <w:ind w:firstLine="567"/>
        <w:jc w:val="both"/>
        <w:rPr>
          <w:b/>
          <w:i/>
          <w:iCs/>
          <w:sz w:val="28"/>
          <w:szCs w:val="28"/>
        </w:rPr>
      </w:pPr>
      <w:r w:rsidRPr="00E11C77">
        <w:rPr>
          <w:b/>
          <w:i/>
          <w:iCs/>
          <w:sz w:val="28"/>
          <w:szCs w:val="28"/>
        </w:rPr>
        <w:t>Tồn tại:</w:t>
      </w:r>
    </w:p>
    <w:p w14:paraId="62A600CD" w14:textId="65E57305" w:rsidR="001668BF" w:rsidRPr="00E11C77" w:rsidRDefault="001668BF" w:rsidP="00E11C77">
      <w:pPr>
        <w:spacing w:before="120" w:after="0" w:line="240" w:lineRule="auto"/>
        <w:ind w:firstLine="567"/>
        <w:jc w:val="both"/>
        <w:rPr>
          <w:rFonts w:cs="Times New Roman"/>
          <w:b/>
          <w:szCs w:val="28"/>
        </w:rPr>
      </w:pPr>
      <w:r w:rsidRPr="00E11C77">
        <w:rPr>
          <w:rFonts w:cs="Times New Roman"/>
          <w:szCs w:val="28"/>
        </w:rPr>
        <w:t>- Chưa triển khai chủ đề của tổ KHXH</w:t>
      </w:r>
      <w:r w:rsidR="00E11C77">
        <w:rPr>
          <w:rFonts w:cs="Times New Roman"/>
          <w:szCs w:val="28"/>
        </w:rPr>
        <w:t xml:space="preserve">. </w:t>
      </w:r>
      <w:r w:rsidRPr="00E11C77">
        <w:rPr>
          <w:rFonts w:cs="Times New Roman"/>
          <w:szCs w:val="28"/>
        </w:rPr>
        <w:t>Chưa tổ chức các hoạt động giáo dục truyền thống, hoạt động về nguồn, tham quan Làng cổ Phước Tích dành cho học sinh lớp 7.</w:t>
      </w:r>
    </w:p>
    <w:p w14:paraId="15799B3B" w14:textId="77777777" w:rsidR="001668BF" w:rsidRPr="00E11C77" w:rsidRDefault="001668BF" w:rsidP="00E11C77">
      <w:pPr>
        <w:spacing w:before="120" w:after="0" w:line="240" w:lineRule="auto"/>
        <w:ind w:firstLine="567"/>
        <w:jc w:val="both"/>
        <w:rPr>
          <w:rFonts w:cs="Times New Roman"/>
          <w:szCs w:val="28"/>
        </w:rPr>
      </w:pPr>
      <w:r w:rsidRPr="00E11C77">
        <w:rPr>
          <w:rFonts w:cs="Times New Roman"/>
          <w:szCs w:val="28"/>
        </w:rPr>
        <w:t>- Việc duy trì phong trào thi đua giữ gìn vệ sinh bàn ghế lớp học chưa được đánh giá cụ thể.</w:t>
      </w:r>
    </w:p>
    <w:p w14:paraId="6FB8B6AC" w14:textId="77777777" w:rsidR="001668BF" w:rsidRPr="00E11C77" w:rsidRDefault="001668BF" w:rsidP="00E11C77">
      <w:pPr>
        <w:pStyle w:val="BodyText"/>
        <w:spacing w:before="120" w:after="0"/>
        <w:ind w:firstLine="567"/>
        <w:jc w:val="both"/>
        <w:rPr>
          <w:sz w:val="28"/>
          <w:szCs w:val="28"/>
        </w:rPr>
      </w:pPr>
      <w:r w:rsidRPr="00E11C77">
        <w:rPr>
          <w:sz w:val="28"/>
          <w:szCs w:val="28"/>
        </w:rPr>
        <w:lastRenderedPageBreak/>
        <w:t>- Chưa tổ chức ra quân ngày chủ nhật xanh toàn trường; chưa tổ chức lao động tổng vệ sinh, dọn dẹp trường, lớp học.</w:t>
      </w:r>
    </w:p>
    <w:p w14:paraId="2D6E4A6C" w14:textId="0A5A7271" w:rsidR="001668BF" w:rsidRPr="00E11C77" w:rsidRDefault="001668BF" w:rsidP="00E11C77">
      <w:pPr>
        <w:spacing w:before="120" w:after="0" w:line="240" w:lineRule="auto"/>
        <w:ind w:firstLine="567"/>
        <w:jc w:val="both"/>
        <w:rPr>
          <w:rFonts w:cs="Times New Roman"/>
          <w:szCs w:val="28"/>
        </w:rPr>
      </w:pPr>
      <w:r w:rsidRPr="00E11C77">
        <w:rPr>
          <w:rFonts w:cs="Times New Roman"/>
          <w:szCs w:val="28"/>
        </w:rPr>
        <w:t xml:space="preserve">- Nhân viên thư viện chưa tham mưu xây dựng </w:t>
      </w:r>
      <w:r w:rsidRPr="00E11C77">
        <w:rPr>
          <w:rFonts w:cs="Times New Roman"/>
          <w:szCs w:val="28"/>
        </w:rPr>
        <w:t>K</w:t>
      </w:r>
      <w:r w:rsidRPr="00E11C77">
        <w:rPr>
          <w:rFonts w:cs="Times New Roman"/>
          <w:szCs w:val="28"/>
        </w:rPr>
        <w:t>ế hoạch mua sách bổ sung thư viện.</w:t>
      </w:r>
    </w:p>
    <w:p w14:paraId="15DF3957" w14:textId="53287531" w:rsidR="00244441" w:rsidRPr="00E11C77" w:rsidRDefault="00244441" w:rsidP="00E11C77">
      <w:pPr>
        <w:spacing w:before="120" w:after="0" w:line="240" w:lineRule="auto"/>
        <w:ind w:firstLine="720"/>
        <w:contextualSpacing/>
        <w:jc w:val="both"/>
        <w:rPr>
          <w:rFonts w:eastAsia="Times New Roman" w:cs="Times New Roman"/>
          <w:b/>
          <w:szCs w:val="28"/>
        </w:rPr>
      </w:pPr>
      <w:r w:rsidRPr="00E11C77">
        <w:rPr>
          <w:rFonts w:eastAsia="Times New Roman" w:cs="Times New Roman"/>
          <w:b/>
          <w:szCs w:val="28"/>
        </w:rPr>
        <w:t xml:space="preserve">II. KẾ HOẠCH CÔNG TÁC THÁNG </w:t>
      </w:r>
      <w:r w:rsidR="001A61D0" w:rsidRPr="00E11C77">
        <w:rPr>
          <w:rFonts w:eastAsia="Times New Roman" w:cs="Times New Roman"/>
          <w:b/>
          <w:szCs w:val="28"/>
        </w:rPr>
        <w:t>3</w:t>
      </w:r>
      <w:r w:rsidRPr="00E11C77">
        <w:rPr>
          <w:rFonts w:eastAsia="Times New Roman" w:cs="Times New Roman"/>
          <w:b/>
          <w:szCs w:val="28"/>
        </w:rPr>
        <w:t>/202</w:t>
      </w:r>
      <w:r w:rsidR="001803B8" w:rsidRPr="00E11C77">
        <w:rPr>
          <w:rFonts w:eastAsia="Times New Roman" w:cs="Times New Roman"/>
          <w:b/>
          <w:szCs w:val="28"/>
        </w:rPr>
        <w:t>3</w:t>
      </w:r>
    </w:p>
    <w:p w14:paraId="72906196" w14:textId="28FA0ECD" w:rsidR="003C4DDF" w:rsidRPr="00E11C77" w:rsidRDefault="003C4DDF" w:rsidP="00E11C77">
      <w:pPr>
        <w:autoSpaceDE w:val="0"/>
        <w:autoSpaceDN w:val="0"/>
        <w:adjustRightInd w:val="0"/>
        <w:spacing w:before="120" w:after="0" w:line="240" w:lineRule="auto"/>
        <w:ind w:firstLine="720"/>
        <w:jc w:val="both"/>
        <w:rPr>
          <w:rFonts w:cs="Times New Roman"/>
          <w:b/>
          <w:bCs/>
          <w:i/>
          <w:iCs/>
          <w:szCs w:val="28"/>
        </w:rPr>
      </w:pPr>
      <w:r w:rsidRPr="00E11C77">
        <w:rPr>
          <w:rFonts w:cs="Times New Roman"/>
          <w:b/>
          <w:bCs/>
          <w:i/>
          <w:iCs/>
          <w:szCs w:val="28"/>
        </w:rPr>
        <w:t>Phát động CBGVNV và HS trong toàn trường hưởng ứng đợt thi đua “Dạy tốt - Học tốt” hướng đến chào mừng: 113 năm Ngày Quốc tế Phụ nữ 08/3 (08/3/1910 - 08/3/2023); 1983 năm khởi nghĩa Hai Bà Trưng (40 - 2023); 92 năm Ngày thành lập Đoàn TNCS Hồ Chí Minh (26/3/1931 - 26/3/2023); 48 năm Ngày giải phóng quê hương Phong Điền (24/3/1975 - 24/3/2023); 48 năm Ngày giải phóng Thừa Thiên Huế (26/3/1975 - 26/3/2023).</w:t>
      </w:r>
    </w:p>
    <w:p w14:paraId="5CFFE915" w14:textId="48646C25" w:rsidR="001803B8" w:rsidRPr="00E11C77" w:rsidRDefault="003C4DDF" w:rsidP="00E11C77">
      <w:pPr>
        <w:pStyle w:val="BodyText"/>
        <w:spacing w:before="120" w:after="0"/>
        <w:ind w:firstLine="567"/>
        <w:jc w:val="both"/>
        <w:rPr>
          <w:b/>
          <w:sz w:val="28"/>
          <w:szCs w:val="28"/>
        </w:rPr>
      </w:pPr>
      <w:r w:rsidRPr="00E11C77">
        <w:rPr>
          <w:b/>
          <w:sz w:val="28"/>
          <w:szCs w:val="28"/>
        </w:rPr>
        <w:t xml:space="preserve">1. </w:t>
      </w:r>
      <w:r w:rsidR="001803B8" w:rsidRPr="00E11C77">
        <w:rPr>
          <w:b/>
          <w:sz w:val="28"/>
          <w:szCs w:val="28"/>
        </w:rPr>
        <w:t>Công tác quản lý chung</w:t>
      </w:r>
    </w:p>
    <w:p w14:paraId="4F959A76" w14:textId="145EA196" w:rsidR="003C4DDF" w:rsidRPr="00E11C77" w:rsidRDefault="003C4DDF" w:rsidP="00E11C77">
      <w:pPr>
        <w:spacing w:before="120" w:after="0" w:line="240" w:lineRule="auto"/>
        <w:ind w:firstLine="567"/>
        <w:jc w:val="both"/>
        <w:rPr>
          <w:rFonts w:cs="Times New Roman"/>
          <w:bCs/>
          <w:szCs w:val="28"/>
        </w:rPr>
      </w:pPr>
      <w:r w:rsidRPr="00E11C77">
        <w:rPr>
          <w:rFonts w:cs="Times New Roman"/>
          <w:bCs/>
          <w:szCs w:val="28"/>
        </w:rPr>
        <w:t>- Chỉ đạo quản lý số lượng học sinh tham gia học tăng tiết. GVCN phối hợp với GVBM và CMHS để theo dõi việc tham gia học tăng tiết của học sinh lớp 9.</w:t>
      </w:r>
    </w:p>
    <w:p w14:paraId="3385D451" w14:textId="72D75420" w:rsidR="003C4DDF" w:rsidRPr="00E11C77" w:rsidRDefault="003C4DDF" w:rsidP="00E11C77">
      <w:pPr>
        <w:pStyle w:val="BodyText"/>
        <w:spacing w:before="120" w:after="0"/>
        <w:ind w:firstLine="567"/>
        <w:jc w:val="both"/>
        <w:rPr>
          <w:spacing w:val="-4"/>
          <w:sz w:val="28"/>
          <w:szCs w:val="28"/>
        </w:rPr>
      </w:pPr>
      <w:r w:rsidRPr="00E11C77">
        <w:rPr>
          <w:spacing w:val="-4"/>
          <w:sz w:val="28"/>
          <w:szCs w:val="28"/>
        </w:rPr>
        <w:t xml:space="preserve">- </w:t>
      </w:r>
      <w:r w:rsidRPr="00E11C77">
        <w:rPr>
          <w:spacing w:val="-4"/>
          <w:sz w:val="28"/>
          <w:szCs w:val="28"/>
        </w:rPr>
        <w:t>Chỉ đạo tiếp tục ổn định tình hình dạy học, tổ chức kiểm tra giữa kỳ</w:t>
      </w:r>
      <w:r w:rsidRPr="00E11C77">
        <w:rPr>
          <w:spacing w:val="-4"/>
          <w:sz w:val="28"/>
          <w:szCs w:val="28"/>
        </w:rPr>
        <w:t xml:space="preserve"> </w:t>
      </w:r>
      <w:r w:rsidRPr="00E11C77">
        <w:rPr>
          <w:spacing w:val="-4"/>
          <w:sz w:val="28"/>
          <w:szCs w:val="28"/>
        </w:rPr>
        <w:t>học kỳ II</w:t>
      </w:r>
      <w:r w:rsidR="001A61D0" w:rsidRPr="00E11C77">
        <w:rPr>
          <w:spacing w:val="-4"/>
          <w:sz w:val="28"/>
          <w:szCs w:val="28"/>
        </w:rPr>
        <w:t>.</w:t>
      </w:r>
    </w:p>
    <w:p w14:paraId="2D9184E0" w14:textId="4E21BCDB" w:rsidR="003C4DDF" w:rsidRPr="00E11C77" w:rsidRDefault="003C4DDF" w:rsidP="00E11C77">
      <w:pPr>
        <w:pStyle w:val="BodyText"/>
        <w:spacing w:before="120" w:after="0"/>
        <w:jc w:val="both"/>
        <w:rPr>
          <w:sz w:val="28"/>
          <w:szCs w:val="28"/>
        </w:rPr>
      </w:pPr>
      <w:r w:rsidRPr="00E11C77">
        <w:rPr>
          <w:sz w:val="28"/>
          <w:szCs w:val="28"/>
        </w:rPr>
        <w:t xml:space="preserve">. </w:t>
      </w:r>
      <w:r w:rsidR="00E11C77">
        <w:rPr>
          <w:sz w:val="28"/>
          <w:szCs w:val="28"/>
        </w:rPr>
        <w:t xml:space="preserve">     </w:t>
      </w:r>
      <w:r w:rsidRPr="00E11C77">
        <w:rPr>
          <w:sz w:val="28"/>
          <w:szCs w:val="28"/>
        </w:rPr>
        <w:t xml:space="preserve">- Chỉ đạo kiểm tra hồ sơ lớp 9 lần 1 để chuẩn bị xét tốt nghiệp THCS năm học 2022 – 2023. </w:t>
      </w:r>
    </w:p>
    <w:p w14:paraId="26E8B46D" w14:textId="65EC50B9" w:rsidR="003C4DDF" w:rsidRPr="00E11C77" w:rsidRDefault="003C4DDF" w:rsidP="00E11C77">
      <w:pPr>
        <w:pStyle w:val="BodyText"/>
        <w:spacing w:before="120" w:after="0"/>
        <w:ind w:firstLine="568"/>
        <w:jc w:val="both"/>
        <w:rPr>
          <w:b/>
          <w:sz w:val="28"/>
          <w:szCs w:val="28"/>
        </w:rPr>
      </w:pPr>
      <w:r w:rsidRPr="00E11C77">
        <w:rPr>
          <w:sz w:val="28"/>
          <w:szCs w:val="28"/>
        </w:rPr>
        <w:t>- Tham gia Hội thảo giới thiệu sách lớp 8 năm học 2023- 2024</w:t>
      </w:r>
      <w:r w:rsidRPr="00E11C77">
        <w:rPr>
          <w:sz w:val="28"/>
          <w:szCs w:val="28"/>
        </w:rPr>
        <w:t xml:space="preserve">; </w:t>
      </w:r>
      <w:r w:rsidRPr="00E11C77">
        <w:rPr>
          <w:sz w:val="28"/>
          <w:szCs w:val="28"/>
        </w:rPr>
        <w:t>tổ chức lựa chọn SGK</w:t>
      </w:r>
      <w:r w:rsidRPr="00E11C77">
        <w:rPr>
          <w:sz w:val="28"/>
          <w:szCs w:val="28"/>
        </w:rPr>
        <w:t xml:space="preserve"> </w:t>
      </w:r>
      <w:r w:rsidRPr="00E11C77">
        <w:rPr>
          <w:sz w:val="28"/>
          <w:szCs w:val="28"/>
        </w:rPr>
        <w:t>tổ chức lựa chọn SGK</w:t>
      </w:r>
      <w:r w:rsidRPr="00E11C77">
        <w:rPr>
          <w:sz w:val="28"/>
          <w:szCs w:val="28"/>
        </w:rPr>
        <w:t xml:space="preserve"> </w:t>
      </w:r>
      <w:r w:rsidRPr="00E11C77">
        <w:rPr>
          <w:sz w:val="28"/>
          <w:szCs w:val="28"/>
        </w:rPr>
        <w:t>lớp 8 năm học 2023-2024.</w:t>
      </w:r>
    </w:p>
    <w:p w14:paraId="703772C2" w14:textId="77777777" w:rsidR="001803B8" w:rsidRPr="00E11C77" w:rsidRDefault="001803B8" w:rsidP="00E11C77">
      <w:pPr>
        <w:pStyle w:val="BodyText"/>
        <w:spacing w:before="120" w:after="0"/>
        <w:ind w:firstLineChars="202" w:firstLine="568"/>
        <w:jc w:val="both"/>
        <w:rPr>
          <w:b/>
          <w:sz w:val="28"/>
          <w:szCs w:val="28"/>
        </w:rPr>
      </w:pPr>
      <w:r w:rsidRPr="00E11C77">
        <w:rPr>
          <w:b/>
          <w:sz w:val="28"/>
          <w:szCs w:val="28"/>
        </w:rPr>
        <w:t>2. Công tác chuyên môn</w:t>
      </w:r>
    </w:p>
    <w:p w14:paraId="1A3A6ED2" w14:textId="28FE2903" w:rsidR="001803B8" w:rsidRPr="00E11C77" w:rsidRDefault="001803B8" w:rsidP="00E11C77">
      <w:pPr>
        <w:spacing w:before="120" w:after="0" w:line="240" w:lineRule="auto"/>
        <w:ind w:firstLine="567"/>
        <w:jc w:val="both"/>
        <w:rPr>
          <w:rFonts w:cs="Times New Roman"/>
          <w:szCs w:val="28"/>
        </w:rPr>
      </w:pPr>
      <w:r w:rsidRPr="00E11C77">
        <w:rPr>
          <w:rFonts w:cs="Times New Roman"/>
          <w:szCs w:val="28"/>
        </w:rPr>
        <w:t>- Chỉ đạo thực hiện chương trình tuần 2</w:t>
      </w:r>
      <w:r w:rsidR="00110EF2" w:rsidRPr="00E11C77">
        <w:rPr>
          <w:rFonts w:cs="Times New Roman"/>
          <w:szCs w:val="28"/>
        </w:rPr>
        <w:t>4 bắt đầu từ ngày 27/02/2023</w:t>
      </w:r>
      <w:r w:rsidRPr="00E11C77">
        <w:rPr>
          <w:rFonts w:cs="Times New Roman"/>
          <w:szCs w:val="28"/>
        </w:rPr>
        <w:t>.</w:t>
      </w:r>
    </w:p>
    <w:p w14:paraId="56C22175" w14:textId="5B126388" w:rsidR="001803B8" w:rsidRPr="00E11C77" w:rsidRDefault="001803B8" w:rsidP="00E11C77">
      <w:pPr>
        <w:pStyle w:val="NormalWeb"/>
        <w:widowControl w:val="0"/>
        <w:autoSpaceDE w:val="0"/>
        <w:autoSpaceDN w:val="0"/>
        <w:spacing w:before="120" w:beforeAutospacing="0" w:after="0" w:afterAutospacing="0"/>
        <w:ind w:firstLine="567"/>
        <w:jc w:val="both"/>
        <w:rPr>
          <w:sz w:val="28"/>
          <w:szCs w:val="28"/>
        </w:rPr>
      </w:pPr>
      <w:r w:rsidRPr="00E11C77">
        <w:rPr>
          <w:sz w:val="28"/>
          <w:szCs w:val="28"/>
        </w:rPr>
        <w:t>- Chỉ đạo tiếp tục bồi dưỡng HSG lớp 6, 7,</w:t>
      </w:r>
      <w:r w:rsidRPr="00E11C77">
        <w:rPr>
          <w:spacing w:val="-12"/>
          <w:sz w:val="28"/>
          <w:szCs w:val="28"/>
        </w:rPr>
        <w:t xml:space="preserve"> </w:t>
      </w:r>
      <w:r w:rsidRPr="00E11C77">
        <w:rPr>
          <w:sz w:val="28"/>
          <w:szCs w:val="28"/>
        </w:rPr>
        <w:t>8 tham gia thi cấp huyện</w:t>
      </w:r>
      <w:r w:rsidR="00110EF2" w:rsidRPr="00E11C77">
        <w:rPr>
          <w:sz w:val="28"/>
          <w:szCs w:val="28"/>
        </w:rPr>
        <w:t>; HSG lớp 9 tham gia thi tỉnh</w:t>
      </w:r>
      <w:r w:rsidRPr="00E11C77">
        <w:rPr>
          <w:sz w:val="28"/>
          <w:szCs w:val="28"/>
        </w:rPr>
        <w:t>.</w:t>
      </w:r>
    </w:p>
    <w:p w14:paraId="59B3070E" w14:textId="77777777" w:rsidR="00110EF2" w:rsidRPr="00E11C77" w:rsidRDefault="00110EF2" w:rsidP="00E11C77">
      <w:pPr>
        <w:spacing w:before="120" w:after="0" w:line="240" w:lineRule="auto"/>
        <w:ind w:firstLine="567"/>
        <w:jc w:val="both"/>
        <w:rPr>
          <w:rFonts w:cs="Times New Roman"/>
          <w:b/>
          <w:szCs w:val="28"/>
        </w:rPr>
      </w:pPr>
      <w:r w:rsidRPr="00E11C77">
        <w:rPr>
          <w:rFonts w:cs="Times New Roman"/>
          <w:szCs w:val="28"/>
        </w:rPr>
        <w:t>- Triển khai chủ đề của các tổ CM theo Kế hoạch đã ban hành và các nội dung chưa thực hiện trong tháng 2.</w:t>
      </w:r>
    </w:p>
    <w:p w14:paraId="442277A2" w14:textId="2E7A7AA8" w:rsidR="00110EF2" w:rsidRPr="00E11C77" w:rsidRDefault="00110EF2" w:rsidP="00E11C77">
      <w:pPr>
        <w:spacing w:before="120" w:after="0" w:line="240" w:lineRule="auto"/>
        <w:ind w:firstLine="567"/>
        <w:jc w:val="both"/>
        <w:rPr>
          <w:rFonts w:cs="Times New Roman"/>
          <w:szCs w:val="28"/>
        </w:rPr>
      </w:pPr>
      <w:r w:rsidRPr="00E11C77">
        <w:rPr>
          <w:rFonts w:cs="Times New Roman"/>
          <w:szCs w:val="28"/>
        </w:rPr>
        <w:t xml:space="preserve">- Triển khai sử dụng tài liệu hướng dẫn và giáo dục kỹ năng an toàn giao thông dành cho học sinh theo nội dung Công văn số 74/PGDĐT. </w:t>
      </w:r>
    </w:p>
    <w:p w14:paraId="795449A1" w14:textId="67052328" w:rsidR="00110EF2" w:rsidRPr="00E11C77" w:rsidRDefault="00110EF2" w:rsidP="00E11C77">
      <w:pPr>
        <w:pStyle w:val="BodyText"/>
        <w:spacing w:before="120" w:after="0"/>
        <w:ind w:firstLine="567"/>
        <w:jc w:val="both"/>
        <w:rPr>
          <w:sz w:val="28"/>
          <w:szCs w:val="28"/>
        </w:rPr>
      </w:pPr>
      <w:r w:rsidRPr="00E11C77">
        <w:rPr>
          <w:sz w:val="28"/>
          <w:szCs w:val="28"/>
        </w:rPr>
        <w:t xml:space="preserve">- </w:t>
      </w:r>
      <w:r w:rsidRPr="00E11C77">
        <w:rPr>
          <w:sz w:val="28"/>
          <w:szCs w:val="28"/>
        </w:rPr>
        <w:t xml:space="preserve">Lập danh sách </w:t>
      </w:r>
      <w:r w:rsidRPr="00E11C77">
        <w:rPr>
          <w:sz w:val="28"/>
          <w:szCs w:val="28"/>
        </w:rPr>
        <w:t>đội tuyển HS</w:t>
      </w:r>
      <w:r w:rsidRPr="00E11C77">
        <w:rPr>
          <w:sz w:val="28"/>
          <w:szCs w:val="28"/>
        </w:rPr>
        <w:t>G 6,7,8</w:t>
      </w:r>
      <w:r w:rsidRPr="00E11C77">
        <w:rPr>
          <w:sz w:val="28"/>
          <w:szCs w:val="28"/>
        </w:rPr>
        <w:t xml:space="preserve"> tham gia </w:t>
      </w:r>
      <w:r w:rsidRPr="00E11C77">
        <w:rPr>
          <w:sz w:val="28"/>
          <w:szCs w:val="28"/>
        </w:rPr>
        <w:t xml:space="preserve">dự thi </w:t>
      </w:r>
      <w:r w:rsidRPr="00E11C77">
        <w:rPr>
          <w:sz w:val="28"/>
          <w:szCs w:val="28"/>
        </w:rPr>
        <w:t>và GV tham gia coi thi</w:t>
      </w:r>
      <w:r w:rsidRPr="00E11C77">
        <w:rPr>
          <w:sz w:val="28"/>
          <w:szCs w:val="28"/>
        </w:rPr>
        <w:t xml:space="preserve"> theo nội dung </w:t>
      </w:r>
      <w:r w:rsidRPr="00E11C77">
        <w:rPr>
          <w:sz w:val="28"/>
          <w:szCs w:val="28"/>
        </w:rPr>
        <w:t>Công văn số 85/PGDĐT  ngày 01 tháng 3 năm 2023 của Phòng GD&amp;ĐT Phong Điền</w:t>
      </w:r>
      <w:r w:rsidRPr="00E11C77">
        <w:rPr>
          <w:sz w:val="28"/>
          <w:szCs w:val="28"/>
        </w:rPr>
        <w:t xml:space="preserve"> về việc </w:t>
      </w:r>
      <w:r w:rsidRPr="00E11C77">
        <w:rPr>
          <w:sz w:val="28"/>
          <w:szCs w:val="28"/>
        </w:rPr>
        <w:t>Tổ chức thi học sinh giỏi lớp 6, 7, 8 cấp huyện năm học 2022-2023.</w:t>
      </w:r>
    </w:p>
    <w:p w14:paraId="3199A624" w14:textId="77777777" w:rsidR="00110EF2" w:rsidRPr="00E11C77" w:rsidRDefault="00110EF2" w:rsidP="00E11C77">
      <w:pPr>
        <w:spacing w:before="120" w:after="0" w:line="240" w:lineRule="auto"/>
        <w:ind w:firstLine="567"/>
        <w:jc w:val="both"/>
        <w:rPr>
          <w:rFonts w:cs="Times New Roman"/>
          <w:szCs w:val="28"/>
        </w:rPr>
      </w:pPr>
      <w:r w:rsidRPr="00E11C77">
        <w:rPr>
          <w:rFonts w:cs="Times New Roman"/>
          <w:szCs w:val="28"/>
        </w:rPr>
        <w:t>-</w:t>
      </w:r>
      <w:r w:rsidRPr="00E11C77">
        <w:rPr>
          <w:rFonts w:cs="Times New Roman"/>
          <w:szCs w:val="28"/>
          <w:lang w:val="vi-VN"/>
        </w:rPr>
        <w:t xml:space="preserve"> </w:t>
      </w:r>
      <w:r w:rsidRPr="00E11C77">
        <w:rPr>
          <w:rFonts w:cs="Times New Roman"/>
          <w:szCs w:val="28"/>
        </w:rPr>
        <w:t>Tham gia s</w:t>
      </w:r>
      <w:r w:rsidRPr="00E11C77">
        <w:rPr>
          <w:rFonts w:cs="Times New Roman"/>
          <w:szCs w:val="28"/>
          <w:lang w:val="vi-VN"/>
        </w:rPr>
        <w:t xml:space="preserve">inh hoạt chuyên môn theo </w:t>
      </w:r>
      <w:r w:rsidRPr="00E11C77">
        <w:rPr>
          <w:rFonts w:cs="Times New Roman"/>
          <w:szCs w:val="28"/>
        </w:rPr>
        <w:t>c</w:t>
      </w:r>
      <w:r w:rsidRPr="00E11C77">
        <w:rPr>
          <w:rFonts w:cs="Times New Roman"/>
          <w:szCs w:val="28"/>
          <w:lang w:val="vi-VN"/>
        </w:rPr>
        <w:t>ụm</w:t>
      </w:r>
      <w:r w:rsidRPr="00E11C77">
        <w:rPr>
          <w:rFonts w:cs="Times New Roman"/>
          <w:szCs w:val="28"/>
        </w:rPr>
        <w:t>.</w:t>
      </w:r>
    </w:p>
    <w:p w14:paraId="1B5AB578" w14:textId="51807A84" w:rsidR="001803B8" w:rsidRPr="00E11C77" w:rsidRDefault="001803B8" w:rsidP="00E11C77">
      <w:pPr>
        <w:spacing w:before="120" w:after="0" w:line="240" w:lineRule="auto"/>
        <w:ind w:firstLine="567"/>
        <w:jc w:val="both"/>
        <w:rPr>
          <w:rFonts w:cs="Times New Roman"/>
          <w:spacing w:val="-4"/>
          <w:szCs w:val="28"/>
        </w:rPr>
      </w:pPr>
      <w:r w:rsidRPr="00E11C77">
        <w:rPr>
          <w:rFonts w:cs="Times New Roman"/>
          <w:spacing w:val="-4"/>
          <w:szCs w:val="28"/>
        </w:rPr>
        <w:t>- Kiểm tra hoạt động sư phạm thầy Nguyễn</w:t>
      </w:r>
      <w:r w:rsidR="00110EF2" w:rsidRPr="00E11C77">
        <w:rPr>
          <w:rFonts w:cs="Times New Roman"/>
          <w:spacing w:val="-4"/>
          <w:szCs w:val="28"/>
        </w:rPr>
        <w:t xml:space="preserve"> Văn Hữu</w:t>
      </w:r>
      <w:r w:rsidRPr="00E11C77">
        <w:rPr>
          <w:rFonts w:cs="Times New Roman"/>
          <w:spacing w:val="-4"/>
          <w:szCs w:val="28"/>
        </w:rPr>
        <w:t>.</w:t>
      </w:r>
    </w:p>
    <w:p w14:paraId="640B1096" w14:textId="092F20A0" w:rsidR="00236E07" w:rsidRPr="00E11C77" w:rsidRDefault="00236E07" w:rsidP="00E11C77">
      <w:pPr>
        <w:spacing w:before="120" w:after="0" w:line="240" w:lineRule="auto"/>
        <w:ind w:firstLine="567"/>
        <w:jc w:val="both"/>
        <w:rPr>
          <w:rFonts w:cs="Times New Roman"/>
          <w:b/>
          <w:szCs w:val="28"/>
        </w:rPr>
      </w:pPr>
      <w:r w:rsidRPr="00E11C77">
        <w:rPr>
          <w:rFonts w:cs="Times New Roman"/>
          <w:szCs w:val="28"/>
        </w:rPr>
        <w:t>- Tổ chức lựa chọn SGK lớp 8 và mua sắm thiết bị dạy học; tham gia Hội đồng lựa chọn SGK lớp 8, năm học 2023-2024.</w:t>
      </w:r>
    </w:p>
    <w:p w14:paraId="19918D49" w14:textId="1B3E78DC" w:rsidR="001803B8" w:rsidRPr="00E11C77" w:rsidRDefault="001803B8" w:rsidP="00E11C77">
      <w:pPr>
        <w:pStyle w:val="BodyText"/>
        <w:spacing w:before="120" w:after="0"/>
        <w:ind w:firstLine="567"/>
        <w:jc w:val="both"/>
        <w:rPr>
          <w:b/>
          <w:sz w:val="28"/>
          <w:szCs w:val="28"/>
        </w:rPr>
      </w:pPr>
      <w:r w:rsidRPr="00E11C77">
        <w:rPr>
          <w:b/>
          <w:sz w:val="28"/>
          <w:szCs w:val="28"/>
        </w:rPr>
        <w:t>3. Công tác GDNGLL - Lao động</w:t>
      </w:r>
    </w:p>
    <w:p w14:paraId="46AF4040" w14:textId="4C760348" w:rsidR="00E3644C" w:rsidRPr="00E11C77" w:rsidRDefault="00E3644C" w:rsidP="00E11C77">
      <w:pPr>
        <w:pStyle w:val="BodyText"/>
        <w:spacing w:before="120" w:after="0"/>
        <w:ind w:firstLine="567"/>
        <w:jc w:val="both"/>
        <w:rPr>
          <w:b/>
          <w:sz w:val="28"/>
          <w:szCs w:val="28"/>
        </w:rPr>
      </w:pPr>
      <w:r w:rsidRPr="00E11C77">
        <w:rPr>
          <w:sz w:val="28"/>
          <w:szCs w:val="28"/>
        </w:rPr>
        <w:t>- T</w:t>
      </w:r>
      <w:r w:rsidRPr="00E11C77">
        <w:rPr>
          <w:sz w:val="28"/>
          <w:szCs w:val="28"/>
        </w:rPr>
        <w:t>ổ chức Ngày hội “Thiếu nhi vui khỏe, tiến bước lên Đoàn” vào ngày 2</w:t>
      </w:r>
      <w:r w:rsidRPr="00E11C77">
        <w:rPr>
          <w:sz w:val="28"/>
          <w:szCs w:val="28"/>
        </w:rPr>
        <w:t>4, 25</w:t>
      </w:r>
      <w:r w:rsidRPr="00E11C77">
        <w:rPr>
          <w:sz w:val="28"/>
          <w:szCs w:val="28"/>
        </w:rPr>
        <w:t>/3/2023</w:t>
      </w:r>
      <w:r w:rsidRPr="00E11C77">
        <w:rPr>
          <w:sz w:val="28"/>
          <w:szCs w:val="28"/>
        </w:rPr>
        <w:t xml:space="preserve"> </w:t>
      </w:r>
      <w:r w:rsidRPr="00E11C77">
        <w:rPr>
          <w:i/>
          <w:iCs/>
          <w:sz w:val="28"/>
          <w:szCs w:val="28"/>
        </w:rPr>
        <w:t>(Có Kế hoạch riêng)</w:t>
      </w:r>
      <w:r w:rsidRPr="00E11C77">
        <w:rPr>
          <w:sz w:val="28"/>
          <w:szCs w:val="28"/>
        </w:rPr>
        <w:t>.</w:t>
      </w:r>
    </w:p>
    <w:p w14:paraId="4174A897" w14:textId="28313B59"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lastRenderedPageBreak/>
        <w:t xml:space="preserve">- Tổ chức ra quân ngày chủ nhật xanh; </w:t>
      </w:r>
      <w:r w:rsidRPr="00E11C77">
        <w:rPr>
          <w:rFonts w:cs="Times New Roman"/>
          <w:szCs w:val="28"/>
        </w:rPr>
        <w:t xml:space="preserve">chỉ đạo </w:t>
      </w:r>
      <w:r w:rsidRPr="00E11C77">
        <w:rPr>
          <w:rFonts w:cs="Times New Roman"/>
          <w:szCs w:val="28"/>
        </w:rPr>
        <w:t xml:space="preserve">các lớp chủ động </w:t>
      </w:r>
      <w:r w:rsidRPr="00E11C77">
        <w:rPr>
          <w:rFonts w:cs="Times New Roman"/>
          <w:szCs w:val="28"/>
        </w:rPr>
        <w:t xml:space="preserve">vệ sinh, </w:t>
      </w:r>
      <w:r w:rsidRPr="00E11C77">
        <w:rPr>
          <w:rFonts w:cs="Times New Roman"/>
          <w:szCs w:val="28"/>
        </w:rPr>
        <w:t>lao động nhổ cỏ chăm sóc cây theo khu vực đã phân công</w:t>
      </w:r>
      <w:r w:rsidR="004B2345" w:rsidRPr="00E11C77">
        <w:rPr>
          <w:rFonts w:cs="Times New Roman"/>
          <w:szCs w:val="28"/>
        </w:rPr>
        <w:t>;</w:t>
      </w:r>
      <w:r w:rsidR="004B2345" w:rsidRPr="00E11C77">
        <w:rPr>
          <w:rFonts w:cs="Times New Roman"/>
          <w:szCs w:val="28"/>
        </w:rPr>
        <w:t xml:space="preserve"> lao động vệ sinh nghĩa trang liệt sĩ xã Phong Mỹ;</w:t>
      </w:r>
    </w:p>
    <w:p w14:paraId="33748AA3" w14:textId="406DCBF1"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Tham gia</w:t>
      </w:r>
      <w:r w:rsidRPr="00E11C77">
        <w:rPr>
          <w:rFonts w:cs="Times New Roman"/>
          <w:szCs w:val="28"/>
        </w:rPr>
        <w:t xml:space="preserve"> </w:t>
      </w:r>
      <w:r w:rsidRPr="00E11C77">
        <w:rPr>
          <w:rFonts w:cs="Times New Roman"/>
          <w:szCs w:val="28"/>
        </w:rPr>
        <w:t>tham gia cuộc thi STTTNNĐ cấp huyện lần thứ IX, năm 2023</w:t>
      </w:r>
      <w:r w:rsidRPr="00E11C77">
        <w:rPr>
          <w:rFonts w:cs="Times New Roman"/>
          <w:szCs w:val="28"/>
        </w:rPr>
        <w:t xml:space="preserve"> (nếu được)</w:t>
      </w:r>
      <w:r w:rsidRPr="00E11C77">
        <w:rPr>
          <w:rFonts w:cs="Times New Roman"/>
          <w:szCs w:val="28"/>
        </w:rPr>
        <w:t>.</w:t>
      </w:r>
    </w:p>
    <w:p w14:paraId="18F76AA1" w14:textId="77777777"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Tham gia giải điền kinh truyền thống dành cho học sinh TH&amp;THCS năm học 2022-2023 (ngày 09/3/2023)</w:t>
      </w:r>
    </w:p>
    <w:p w14:paraId="5DCDF674" w14:textId="3323024B" w:rsidR="00E3644C" w:rsidRPr="00E11C77" w:rsidRDefault="00E3644C" w:rsidP="00E11C77">
      <w:pPr>
        <w:spacing w:before="120" w:after="0" w:line="240" w:lineRule="auto"/>
        <w:ind w:firstLine="567"/>
        <w:jc w:val="both"/>
        <w:rPr>
          <w:rFonts w:cs="Times New Roman"/>
          <w:szCs w:val="28"/>
          <w:lang w:val="nl-NL"/>
        </w:rPr>
      </w:pPr>
      <w:r w:rsidRPr="00E11C77">
        <w:rPr>
          <w:rFonts w:cs="Times New Roman"/>
          <w:szCs w:val="28"/>
          <w:lang w:val="nl-NL"/>
        </w:rPr>
        <w:t xml:space="preserve">- Tham gia giải </w:t>
      </w:r>
      <w:r w:rsidR="001668BF" w:rsidRPr="00E11C77">
        <w:rPr>
          <w:rFonts w:cs="Times New Roman"/>
          <w:szCs w:val="28"/>
          <w:lang w:val="nl-NL"/>
        </w:rPr>
        <w:t>V</w:t>
      </w:r>
      <w:r w:rsidRPr="00E11C77">
        <w:rPr>
          <w:rFonts w:cs="Times New Roman"/>
          <w:szCs w:val="28"/>
          <w:lang w:val="nl-NL"/>
        </w:rPr>
        <w:t xml:space="preserve">iệt dã lần thứ IX, giao thầy Hữu căn cứ Điều lệ giải và năng khiếu của học sinh để tham mưu thành lập đội tuyển </w:t>
      </w:r>
      <w:r w:rsidRPr="00E11C77">
        <w:rPr>
          <w:rFonts w:cs="Times New Roman"/>
          <w:szCs w:val="28"/>
          <w:lang w:val="nl-NL"/>
        </w:rPr>
        <w:t>(</w:t>
      </w:r>
      <w:r w:rsidRPr="00E11C77">
        <w:rPr>
          <w:rFonts w:cs="Times New Roman"/>
          <w:szCs w:val="28"/>
          <w:lang w:val="nl-NL"/>
        </w:rPr>
        <w:t>nếu có</w:t>
      </w:r>
      <w:r w:rsidRPr="00E11C77">
        <w:rPr>
          <w:rFonts w:cs="Times New Roman"/>
          <w:szCs w:val="28"/>
          <w:lang w:val="nl-NL"/>
        </w:rPr>
        <w:t>)</w:t>
      </w:r>
      <w:r w:rsidRPr="00E11C77">
        <w:rPr>
          <w:rFonts w:cs="Times New Roman"/>
          <w:szCs w:val="28"/>
          <w:lang w:val="nl-NL"/>
        </w:rPr>
        <w:t xml:space="preserve">. </w:t>
      </w:r>
    </w:p>
    <w:p w14:paraId="38552A3B" w14:textId="33D211FD" w:rsidR="009354A0" w:rsidRPr="00E11C77" w:rsidRDefault="001803B8" w:rsidP="00E11C77">
      <w:pPr>
        <w:spacing w:before="120" w:after="0" w:line="240" w:lineRule="auto"/>
        <w:ind w:firstLine="567"/>
        <w:jc w:val="both"/>
        <w:rPr>
          <w:rFonts w:cs="Times New Roman"/>
          <w:szCs w:val="28"/>
        </w:rPr>
      </w:pPr>
      <w:r w:rsidRPr="00E11C77">
        <w:rPr>
          <w:rFonts w:cs="Times New Roman"/>
          <w:szCs w:val="28"/>
        </w:rPr>
        <w:t>- Tiếp tục các hoạt động giáo dục truyền thống, hoạt động về nguồn, tham quan Làng cổ Phước Tích dành cho học sinh lớp 7.</w:t>
      </w:r>
    </w:p>
    <w:p w14:paraId="1D08D52E" w14:textId="44A015ED"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T</w:t>
      </w:r>
      <w:r w:rsidRPr="00E11C77">
        <w:rPr>
          <w:rFonts w:cs="Times New Roman"/>
          <w:szCs w:val="28"/>
        </w:rPr>
        <w:t>riển khai giảng dạy bộ tài liệu giáo dục An toàn giao thông, giáo dục phòng chống tai nạn bom mìn; tích cực làm tốt công tác phòng chống tai nạn đuối nước cho học sinh.</w:t>
      </w:r>
    </w:p>
    <w:p w14:paraId="1299E57F" w14:textId="6CB4B3DE" w:rsidR="001803B8" w:rsidRPr="00E11C77" w:rsidRDefault="00EA16CC" w:rsidP="00E11C77">
      <w:pPr>
        <w:spacing w:before="120" w:after="0" w:line="240" w:lineRule="auto"/>
        <w:ind w:firstLine="567"/>
        <w:jc w:val="both"/>
        <w:rPr>
          <w:rFonts w:cs="Times New Roman"/>
          <w:b/>
          <w:szCs w:val="28"/>
          <w:lang w:val="nl-NL"/>
        </w:rPr>
      </w:pPr>
      <w:r w:rsidRPr="00E11C77">
        <w:rPr>
          <w:rFonts w:cs="Times New Roman"/>
          <w:b/>
          <w:szCs w:val="28"/>
          <w:lang w:val="nl-NL"/>
        </w:rPr>
        <w:t>4</w:t>
      </w:r>
      <w:r w:rsidR="001803B8" w:rsidRPr="00E11C77">
        <w:rPr>
          <w:rFonts w:cs="Times New Roman"/>
          <w:b/>
          <w:szCs w:val="28"/>
          <w:lang w:val="nl-NL"/>
        </w:rPr>
        <w:t>. Công tác Đội</w:t>
      </w:r>
    </w:p>
    <w:p w14:paraId="23111616" w14:textId="77777777"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Phối hợp xây dựng Kế hoạch, triển khai tổ chức các hoạt động và Hội trại 26/3/2023.</w:t>
      </w:r>
    </w:p>
    <w:p w14:paraId="618913F2" w14:textId="77777777"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xml:space="preserve">- Xây dựng Kế hoạch tham gia Hội thao nghi thức Đội TNTP HCM năm 2023 theo Kế hoạch số 02-KH/LN ngày 24/2/2023 của Huyện đoàn Phong Điền.  </w:t>
      </w:r>
    </w:p>
    <w:p w14:paraId="62CF0F77" w14:textId="77777777" w:rsidR="00E3644C" w:rsidRPr="00E11C77" w:rsidRDefault="00E3644C" w:rsidP="00E11C77">
      <w:pPr>
        <w:spacing w:before="120" w:after="0" w:line="240" w:lineRule="auto"/>
        <w:ind w:firstLine="567"/>
        <w:jc w:val="both"/>
        <w:rPr>
          <w:rFonts w:cs="Times New Roman"/>
          <w:spacing w:val="-6"/>
          <w:szCs w:val="28"/>
        </w:rPr>
      </w:pPr>
      <w:r w:rsidRPr="00E11C77">
        <w:rPr>
          <w:rFonts w:cs="Times New Roman"/>
          <w:spacing w:val="-6"/>
          <w:szCs w:val="28"/>
        </w:rPr>
        <w:t xml:space="preserve">- Xây dựng Kế hoạch tham gia tập huấn chỉ huy đội năm 2023 theo nội dung Kế hoạch số 03-KH/LN ngày 27/3/2023 của Phòng GD&amp;ĐT –Huyện đoàn Phong Điền. </w:t>
      </w:r>
    </w:p>
    <w:p w14:paraId="2B35EBC7" w14:textId="4DAE936D" w:rsidR="00E3644C" w:rsidRPr="00E11C77" w:rsidRDefault="00E3644C" w:rsidP="00E11C77">
      <w:pPr>
        <w:spacing w:before="120" w:after="0" w:line="240" w:lineRule="auto"/>
        <w:ind w:firstLine="567"/>
        <w:jc w:val="both"/>
        <w:rPr>
          <w:rFonts w:cs="Times New Roman"/>
          <w:szCs w:val="28"/>
        </w:rPr>
      </w:pPr>
      <w:r w:rsidRPr="00E11C77">
        <w:rPr>
          <w:rFonts w:cs="Times New Roman"/>
          <w:szCs w:val="28"/>
        </w:rPr>
        <w:t>- Liên đội cần có biện pháp để chấn chỉnh việc học sinh vắng, trể nhiều.</w:t>
      </w:r>
      <w:r w:rsidR="00F155A8" w:rsidRPr="00E11C77">
        <w:rPr>
          <w:rFonts w:cs="Times New Roman"/>
          <w:szCs w:val="28"/>
        </w:rPr>
        <w:t xml:space="preserve"> </w:t>
      </w:r>
      <w:r w:rsidRPr="00E11C77">
        <w:rPr>
          <w:rFonts w:cs="Times New Roman"/>
          <w:szCs w:val="28"/>
        </w:rPr>
        <w:t xml:space="preserve">Tiếp tục duy trì các biện pháp để quản lý và sắp xếp lại việc bỏ xe của học sinh chính khóa và trái buổi. </w:t>
      </w:r>
    </w:p>
    <w:p w14:paraId="6B652A35" w14:textId="7085E7A2" w:rsidR="00E3644C" w:rsidRPr="00E11C77" w:rsidRDefault="00E3644C" w:rsidP="00E11C77">
      <w:pPr>
        <w:pStyle w:val="NormalWeb"/>
        <w:spacing w:before="120" w:beforeAutospacing="0" w:after="0" w:afterAutospacing="0"/>
        <w:ind w:firstLine="567"/>
        <w:contextualSpacing/>
        <w:jc w:val="both"/>
        <w:rPr>
          <w:sz w:val="28"/>
          <w:szCs w:val="28"/>
        </w:rPr>
      </w:pPr>
      <w:r w:rsidRPr="00E11C77">
        <w:rPr>
          <w:sz w:val="28"/>
          <w:szCs w:val="28"/>
        </w:rPr>
        <w:t>- Tổ chức tuyên truyền tham gia hưởng ứng Chiến dịch Giờ Trái đất năm 2023 theo nội dung Công văn số 90/PGDĐT ngày 06 tháng 3 năm 2023 của Phòng GD&amp;ĐT</w:t>
      </w:r>
      <w:r w:rsidR="00EB45EA" w:rsidRPr="00E11C77">
        <w:rPr>
          <w:sz w:val="28"/>
          <w:szCs w:val="28"/>
        </w:rPr>
        <w:t xml:space="preserve"> huyện</w:t>
      </w:r>
      <w:r w:rsidRPr="00E11C77">
        <w:rPr>
          <w:sz w:val="28"/>
          <w:szCs w:val="28"/>
        </w:rPr>
        <w:t xml:space="preserve"> Phong Điền. </w:t>
      </w:r>
    </w:p>
    <w:p w14:paraId="76D9AC64" w14:textId="77A60ECE" w:rsidR="00E3644C" w:rsidRPr="00E11C77" w:rsidRDefault="00E3644C" w:rsidP="00E11C77">
      <w:pPr>
        <w:pStyle w:val="NormalWeb"/>
        <w:spacing w:before="120" w:beforeAutospacing="0" w:after="0" w:afterAutospacing="0"/>
        <w:ind w:firstLine="567"/>
        <w:contextualSpacing/>
        <w:jc w:val="both"/>
        <w:rPr>
          <w:sz w:val="28"/>
          <w:szCs w:val="28"/>
        </w:rPr>
      </w:pPr>
      <w:r w:rsidRPr="00E11C77">
        <w:rPr>
          <w:sz w:val="28"/>
          <w:szCs w:val="28"/>
        </w:rPr>
        <w:t>- Chấm bồn hoa các lớp và phong trào giữ gìn lớp học xanh, sạch, sáng.</w:t>
      </w:r>
    </w:p>
    <w:p w14:paraId="71F5FC5C" w14:textId="44E23C18" w:rsidR="00123C72" w:rsidRPr="00E11C77" w:rsidRDefault="00B642DC" w:rsidP="00E11C77">
      <w:pPr>
        <w:spacing w:before="120" w:after="0" w:line="240" w:lineRule="auto"/>
        <w:ind w:firstLine="720"/>
        <w:jc w:val="both"/>
        <w:rPr>
          <w:rFonts w:eastAsia="Times New Roman" w:cs="Times New Roman"/>
          <w:szCs w:val="28"/>
        </w:rPr>
      </w:pPr>
      <w:r w:rsidRPr="00E11C77">
        <w:rPr>
          <w:rFonts w:eastAsia="Times New Roman" w:cs="Times New Roman"/>
          <w:szCs w:val="28"/>
        </w:rPr>
        <w:t xml:space="preserve">Trên đây là đánh giá tình hình thực hiện công tác tháng </w:t>
      </w:r>
      <w:r w:rsidR="006C72A5" w:rsidRPr="00E11C77">
        <w:rPr>
          <w:rFonts w:eastAsia="Times New Roman" w:cs="Times New Roman"/>
          <w:szCs w:val="28"/>
        </w:rPr>
        <w:t>0</w:t>
      </w:r>
      <w:r w:rsidR="00E3644C" w:rsidRPr="00E11C77">
        <w:rPr>
          <w:rFonts w:eastAsia="Times New Roman" w:cs="Times New Roman"/>
          <w:szCs w:val="28"/>
        </w:rPr>
        <w:t>2</w:t>
      </w:r>
      <w:r w:rsidRPr="00E11C77">
        <w:rPr>
          <w:rFonts w:eastAsia="Times New Roman" w:cs="Times New Roman"/>
          <w:szCs w:val="28"/>
        </w:rPr>
        <w:t>/202</w:t>
      </w:r>
      <w:r w:rsidR="006C72A5" w:rsidRPr="00E11C77">
        <w:rPr>
          <w:rFonts w:eastAsia="Times New Roman" w:cs="Times New Roman"/>
          <w:szCs w:val="28"/>
        </w:rPr>
        <w:t>3</w:t>
      </w:r>
      <w:r w:rsidRPr="00E11C77">
        <w:rPr>
          <w:rFonts w:eastAsia="Times New Roman" w:cs="Times New Roman"/>
          <w:szCs w:val="28"/>
        </w:rPr>
        <w:t xml:space="preserve"> và triển khai kế hoạch công tác chuyên môn tháng </w:t>
      </w:r>
      <w:r w:rsidR="00E3644C" w:rsidRPr="00E11C77">
        <w:rPr>
          <w:rFonts w:eastAsia="Times New Roman" w:cs="Times New Roman"/>
          <w:szCs w:val="28"/>
        </w:rPr>
        <w:t>3</w:t>
      </w:r>
      <w:r w:rsidRPr="00E11C77">
        <w:rPr>
          <w:rFonts w:eastAsia="Times New Roman" w:cs="Times New Roman"/>
          <w:szCs w:val="28"/>
        </w:rPr>
        <w:t>/202</w:t>
      </w:r>
      <w:r w:rsidR="003D4781" w:rsidRPr="00E11C77">
        <w:rPr>
          <w:rFonts w:eastAsia="Times New Roman" w:cs="Times New Roman"/>
          <w:szCs w:val="28"/>
        </w:rPr>
        <w:t>3</w:t>
      </w:r>
      <w:r w:rsidRPr="00E11C77">
        <w:rPr>
          <w:rFonts w:eastAsia="Times New Roman" w:cs="Times New Roman"/>
          <w:szCs w:val="28"/>
        </w:rPr>
        <w:t xml:space="preserve"> của trường THCS Phong Mỹ./.</w:t>
      </w:r>
    </w:p>
    <w:p w14:paraId="33134E15" w14:textId="77777777" w:rsidR="00B642DC" w:rsidRPr="006479A1" w:rsidRDefault="00B642DC" w:rsidP="00B642DC">
      <w:pPr>
        <w:spacing w:before="120" w:after="0" w:line="240" w:lineRule="auto"/>
        <w:ind w:firstLine="720"/>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6479A1" w:rsidRPr="006479A1" w14:paraId="72D44A0D" w14:textId="77777777" w:rsidTr="005273A8">
        <w:tc>
          <w:tcPr>
            <w:tcW w:w="4672" w:type="dxa"/>
          </w:tcPr>
          <w:p w14:paraId="04DF4020" w14:textId="77777777" w:rsidR="00123C72" w:rsidRPr="006479A1" w:rsidRDefault="00123C72" w:rsidP="00123C72">
            <w:pPr>
              <w:jc w:val="both"/>
              <w:rPr>
                <w:rFonts w:eastAsia="Times New Roman" w:cs="Times New Roman"/>
                <w:b/>
                <w:bCs/>
                <w:i/>
                <w:sz w:val="24"/>
                <w:szCs w:val="24"/>
              </w:rPr>
            </w:pPr>
            <w:r w:rsidRPr="006479A1">
              <w:rPr>
                <w:rFonts w:eastAsia="Times New Roman" w:cs="Times New Roman"/>
                <w:b/>
                <w:bCs/>
                <w:i/>
                <w:sz w:val="24"/>
                <w:szCs w:val="24"/>
              </w:rPr>
              <w:t>Nơi nhận:</w:t>
            </w:r>
          </w:p>
          <w:p w14:paraId="03ABB1EB" w14:textId="77777777" w:rsidR="00123C72" w:rsidRPr="006479A1" w:rsidRDefault="00123C72" w:rsidP="00123C72">
            <w:pPr>
              <w:jc w:val="both"/>
              <w:rPr>
                <w:rFonts w:eastAsia="Times New Roman" w:cs="Times New Roman"/>
                <w:sz w:val="22"/>
              </w:rPr>
            </w:pPr>
            <w:r w:rsidRPr="006479A1">
              <w:rPr>
                <w:rFonts w:eastAsia="Times New Roman" w:cs="Times New Roman"/>
                <w:sz w:val="22"/>
              </w:rPr>
              <w:t>- Lãnh đạo trường;</w:t>
            </w:r>
          </w:p>
          <w:p w14:paraId="6CD530E0" w14:textId="77777777" w:rsidR="005273A8" w:rsidRPr="006479A1" w:rsidRDefault="005273A8" w:rsidP="00123C72">
            <w:pPr>
              <w:jc w:val="both"/>
              <w:rPr>
                <w:rFonts w:eastAsia="Times New Roman" w:cs="Times New Roman"/>
                <w:sz w:val="22"/>
              </w:rPr>
            </w:pPr>
            <w:r w:rsidRPr="006479A1">
              <w:rPr>
                <w:rFonts w:eastAsia="Times New Roman" w:cs="Times New Roman"/>
                <w:sz w:val="22"/>
              </w:rPr>
              <w:t>- Các TTCM;</w:t>
            </w:r>
          </w:p>
          <w:p w14:paraId="49C0FD88" w14:textId="77777777" w:rsidR="00123C72" w:rsidRPr="006479A1" w:rsidRDefault="00123C72" w:rsidP="00123C72">
            <w:pPr>
              <w:jc w:val="both"/>
              <w:rPr>
                <w:rFonts w:eastAsia="Times New Roman" w:cs="Times New Roman"/>
                <w:sz w:val="22"/>
              </w:rPr>
            </w:pPr>
            <w:r w:rsidRPr="006479A1">
              <w:rPr>
                <w:rFonts w:eastAsia="Times New Roman" w:cs="Times New Roman"/>
                <w:sz w:val="22"/>
              </w:rPr>
              <w:t>- Đăng tải web trường;</w:t>
            </w:r>
          </w:p>
          <w:p w14:paraId="0BCB2380" w14:textId="77777777" w:rsidR="00123C72" w:rsidRPr="006479A1" w:rsidRDefault="00123C72" w:rsidP="00123C72">
            <w:pPr>
              <w:jc w:val="both"/>
              <w:rPr>
                <w:rFonts w:eastAsia="Times New Roman" w:cs="Times New Roman"/>
                <w:i/>
                <w:sz w:val="22"/>
              </w:rPr>
            </w:pPr>
            <w:r w:rsidRPr="006479A1">
              <w:rPr>
                <w:rFonts w:eastAsia="Times New Roman" w:cs="Times New Roman"/>
                <w:sz w:val="22"/>
              </w:rPr>
              <w:t>- Lưu: VT</w:t>
            </w:r>
            <w:r w:rsidRPr="006479A1">
              <w:rPr>
                <w:rFonts w:eastAsia="Times New Roman" w:cs="Times New Roman"/>
                <w:i/>
                <w:sz w:val="22"/>
              </w:rPr>
              <w:t>.</w:t>
            </w:r>
          </w:p>
          <w:p w14:paraId="0B1D97DB" w14:textId="77777777" w:rsidR="00123C72" w:rsidRPr="006479A1" w:rsidRDefault="00123C72" w:rsidP="00123C72">
            <w:pPr>
              <w:spacing w:before="120"/>
              <w:jc w:val="both"/>
              <w:rPr>
                <w:rFonts w:eastAsia="Times New Roman" w:cs="Times New Roman"/>
                <w:szCs w:val="28"/>
              </w:rPr>
            </w:pPr>
          </w:p>
        </w:tc>
        <w:tc>
          <w:tcPr>
            <w:tcW w:w="4673" w:type="dxa"/>
          </w:tcPr>
          <w:p w14:paraId="786806CD" w14:textId="77777777" w:rsidR="00123C72" w:rsidRPr="006479A1" w:rsidRDefault="00123C72" w:rsidP="005273A8">
            <w:pPr>
              <w:jc w:val="center"/>
              <w:rPr>
                <w:rFonts w:eastAsia="Times New Roman" w:cs="Times New Roman"/>
                <w:b/>
                <w:szCs w:val="28"/>
              </w:rPr>
            </w:pPr>
            <w:r w:rsidRPr="006479A1">
              <w:rPr>
                <w:rFonts w:eastAsia="Times New Roman" w:cs="Times New Roman"/>
                <w:b/>
                <w:szCs w:val="28"/>
              </w:rPr>
              <w:t>PHÓ HIỆU TRƯỞNG</w:t>
            </w:r>
          </w:p>
          <w:p w14:paraId="49D9D571" w14:textId="77777777" w:rsidR="005273A8" w:rsidRPr="006479A1" w:rsidRDefault="005273A8" w:rsidP="000247BD">
            <w:pPr>
              <w:rPr>
                <w:rFonts w:eastAsia="Times New Roman" w:cs="Times New Roman"/>
                <w:b/>
                <w:szCs w:val="28"/>
              </w:rPr>
            </w:pPr>
          </w:p>
          <w:p w14:paraId="44DE2A57" w14:textId="77777777" w:rsidR="000247BD" w:rsidRPr="006479A1" w:rsidRDefault="000247BD" w:rsidP="000247BD">
            <w:pPr>
              <w:rPr>
                <w:rFonts w:eastAsia="Times New Roman" w:cs="Times New Roman"/>
                <w:b/>
                <w:szCs w:val="28"/>
              </w:rPr>
            </w:pPr>
          </w:p>
          <w:p w14:paraId="1A9C2E36" w14:textId="77777777" w:rsidR="00532128" w:rsidRPr="006479A1" w:rsidRDefault="00532128" w:rsidP="00A82F28">
            <w:pPr>
              <w:rPr>
                <w:rFonts w:eastAsia="Times New Roman" w:cs="Times New Roman"/>
                <w:b/>
                <w:szCs w:val="28"/>
              </w:rPr>
            </w:pPr>
          </w:p>
          <w:p w14:paraId="13475824" w14:textId="77777777" w:rsidR="00D83429" w:rsidRPr="006479A1" w:rsidRDefault="00D83429" w:rsidP="005273A8">
            <w:pPr>
              <w:jc w:val="center"/>
              <w:rPr>
                <w:rFonts w:eastAsia="Times New Roman" w:cs="Times New Roman"/>
                <w:b/>
                <w:szCs w:val="28"/>
              </w:rPr>
            </w:pPr>
          </w:p>
          <w:p w14:paraId="37F3403C" w14:textId="77777777" w:rsidR="00123C72" w:rsidRPr="006479A1" w:rsidRDefault="00123C72" w:rsidP="005273A8">
            <w:pPr>
              <w:jc w:val="center"/>
              <w:rPr>
                <w:rFonts w:eastAsia="Times New Roman" w:cs="Times New Roman"/>
                <w:b/>
                <w:szCs w:val="28"/>
              </w:rPr>
            </w:pPr>
          </w:p>
          <w:p w14:paraId="09F40E46" w14:textId="77777777" w:rsidR="00123C72" w:rsidRPr="006479A1" w:rsidRDefault="00123C72" w:rsidP="005273A8">
            <w:pPr>
              <w:jc w:val="center"/>
              <w:rPr>
                <w:rFonts w:eastAsia="Times New Roman" w:cs="Times New Roman"/>
                <w:szCs w:val="28"/>
              </w:rPr>
            </w:pPr>
            <w:r w:rsidRPr="006479A1">
              <w:rPr>
                <w:rFonts w:eastAsia="Times New Roman" w:cs="Times New Roman"/>
                <w:b/>
                <w:szCs w:val="28"/>
              </w:rPr>
              <w:t xml:space="preserve">Nguyễn Chính </w:t>
            </w:r>
            <w:r w:rsidR="005273A8" w:rsidRPr="006479A1">
              <w:rPr>
                <w:rFonts w:eastAsia="Times New Roman" w:cs="Times New Roman"/>
                <w:b/>
                <w:szCs w:val="28"/>
              </w:rPr>
              <w:t>Thanh</w:t>
            </w:r>
          </w:p>
        </w:tc>
      </w:tr>
    </w:tbl>
    <w:p w14:paraId="5529BE85" w14:textId="77777777" w:rsidR="00123C72" w:rsidRPr="006479A1" w:rsidRDefault="00123C72" w:rsidP="00123C72">
      <w:pPr>
        <w:spacing w:before="120" w:after="0" w:line="240" w:lineRule="auto"/>
        <w:jc w:val="both"/>
        <w:rPr>
          <w:rFonts w:eastAsia="Times New Roman" w:cs="Times New Roman"/>
          <w:szCs w:val="28"/>
        </w:rPr>
      </w:pPr>
    </w:p>
    <w:sectPr w:rsidR="00123C72" w:rsidRPr="006479A1" w:rsidSect="00E136F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644B" w14:textId="77777777" w:rsidR="002F4E67" w:rsidRDefault="002F4E67" w:rsidP="001369A5">
      <w:pPr>
        <w:spacing w:after="0" w:line="240" w:lineRule="auto"/>
      </w:pPr>
      <w:r>
        <w:separator/>
      </w:r>
    </w:p>
  </w:endnote>
  <w:endnote w:type="continuationSeparator" w:id="0">
    <w:p w14:paraId="7285CF15" w14:textId="77777777" w:rsidR="002F4E67" w:rsidRDefault="002F4E67" w:rsidP="0013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9812" w14:textId="77777777" w:rsidR="001369A5" w:rsidRDefault="00136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6FD2" w14:textId="77777777" w:rsidR="001369A5" w:rsidRDefault="00136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0A54" w14:textId="77777777" w:rsidR="001369A5" w:rsidRDefault="0013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1B15" w14:textId="77777777" w:rsidR="002F4E67" w:rsidRDefault="002F4E67" w:rsidP="001369A5">
      <w:pPr>
        <w:spacing w:after="0" w:line="240" w:lineRule="auto"/>
      </w:pPr>
      <w:r>
        <w:separator/>
      </w:r>
    </w:p>
  </w:footnote>
  <w:footnote w:type="continuationSeparator" w:id="0">
    <w:p w14:paraId="0B5421A9" w14:textId="77777777" w:rsidR="002F4E67" w:rsidRDefault="002F4E67" w:rsidP="0013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4169" w14:textId="77777777" w:rsidR="001369A5" w:rsidRDefault="00136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738618"/>
      <w:docPartObj>
        <w:docPartGallery w:val="Page Numbers (Top of Page)"/>
        <w:docPartUnique/>
      </w:docPartObj>
    </w:sdtPr>
    <w:sdtEndPr>
      <w:rPr>
        <w:noProof/>
      </w:rPr>
    </w:sdtEndPr>
    <w:sdtContent>
      <w:p w14:paraId="5BDD2AFC" w14:textId="77777777" w:rsidR="001369A5" w:rsidRDefault="001369A5" w:rsidP="001369A5">
        <w:pPr>
          <w:pStyle w:val="Header"/>
          <w:jc w:val="center"/>
        </w:pPr>
        <w:r>
          <w:fldChar w:fldCharType="begin"/>
        </w:r>
        <w:r>
          <w:instrText xml:space="preserve"> PAGE   \* MERGEFORMAT </w:instrText>
        </w:r>
        <w:r>
          <w:fldChar w:fldCharType="separate"/>
        </w:r>
        <w:r w:rsidR="00366E8A">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A813" w14:textId="77777777" w:rsidR="001369A5" w:rsidRDefault="00136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0B9E"/>
    <w:multiLevelType w:val="hybridMultilevel"/>
    <w:tmpl w:val="BB7401FA"/>
    <w:lvl w:ilvl="0" w:tplc="37344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09574F"/>
    <w:multiLevelType w:val="hybridMultilevel"/>
    <w:tmpl w:val="AB2C40D8"/>
    <w:lvl w:ilvl="0" w:tplc="4BAEC4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D02D5"/>
    <w:multiLevelType w:val="hybridMultilevel"/>
    <w:tmpl w:val="24BA6112"/>
    <w:lvl w:ilvl="0" w:tplc="98AEB0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5748277">
    <w:abstractNumId w:val="2"/>
  </w:num>
  <w:num w:numId="2" w16cid:durableId="575558161">
    <w:abstractNumId w:val="1"/>
  </w:num>
  <w:num w:numId="3" w16cid:durableId="66551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E"/>
    <w:rsid w:val="000175A2"/>
    <w:rsid w:val="000247BD"/>
    <w:rsid w:val="0003745F"/>
    <w:rsid w:val="00046C1F"/>
    <w:rsid w:val="0005444C"/>
    <w:rsid w:val="00057189"/>
    <w:rsid w:val="000728B5"/>
    <w:rsid w:val="000744D9"/>
    <w:rsid w:val="000752ED"/>
    <w:rsid w:val="00075972"/>
    <w:rsid w:val="000939C0"/>
    <w:rsid w:val="000A2497"/>
    <w:rsid w:val="000A4997"/>
    <w:rsid w:val="000A530E"/>
    <w:rsid w:val="000B1CEF"/>
    <w:rsid w:val="000B1E86"/>
    <w:rsid w:val="000B38FD"/>
    <w:rsid w:val="000B43AA"/>
    <w:rsid w:val="000C504F"/>
    <w:rsid w:val="000C6547"/>
    <w:rsid w:val="000C7723"/>
    <w:rsid w:val="000D426A"/>
    <w:rsid w:val="000E1F41"/>
    <w:rsid w:val="000E5C46"/>
    <w:rsid w:val="000F4604"/>
    <w:rsid w:val="000F5B6B"/>
    <w:rsid w:val="000F6724"/>
    <w:rsid w:val="001008C1"/>
    <w:rsid w:val="00110EF2"/>
    <w:rsid w:val="00123C72"/>
    <w:rsid w:val="0013044B"/>
    <w:rsid w:val="00134070"/>
    <w:rsid w:val="001369A5"/>
    <w:rsid w:val="0013750E"/>
    <w:rsid w:val="00137B33"/>
    <w:rsid w:val="00145C7A"/>
    <w:rsid w:val="001614F3"/>
    <w:rsid w:val="001632C9"/>
    <w:rsid w:val="001668BF"/>
    <w:rsid w:val="001803B8"/>
    <w:rsid w:val="00185B3F"/>
    <w:rsid w:val="00190AD0"/>
    <w:rsid w:val="001956AC"/>
    <w:rsid w:val="001A5A1A"/>
    <w:rsid w:val="001A61D0"/>
    <w:rsid w:val="001B2289"/>
    <w:rsid w:val="001B7643"/>
    <w:rsid w:val="001C1D83"/>
    <w:rsid w:val="001E0993"/>
    <w:rsid w:val="001E7A0C"/>
    <w:rsid w:val="001E7EDB"/>
    <w:rsid w:val="001F2B8C"/>
    <w:rsid w:val="001F2F71"/>
    <w:rsid w:val="001F5B37"/>
    <w:rsid w:val="00222E95"/>
    <w:rsid w:val="00223A8E"/>
    <w:rsid w:val="00227F60"/>
    <w:rsid w:val="00231E7B"/>
    <w:rsid w:val="00236E07"/>
    <w:rsid w:val="00244441"/>
    <w:rsid w:val="00245C2F"/>
    <w:rsid w:val="00252FE7"/>
    <w:rsid w:val="00253567"/>
    <w:rsid w:val="00263636"/>
    <w:rsid w:val="002723E6"/>
    <w:rsid w:val="00297083"/>
    <w:rsid w:val="002B4F16"/>
    <w:rsid w:val="002C73FF"/>
    <w:rsid w:val="002D59EE"/>
    <w:rsid w:val="002D6540"/>
    <w:rsid w:val="002E06B0"/>
    <w:rsid w:val="002E4387"/>
    <w:rsid w:val="002E527C"/>
    <w:rsid w:val="002F42F8"/>
    <w:rsid w:val="002F4E67"/>
    <w:rsid w:val="0030182C"/>
    <w:rsid w:val="00307882"/>
    <w:rsid w:val="00311454"/>
    <w:rsid w:val="00311915"/>
    <w:rsid w:val="00314DFD"/>
    <w:rsid w:val="00326268"/>
    <w:rsid w:val="00326E77"/>
    <w:rsid w:val="003316AA"/>
    <w:rsid w:val="00333B81"/>
    <w:rsid w:val="00347B41"/>
    <w:rsid w:val="00356521"/>
    <w:rsid w:val="00366E8A"/>
    <w:rsid w:val="00377613"/>
    <w:rsid w:val="003855B3"/>
    <w:rsid w:val="00387B18"/>
    <w:rsid w:val="003924F2"/>
    <w:rsid w:val="00396815"/>
    <w:rsid w:val="003A206D"/>
    <w:rsid w:val="003A2A71"/>
    <w:rsid w:val="003A2D1D"/>
    <w:rsid w:val="003B0D9E"/>
    <w:rsid w:val="003B36DF"/>
    <w:rsid w:val="003C4DDF"/>
    <w:rsid w:val="003D239C"/>
    <w:rsid w:val="003D28D1"/>
    <w:rsid w:val="003D4781"/>
    <w:rsid w:val="003E40A2"/>
    <w:rsid w:val="003F0746"/>
    <w:rsid w:val="003F4D96"/>
    <w:rsid w:val="004171D4"/>
    <w:rsid w:val="00422858"/>
    <w:rsid w:val="00433465"/>
    <w:rsid w:val="004514B2"/>
    <w:rsid w:val="0045361F"/>
    <w:rsid w:val="004701FA"/>
    <w:rsid w:val="00473445"/>
    <w:rsid w:val="00476305"/>
    <w:rsid w:val="00477A56"/>
    <w:rsid w:val="00485385"/>
    <w:rsid w:val="004913DB"/>
    <w:rsid w:val="0049338E"/>
    <w:rsid w:val="0049435D"/>
    <w:rsid w:val="00494800"/>
    <w:rsid w:val="00497F86"/>
    <w:rsid w:val="004A2377"/>
    <w:rsid w:val="004B1608"/>
    <w:rsid w:val="004B2345"/>
    <w:rsid w:val="004B4B96"/>
    <w:rsid w:val="004D03E7"/>
    <w:rsid w:val="004D3502"/>
    <w:rsid w:val="004F732F"/>
    <w:rsid w:val="00500788"/>
    <w:rsid w:val="00501D7A"/>
    <w:rsid w:val="005173B5"/>
    <w:rsid w:val="00523E2E"/>
    <w:rsid w:val="005273A8"/>
    <w:rsid w:val="00532128"/>
    <w:rsid w:val="005439AB"/>
    <w:rsid w:val="00550022"/>
    <w:rsid w:val="0055205A"/>
    <w:rsid w:val="005763E5"/>
    <w:rsid w:val="005A4950"/>
    <w:rsid w:val="005A654E"/>
    <w:rsid w:val="005C171A"/>
    <w:rsid w:val="005C4729"/>
    <w:rsid w:val="005C667F"/>
    <w:rsid w:val="005D2B60"/>
    <w:rsid w:val="005E03CD"/>
    <w:rsid w:val="005E60C3"/>
    <w:rsid w:val="005E6EC6"/>
    <w:rsid w:val="006012EF"/>
    <w:rsid w:val="00603FB6"/>
    <w:rsid w:val="00604229"/>
    <w:rsid w:val="00622022"/>
    <w:rsid w:val="00636135"/>
    <w:rsid w:val="00643627"/>
    <w:rsid w:val="006479A1"/>
    <w:rsid w:val="0065335B"/>
    <w:rsid w:val="00656984"/>
    <w:rsid w:val="00660701"/>
    <w:rsid w:val="0066701F"/>
    <w:rsid w:val="006672BC"/>
    <w:rsid w:val="00672A41"/>
    <w:rsid w:val="0068451D"/>
    <w:rsid w:val="00685271"/>
    <w:rsid w:val="00694547"/>
    <w:rsid w:val="006A7A84"/>
    <w:rsid w:val="006C2117"/>
    <w:rsid w:val="006C5028"/>
    <w:rsid w:val="006C6323"/>
    <w:rsid w:val="006C72A5"/>
    <w:rsid w:val="006E09CC"/>
    <w:rsid w:val="006E0FC2"/>
    <w:rsid w:val="006E3788"/>
    <w:rsid w:val="006E3EDA"/>
    <w:rsid w:val="006F4370"/>
    <w:rsid w:val="006F48FD"/>
    <w:rsid w:val="006F6455"/>
    <w:rsid w:val="00702D8C"/>
    <w:rsid w:val="007136B8"/>
    <w:rsid w:val="00716CBD"/>
    <w:rsid w:val="00720BFB"/>
    <w:rsid w:val="00721E6B"/>
    <w:rsid w:val="007227C0"/>
    <w:rsid w:val="00726EB9"/>
    <w:rsid w:val="007431C1"/>
    <w:rsid w:val="00743DCC"/>
    <w:rsid w:val="0074592E"/>
    <w:rsid w:val="00760D6C"/>
    <w:rsid w:val="0076491D"/>
    <w:rsid w:val="00765A1D"/>
    <w:rsid w:val="00773CF0"/>
    <w:rsid w:val="007834B4"/>
    <w:rsid w:val="007A03EB"/>
    <w:rsid w:val="007A7EF1"/>
    <w:rsid w:val="007B2EC2"/>
    <w:rsid w:val="007B3921"/>
    <w:rsid w:val="007B4754"/>
    <w:rsid w:val="007B75D2"/>
    <w:rsid w:val="007F29B8"/>
    <w:rsid w:val="008106C9"/>
    <w:rsid w:val="00811A34"/>
    <w:rsid w:val="008150A2"/>
    <w:rsid w:val="00816DE6"/>
    <w:rsid w:val="00820D5A"/>
    <w:rsid w:val="0082491E"/>
    <w:rsid w:val="008529AB"/>
    <w:rsid w:val="00852AF5"/>
    <w:rsid w:val="00860602"/>
    <w:rsid w:val="00884C76"/>
    <w:rsid w:val="00894691"/>
    <w:rsid w:val="008A6DE4"/>
    <w:rsid w:val="008A6FE7"/>
    <w:rsid w:val="008B072F"/>
    <w:rsid w:val="008B5EC3"/>
    <w:rsid w:val="008C2E58"/>
    <w:rsid w:val="008C6DC8"/>
    <w:rsid w:val="008E64CD"/>
    <w:rsid w:val="008F0268"/>
    <w:rsid w:val="008F101B"/>
    <w:rsid w:val="008F19EB"/>
    <w:rsid w:val="008F1C62"/>
    <w:rsid w:val="008F7FC8"/>
    <w:rsid w:val="00914056"/>
    <w:rsid w:val="00917671"/>
    <w:rsid w:val="009354A0"/>
    <w:rsid w:val="00945851"/>
    <w:rsid w:val="0095430B"/>
    <w:rsid w:val="0096635C"/>
    <w:rsid w:val="009767F3"/>
    <w:rsid w:val="009A6292"/>
    <w:rsid w:val="009B32A1"/>
    <w:rsid w:val="009B6BD0"/>
    <w:rsid w:val="009C0FB2"/>
    <w:rsid w:val="009D296D"/>
    <w:rsid w:val="009F771C"/>
    <w:rsid w:val="009F7FD9"/>
    <w:rsid w:val="00A1556B"/>
    <w:rsid w:val="00A17DFD"/>
    <w:rsid w:val="00A23586"/>
    <w:rsid w:val="00A3408E"/>
    <w:rsid w:val="00A34EAD"/>
    <w:rsid w:val="00A40FA9"/>
    <w:rsid w:val="00A46549"/>
    <w:rsid w:val="00A57454"/>
    <w:rsid w:val="00A57F5B"/>
    <w:rsid w:val="00A66C50"/>
    <w:rsid w:val="00A81C0F"/>
    <w:rsid w:val="00A82F28"/>
    <w:rsid w:val="00A86DCA"/>
    <w:rsid w:val="00AA5188"/>
    <w:rsid w:val="00AC0595"/>
    <w:rsid w:val="00AD1249"/>
    <w:rsid w:val="00AD3BF1"/>
    <w:rsid w:val="00AD40A4"/>
    <w:rsid w:val="00AE050B"/>
    <w:rsid w:val="00AE40C8"/>
    <w:rsid w:val="00AE5979"/>
    <w:rsid w:val="00AF5699"/>
    <w:rsid w:val="00AF6BB3"/>
    <w:rsid w:val="00B030D1"/>
    <w:rsid w:val="00B10D70"/>
    <w:rsid w:val="00B128F0"/>
    <w:rsid w:val="00B12A22"/>
    <w:rsid w:val="00B1735D"/>
    <w:rsid w:val="00B22892"/>
    <w:rsid w:val="00B365FE"/>
    <w:rsid w:val="00B42CD7"/>
    <w:rsid w:val="00B521F2"/>
    <w:rsid w:val="00B5776C"/>
    <w:rsid w:val="00B642DC"/>
    <w:rsid w:val="00B65FA6"/>
    <w:rsid w:val="00B762EF"/>
    <w:rsid w:val="00B85362"/>
    <w:rsid w:val="00B93FCA"/>
    <w:rsid w:val="00BB2722"/>
    <w:rsid w:val="00BB4432"/>
    <w:rsid w:val="00BB61F1"/>
    <w:rsid w:val="00BD1040"/>
    <w:rsid w:val="00BD4624"/>
    <w:rsid w:val="00BE3B82"/>
    <w:rsid w:val="00BE7BBC"/>
    <w:rsid w:val="00BF40D2"/>
    <w:rsid w:val="00C06112"/>
    <w:rsid w:val="00C3300A"/>
    <w:rsid w:val="00C4003F"/>
    <w:rsid w:val="00C442E1"/>
    <w:rsid w:val="00C47908"/>
    <w:rsid w:val="00C5412F"/>
    <w:rsid w:val="00C55E21"/>
    <w:rsid w:val="00C847C2"/>
    <w:rsid w:val="00C878E6"/>
    <w:rsid w:val="00CA61D6"/>
    <w:rsid w:val="00CB7901"/>
    <w:rsid w:val="00CC6232"/>
    <w:rsid w:val="00CD25B8"/>
    <w:rsid w:val="00CD4D80"/>
    <w:rsid w:val="00CF5123"/>
    <w:rsid w:val="00CF545D"/>
    <w:rsid w:val="00D04154"/>
    <w:rsid w:val="00D21119"/>
    <w:rsid w:val="00D375E5"/>
    <w:rsid w:val="00D51E74"/>
    <w:rsid w:val="00D52963"/>
    <w:rsid w:val="00D80047"/>
    <w:rsid w:val="00D83429"/>
    <w:rsid w:val="00D85831"/>
    <w:rsid w:val="00D900A8"/>
    <w:rsid w:val="00D90B6F"/>
    <w:rsid w:val="00DA4863"/>
    <w:rsid w:val="00DA6530"/>
    <w:rsid w:val="00DD201A"/>
    <w:rsid w:val="00DF3447"/>
    <w:rsid w:val="00E027C2"/>
    <w:rsid w:val="00E11C77"/>
    <w:rsid w:val="00E136F0"/>
    <w:rsid w:val="00E13F6A"/>
    <w:rsid w:val="00E26CB2"/>
    <w:rsid w:val="00E3644C"/>
    <w:rsid w:val="00E62756"/>
    <w:rsid w:val="00E63B61"/>
    <w:rsid w:val="00E65FF5"/>
    <w:rsid w:val="00E66B38"/>
    <w:rsid w:val="00E75477"/>
    <w:rsid w:val="00E75A71"/>
    <w:rsid w:val="00E81940"/>
    <w:rsid w:val="00E83C8C"/>
    <w:rsid w:val="00E874EE"/>
    <w:rsid w:val="00E95F43"/>
    <w:rsid w:val="00EA16CC"/>
    <w:rsid w:val="00EB011A"/>
    <w:rsid w:val="00EB45EA"/>
    <w:rsid w:val="00EC05DC"/>
    <w:rsid w:val="00EC1D7C"/>
    <w:rsid w:val="00EC479C"/>
    <w:rsid w:val="00EE0A76"/>
    <w:rsid w:val="00EF0C55"/>
    <w:rsid w:val="00EF216E"/>
    <w:rsid w:val="00EF2D9A"/>
    <w:rsid w:val="00F0098B"/>
    <w:rsid w:val="00F155A8"/>
    <w:rsid w:val="00F15C44"/>
    <w:rsid w:val="00F21730"/>
    <w:rsid w:val="00F232A9"/>
    <w:rsid w:val="00F23D1E"/>
    <w:rsid w:val="00F2596B"/>
    <w:rsid w:val="00F26167"/>
    <w:rsid w:val="00F42E74"/>
    <w:rsid w:val="00F52672"/>
    <w:rsid w:val="00F62AC7"/>
    <w:rsid w:val="00F630AA"/>
    <w:rsid w:val="00F652AD"/>
    <w:rsid w:val="00F6619B"/>
    <w:rsid w:val="00F72B0B"/>
    <w:rsid w:val="00F817AC"/>
    <w:rsid w:val="00F863FA"/>
    <w:rsid w:val="00F90B6D"/>
    <w:rsid w:val="00FB072D"/>
    <w:rsid w:val="00FB7218"/>
    <w:rsid w:val="00FD5D4C"/>
    <w:rsid w:val="00FD7B3E"/>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7B9F"/>
  <w15:docId w15:val="{C395EED8-2640-4830-AEE3-5CC0955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C1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083"/>
    <w:pPr>
      <w:ind w:left="720"/>
      <w:contextualSpacing/>
    </w:pPr>
  </w:style>
  <w:style w:type="paragraph" w:styleId="NormalWeb">
    <w:name w:val="Normal (Web)"/>
    <w:basedOn w:val="Normal"/>
    <w:uiPriority w:val="99"/>
    <w:rsid w:val="008F19EB"/>
    <w:pPr>
      <w:spacing w:before="100" w:beforeAutospacing="1" w:after="100" w:afterAutospacing="1" w:line="240" w:lineRule="auto"/>
    </w:pPr>
    <w:rPr>
      <w:rFonts w:eastAsia="SimSun" w:cs="Times New Roman"/>
      <w:sz w:val="24"/>
      <w:szCs w:val="24"/>
    </w:rPr>
  </w:style>
  <w:style w:type="character" w:customStyle="1" w:styleId="Heading10">
    <w:name w:val="Heading #1_"/>
    <w:link w:val="Heading11"/>
    <w:rsid w:val="008F19EB"/>
    <w:rPr>
      <w:rFonts w:eastAsia="Calibri"/>
      <w:b/>
      <w:bCs/>
      <w:sz w:val="17"/>
      <w:szCs w:val="17"/>
      <w:shd w:val="clear" w:color="auto" w:fill="FFFFFF"/>
    </w:rPr>
  </w:style>
  <w:style w:type="paragraph" w:customStyle="1" w:styleId="Heading11">
    <w:name w:val="Heading #1"/>
    <w:basedOn w:val="Normal"/>
    <w:link w:val="Heading10"/>
    <w:rsid w:val="008F19EB"/>
    <w:pPr>
      <w:widowControl w:val="0"/>
      <w:shd w:val="clear" w:color="auto" w:fill="FFFFFF"/>
      <w:spacing w:after="0" w:line="240" w:lineRule="atLeast"/>
      <w:jc w:val="both"/>
      <w:outlineLvl w:val="0"/>
    </w:pPr>
    <w:rPr>
      <w:rFonts w:eastAsia="Calibri"/>
      <w:b/>
      <w:bCs/>
      <w:sz w:val="17"/>
      <w:szCs w:val="17"/>
    </w:rPr>
  </w:style>
  <w:style w:type="paragraph" w:styleId="Header">
    <w:name w:val="header"/>
    <w:basedOn w:val="Normal"/>
    <w:link w:val="HeaderChar"/>
    <w:uiPriority w:val="99"/>
    <w:unhideWhenUsed/>
    <w:rsid w:val="0013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A5"/>
  </w:style>
  <w:style w:type="paragraph" w:styleId="Footer">
    <w:name w:val="footer"/>
    <w:basedOn w:val="Normal"/>
    <w:link w:val="FooterChar"/>
    <w:uiPriority w:val="99"/>
    <w:unhideWhenUsed/>
    <w:rsid w:val="0013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A5"/>
  </w:style>
  <w:style w:type="paragraph" w:customStyle="1" w:styleId="TableParagraph">
    <w:name w:val="Table Paragraph"/>
    <w:basedOn w:val="Normal"/>
    <w:rsid w:val="008150A2"/>
    <w:pPr>
      <w:widowControl w:val="0"/>
      <w:autoSpaceDE w:val="0"/>
      <w:autoSpaceDN w:val="0"/>
      <w:spacing w:before="100" w:beforeAutospacing="1" w:after="100" w:afterAutospacing="1" w:line="240" w:lineRule="auto"/>
      <w:ind w:left="376"/>
    </w:pPr>
    <w:rPr>
      <w:rFonts w:eastAsia="Times New Roman" w:cs="Times New Roman"/>
      <w:sz w:val="22"/>
    </w:rPr>
  </w:style>
  <w:style w:type="character" w:customStyle="1" w:styleId="Heading1Char">
    <w:name w:val="Heading 1 Char"/>
    <w:basedOn w:val="DefaultParagraphFont"/>
    <w:link w:val="Heading1"/>
    <w:uiPriority w:val="99"/>
    <w:rsid w:val="00EC1D7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C6232"/>
    <w:rPr>
      <w:b/>
      <w:bCs/>
    </w:rPr>
  </w:style>
  <w:style w:type="paragraph" w:customStyle="1" w:styleId="CharCharChar">
    <w:name w:val="Char Char Char"/>
    <w:basedOn w:val="Normal"/>
    <w:rsid w:val="007A03E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rsid w:val="00E75A7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
    <w:name w:val="Char Char Char"/>
    <w:basedOn w:val="Normal"/>
    <w:rsid w:val="003924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uiPriority w:val="99"/>
    <w:rsid w:val="001803B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1803B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8986">
      <w:bodyDiv w:val="1"/>
      <w:marLeft w:val="0"/>
      <w:marRight w:val="0"/>
      <w:marTop w:val="0"/>
      <w:marBottom w:val="0"/>
      <w:divBdr>
        <w:top w:val="none" w:sz="0" w:space="0" w:color="auto"/>
        <w:left w:val="none" w:sz="0" w:space="0" w:color="auto"/>
        <w:bottom w:val="none" w:sz="0" w:space="0" w:color="auto"/>
        <w:right w:val="none" w:sz="0" w:space="0" w:color="auto"/>
      </w:divBdr>
    </w:div>
    <w:div w:id="923958050">
      <w:bodyDiv w:val="1"/>
      <w:marLeft w:val="0"/>
      <w:marRight w:val="0"/>
      <w:marTop w:val="0"/>
      <w:marBottom w:val="0"/>
      <w:divBdr>
        <w:top w:val="none" w:sz="0" w:space="0" w:color="auto"/>
        <w:left w:val="none" w:sz="0" w:space="0" w:color="auto"/>
        <w:bottom w:val="none" w:sz="0" w:space="0" w:color="auto"/>
        <w:right w:val="none" w:sz="0" w:space="0" w:color="auto"/>
      </w:divBdr>
    </w:div>
    <w:div w:id="1150559857">
      <w:bodyDiv w:val="1"/>
      <w:marLeft w:val="0"/>
      <w:marRight w:val="0"/>
      <w:marTop w:val="0"/>
      <w:marBottom w:val="0"/>
      <w:divBdr>
        <w:top w:val="none" w:sz="0" w:space="0" w:color="auto"/>
        <w:left w:val="none" w:sz="0" w:space="0" w:color="auto"/>
        <w:bottom w:val="none" w:sz="0" w:space="0" w:color="auto"/>
        <w:right w:val="none" w:sz="0" w:space="0" w:color="auto"/>
      </w:divBdr>
    </w:div>
    <w:div w:id="1336879094">
      <w:bodyDiv w:val="1"/>
      <w:marLeft w:val="0"/>
      <w:marRight w:val="0"/>
      <w:marTop w:val="0"/>
      <w:marBottom w:val="0"/>
      <w:divBdr>
        <w:top w:val="none" w:sz="0" w:space="0" w:color="auto"/>
        <w:left w:val="none" w:sz="0" w:space="0" w:color="auto"/>
        <w:bottom w:val="none" w:sz="0" w:space="0" w:color="auto"/>
        <w:right w:val="none" w:sz="0" w:space="0" w:color="auto"/>
      </w:divBdr>
    </w:div>
    <w:div w:id="18108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dcterms:created xsi:type="dcterms:W3CDTF">2023-02-03T01:30:00Z</dcterms:created>
  <dcterms:modified xsi:type="dcterms:W3CDTF">2023-03-09T01:50:00Z</dcterms:modified>
</cp:coreProperties>
</file>