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485385" w:rsidRPr="00485385" w14:paraId="11A84EA3" w14:textId="77777777" w:rsidTr="009B6BD0">
        <w:tc>
          <w:tcPr>
            <w:tcW w:w="3828" w:type="dxa"/>
            <w:shd w:val="clear" w:color="auto" w:fill="auto"/>
          </w:tcPr>
          <w:p w14:paraId="1A863543" w14:textId="77777777" w:rsidR="00485385" w:rsidRPr="00485385" w:rsidRDefault="00485385" w:rsidP="00485385">
            <w:pPr>
              <w:spacing w:after="0" w:line="240" w:lineRule="auto"/>
              <w:ind w:lef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85385">
              <w:rPr>
                <w:rFonts w:eastAsia="Calibri" w:cs="Times New Roman"/>
                <w:sz w:val="26"/>
                <w:szCs w:val="26"/>
                <w:lang w:val="nl-NL"/>
              </w:rPr>
              <w:t>PHÒNG GD&amp;ĐT PHONG ĐIỀN</w:t>
            </w:r>
          </w:p>
          <w:p w14:paraId="29B61333" w14:textId="77777777" w:rsidR="00485385" w:rsidRPr="00485385" w:rsidRDefault="00485385" w:rsidP="00485385">
            <w:pPr>
              <w:spacing w:after="0" w:line="240" w:lineRule="auto"/>
              <w:ind w:lef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85385">
              <w:rPr>
                <w:rFonts w:eastAsia="Calibri" w:cs="Times New Roman"/>
                <w:b/>
                <w:sz w:val="26"/>
                <w:szCs w:val="26"/>
                <w:lang w:val="nl-NL"/>
              </w:rPr>
              <w:t>TRƯỜNG THCS PHONG MỸ</w:t>
            </w:r>
          </w:p>
          <w:p w14:paraId="490B466C" w14:textId="77777777" w:rsidR="00485385" w:rsidRDefault="00485385" w:rsidP="00485385">
            <w:pPr>
              <w:spacing w:after="0"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85385">
              <w:rPr>
                <w:rFonts w:eastAsia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7EE070" wp14:editId="477506A6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18415</wp:posOffset>
                      </wp:positionV>
                      <wp:extent cx="809625" cy="0"/>
                      <wp:effectExtent l="0" t="0" r="28575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7C162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6.5pt;margin-top:1.45pt;width:6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"/>
                  </w:pict>
                </mc:Fallback>
              </mc:AlternateContent>
            </w:r>
          </w:p>
          <w:p w14:paraId="50996E3B" w14:textId="77777777" w:rsidR="00485385" w:rsidRPr="00AD40A4" w:rsidRDefault="00485385" w:rsidP="009B6BD0">
            <w:pPr>
              <w:spacing w:after="0"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AD40A4">
              <w:rPr>
                <w:rFonts w:eastAsia="Calibri" w:cs="Times New Roman"/>
                <w:sz w:val="26"/>
                <w:szCs w:val="26"/>
              </w:rPr>
              <w:t>Số:           /KH-CM</w:t>
            </w:r>
          </w:p>
        </w:tc>
        <w:tc>
          <w:tcPr>
            <w:tcW w:w="5670" w:type="dxa"/>
            <w:shd w:val="clear" w:color="auto" w:fill="auto"/>
          </w:tcPr>
          <w:p w14:paraId="2926B4D6" w14:textId="77777777" w:rsidR="00485385" w:rsidRPr="00485385" w:rsidRDefault="00485385" w:rsidP="00485385">
            <w:pPr>
              <w:spacing w:after="0" w:line="240" w:lineRule="auto"/>
              <w:ind w:lef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85385">
              <w:rPr>
                <w:rFonts w:eastAsia="Calibri" w:cs="Times New Roman"/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4CF442B1" w14:textId="77777777" w:rsidR="00485385" w:rsidRDefault="00485385" w:rsidP="00485385">
            <w:pPr>
              <w:spacing w:after="0" w:line="240" w:lineRule="auto"/>
              <w:ind w:left="-108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485385">
              <w:rPr>
                <w:rFonts w:eastAsia="Calibri" w:cs="Times New Roman"/>
                <w:b/>
                <w:szCs w:val="28"/>
                <w:lang w:val="nl-NL"/>
              </w:rPr>
              <w:t>Độc lập - Tự do - Hạnh phúc</w:t>
            </w:r>
          </w:p>
          <w:p w14:paraId="51AF6F0B" w14:textId="77777777" w:rsidR="00485385" w:rsidRPr="00485385" w:rsidRDefault="00485385" w:rsidP="00485385">
            <w:pPr>
              <w:spacing w:after="0" w:line="240" w:lineRule="auto"/>
              <w:ind w:left="-108"/>
              <w:jc w:val="center"/>
              <w:rPr>
                <w:rFonts w:eastAsia="Calibri" w:cs="Times New Roman"/>
                <w:szCs w:val="28"/>
              </w:rPr>
            </w:pPr>
            <w:r w:rsidRPr="00485385">
              <w:rPr>
                <w:rFonts w:eastAsia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8CDF99" wp14:editId="0A6AF3DC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42545</wp:posOffset>
                      </wp:positionV>
                      <wp:extent cx="1962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1984B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4.8pt;margin-top:3.35pt;width:1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Xxn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"/>
                  </w:pict>
                </mc:Fallback>
              </mc:AlternateContent>
            </w:r>
          </w:p>
          <w:p w14:paraId="5243E4AB" w14:textId="1D542C10" w:rsidR="00485385" w:rsidRPr="00485385" w:rsidRDefault="00485385" w:rsidP="006C6323">
            <w:pPr>
              <w:spacing w:after="0" w:line="240" w:lineRule="auto"/>
              <w:jc w:val="center"/>
              <w:rPr>
                <w:rFonts w:eastAsia="Calibri" w:cs="Times New Roman"/>
                <w:i/>
                <w:szCs w:val="28"/>
              </w:rPr>
            </w:pPr>
            <w:r w:rsidRPr="00485385">
              <w:rPr>
                <w:rFonts w:eastAsia="Calibri" w:cs="Times New Roman"/>
                <w:i/>
                <w:szCs w:val="28"/>
              </w:rPr>
              <w:t>Phong Mỹ</w:t>
            </w:r>
            <w:r w:rsidR="00AE050B">
              <w:rPr>
                <w:rFonts w:eastAsia="Calibri" w:cs="Times New Roman"/>
                <w:i/>
                <w:szCs w:val="28"/>
              </w:rPr>
              <w:t xml:space="preserve">, ngày </w:t>
            </w:r>
            <w:r w:rsidR="00B85362">
              <w:rPr>
                <w:rFonts w:eastAsia="Calibri" w:cs="Times New Roman"/>
                <w:i/>
                <w:szCs w:val="28"/>
              </w:rPr>
              <w:t>06</w:t>
            </w:r>
            <w:r w:rsidR="00BB61F1">
              <w:rPr>
                <w:rFonts w:eastAsia="Calibri" w:cs="Times New Roman"/>
                <w:i/>
                <w:szCs w:val="28"/>
              </w:rPr>
              <w:t xml:space="preserve"> </w:t>
            </w:r>
            <w:r w:rsidR="0082491E">
              <w:rPr>
                <w:rFonts w:eastAsia="Calibri" w:cs="Times New Roman"/>
                <w:i/>
                <w:szCs w:val="28"/>
              </w:rPr>
              <w:t xml:space="preserve">tháng </w:t>
            </w:r>
            <w:r w:rsidR="006C6323">
              <w:rPr>
                <w:rFonts w:eastAsia="Calibri" w:cs="Times New Roman"/>
                <w:i/>
                <w:szCs w:val="28"/>
              </w:rPr>
              <w:t>01 năm 2023</w:t>
            </w:r>
          </w:p>
        </w:tc>
      </w:tr>
    </w:tbl>
    <w:p w14:paraId="00DD86E1" w14:textId="77777777" w:rsidR="007B4754" w:rsidRDefault="007B4754" w:rsidP="007B475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14:paraId="4D8C1A0A" w14:textId="77777777" w:rsidR="007B4754" w:rsidRDefault="00FD7B3E" w:rsidP="007B475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FD7B3E">
        <w:rPr>
          <w:rFonts w:eastAsia="Times New Roman" w:cs="Times New Roman"/>
          <w:b/>
          <w:bCs/>
          <w:color w:val="000000"/>
          <w:szCs w:val="28"/>
        </w:rPr>
        <w:t>KẾ HOẠCH</w:t>
      </w:r>
    </w:p>
    <w:p w14:paraId="12CFC33C" w14:textId="50F33B1B" w:rsidR="007B4754" w:rsidRDefault="007B4754" w:rsidP="007B4754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Công tác tháng </w:t>
      </w:r>
      <w:r w:rsidR="001F2F71">
        <w:rPr>
          <w:rFonts w:eastAsia="Times New Roman" w:cs="Times New Roman"/>
          <w:b/>
          <w:bCs/>
          <w:color w:val="000000"/>
          <w:szCs w:val="28"/>
        </w:rPr>
        <w:t>0</w:t>
      </w:r>
      <w:r w:rsidR="00E75A71">
        <w:rPr>
          <w:rFonts w:eastAsia="Times New Roman" w:cs="Times New Roman"/>
          <w:b/>
          <w:bCs/>
          <w:color w:val="000000"/>
          <w:szCs w:val="28"/>
        </w:rPr>
        <w:t>1</w:t>
      </w:r>
      <w:r>
        <w:rPr>
          <w:rFonts w:eastAsia="Times New Roman" w:cs="Times New Roman"/>
          <w:b/>
          <w:bCs/>
          <w:color w:val="000000"/>
          <w:szCs w:val="28"/>
        </w:rPr>
        <w:t xml:space="preserve"> năm 202</w:t>
      </w:r>
      <w:r w:rsidR="00FF03F1">
        <w:rPr>
          <w:rFonts w:eastAsia="Times New Roman" w:cs="Times New Roman"/>
          <w:b/>
          <w:bCs/>
          <w:color w:val="000000"/>
          <w:szCs w:val="28"/>
        </w:rPr>
        <w:t>2</w:t>
      </w:r>
    </w:p>
    <w:p w14:paraId="47818C52" w14:textId="6C505992" w:rsidR="00FD7B3E" w:rsidRPr="00BD1040" w:rsidRDefault="009F7FD9" w:rsidP="00BD1040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891A5E" wp14:editId="542DBD8A">
                <wp:simplePos x="0" y="0"/>
                <wp:positionH relativeFrom="column">
                  <wp:posOffset>2338705</wp:posOffset>
                </wp:positionH>
                <wp:positionV relativeFrom="paragraph">
                  <wp:posOffset>25400</wp:posOffset>
                </wp:positionV>
                <wp:extent cx="109537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BE1DA9" id="Straight Connector 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5pt,2pt" to="270.4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23C72" w:rsidRPr="00485385">
        <w:rPr>
          <w:rFonts w:eastAsia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19FB64" wp14:editId="33CDF535">
                <wp:simplePos x="0" y="0"/>
                <wp:positionH relativeFrom="column">
                  <wp:posOffset>2338070</wp:posOffset>
                </wp:positionH>
                <wp:positionV relativeFrom="paragraph">
                  <wp:posOffset>25400</wp:posOffset>
                </wp:positionV>
                <wp:extent cx="942975" cy="0"/>
                <wp:effectExtent l="0" t="0" r="28575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D438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84.1pt;margin-top:2pt;width:74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ifJAIAAEk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"/>
            </w:pict>
          </mc:Fallback>
        </mc:AlternateContent>
      </w:r>
    </w:p>
    <w:p w14:paraId="221CCFC2" w14:textId="450AB70F" w:rsidR="00A57F5B" w:rsidRPr="007B3921" w:rsidRDefault="00A57F5B" w:rsidP="004B4B96">
      <w:pPr>
        <w:spacing w:before="120" w:after="0" w:line="240" w:lineRule="auto"/>
        <w:ind w:firstLine="720"/>
        <w:jc w:val="both"/>
        <w:rPr>
          <w:rFonts w:eastAsia="Times New Roman" w:cs="Times New Roman"/>
          <w:bCs/>
          <w:color w:val="000000" w:themeColor="text1"/>
          <w:szCs w:val="28"/>
        </w:rPr>
      </w:pPr>
      <w:r w:rsidRPr="007B3921">
        <w:rPr>
          <w:rFonts w:eastAsia="Times New Roman" w:cs="Times New Roman"/>
          <w:bCs/>
          <w:color w:val="000000" w:themeColor="text1"/>
          <w:szCs w:val="28"/>
        </w:rPr>
        <w:t xml:space="preserve">Thực hiện Kế hoạch số </w:t>
      </w:r>
      <w:r w:rsidR="006C6323">
        <w:rPr>
          <w:rFonts w:eastAsia="Times New Roman" w:cs="Times New Roman"/>
          <w:bCs/>
          <w:color w:val="000000" w:themeColor="text1"/>
          <w:szCs w:val="28"/>
        </w:rPr>
        <w:t>01</w:t>
      </w:r>
      <w:r w:rsidRPr="007B3921">
        <w:rPr>
          <w:rFonts w:cs="Times New Roman"/>
          <w:color w:val="000000" w:themeColor="text1"/>
          <w:szCs w:val="28"/>
        </w:rPr>
        <w:t>/KH-PGDĐT</w:t>
      </w:r>
      <w:r w:rsidRPr="007B3921">
        <w:rPr>
          <w:rFonts w:eastAsia="Calibri" w:cs="Times New Roman"/>
          <w:color w:val="000000" w:themeColor="text1"/>
          <w:szCs w:val="28"/>
        </w:rPr>
        <w:t xml:space="preserve"> ngày </w:t>
      </w:r>
      <w:r w:rsidR="00B85362">
        <w:rPr>
          <w:rFonts w:eastAsia="Calibri" w:cs="Times New Roman"/>
          <w:color w:val="000000" w:themeColor="text1"/>
          <w:szCs w:val="28"/>
        </w:rPr>
        <w:t>05</w:t>
      </w:r>
      <w:r w:rsidRPr="007B3921">
        <w:rPr>
          <w:rFonts w:eastAsia="Calibri" w:cs="Times New Roman"/>
          <w:color w:val="000000" w:themeColor="text1"/>
          <w:szCs w:val="28"/>
        </w:rPr>
        <w:t xml:space="preserve"> tháng </w:t>
      </w:r>
      <w:r w:rsidR="001F2F71">
        <w:rPr>
          <w:rFonts w:eastAsia="Calibri" w:cs="Times New Roman"/>
          <w:color w:val="000000" w:themeColor="text1"/>
          <w:szCs w:val="28"/>
        </w:rPr>
        <w:t>0</w:t>
      </w:r>
      <w:r w:rsidR="00E75A71" w:rsidRPr="007B3921">
        <w:rPr>
          <w:rFonts w:eastAsia="Calibri" w:cs="Times New Roman"/>
          <w:color w:val="000000" w:themeColor="text1"/>
          <w:szCs w:val="28"/>
        </w:rPr>
        <w:t>1</w:t>
      </w:r>
      <w:r w:rsidR="006C6323">
        <w:rPr>
          <w:rFonts w:eastAsia="Calibri" w:cs="Times New Roman"/>
          <w:color w:val="000000" w:themeColor="text1"/>
          <w:szCs w:val="28"/>
        </w:rPr>
        <w:t xml:space="preserve"> năm 2023</w:t>
      </w:r>
      <w:r w:rsidRPr="007B3921">
        <w:rPr>
          <w:rFonts w:eastAsia="Calibri" w:cs="Times New Roman"/>
          <w:color w:val="000000" w:themeColor="text1"/>
          <w:szCs w:val="28"/>
        </w:rPr>
        <w:t xml:space="preserve"> của </w:t>
      </w:r>
      <w:r w:rsidRPr="007B3921">
        <w:rPr>
          <w:rFonts w:eastAsia="Times New Roman" w:cs="Times New Roman"/>
          <w:color w:val="000000" w:themeColor="text1"/>
          <w:position w:val="-1"/>
          <w:szCs w:val="28"/>
        </w:rPr>
        <w:t xml:space="preserve">Phòng GD&amp;ĐT huyện về </w:t>
      </w:r>
      <w:r w:rsidRPr="007B3921">
        <w:rPr>
          <w:rFonts w:eastAsia="Times New Roman" w:cs="Times New Roman"/>
          <w:bCs/>
          <w:color w:val="000000" w:themeColor="text1"/>
          <w:szCs w:val="28"/>
        </w:rPr>
        <w:t xml:space="preserve">công tác tháng </w:t>
      </w:r>
      <w:r w:rsidR="001F2F71">
        <w:rPr>
          <w:rFonts w:eastAsia="Times New Roman" w:cs="Times New Roman"/>
          <w:bCs/>
          <w:color w:val="000000" w:themeColor="text1"/>
          <w:szCs w:val="28"/>
        </w:rPr>
        <w:t>0</w:t>
      </w:r>
      <w:r w:rsidR="00E75A71" w:rsidRPr="007B3921">
        <w:rPr>
          <w:rFonts w:eastAsia="Times New Roman" w:cs="Times New Roman"/>
          <w:bCs/>
          <w:color w:val="000000" w:themeColor="text1"/>
          <w:szCs w:val="28"/>
        </w:rPr>
        <w:t>1</w:t>
      </w:r>
      <w:r w:rsidR="006C6323">
        <w:rPr>
          <w:rFonts w:eastAsia="Times New Roman" w:cs="Times New Roman"/>
          <w:bCs/>
          <w:color w:val="000000" w:themeColor="text1"/>
          <w:szCs w:val="28"/>
        </w:rPr>
        <w:t xml:space="preserve"> năm 2023</w:t>
      </w:r>
      <w:r w:rsidRPr="007B3921">
        <w:rPr>
          <w:rFonts w:eastAsia="Times New Roman" w:cs="Times New Roman"/>
          <w:bCs/>
          <w:color w:val="000000" w:themeColor="text1"/>
          <w:szCs w:val="28"/>
        </w:rPr>
        <w:t>;</w:t>
      </w:r>
    </w:p>
    <w:p w14:paraId="01DC3A44" w14:textId="57508212" w:rsidR="00C847C2" w:rsidRPr="007B3921" w:rsidRDefault="00A57F5B" w:rsidP="004B4B96">
      <w:pPr>
        <w:spacing w:before="120" w:after="0" w:line="240" w:lineRule="auto"/>
        <w:ind w:firstLine="720"/>
        <w:jc w:val="both"/>
        <w:rPr>
          <w:rFonts w:eastAsia="Times New Roman" w:cs="Times New Roman"/>
          <w:bCs/>
          <w:color w:val="000000" w:themeColor="text1"/>
          <w:szCs w:val="28"/>
        </w:rPr>
      </w:pPr>
      <w:r w:rsidRPr="007B3921">
        <w:rPr>
          <w:rFonts w:eastAsia="Times New Roman" w:cs="Times New Roman"/>
          <w:bCs/>
          <w:color w:val="000000" w:themeColor="text1"/>
          <w:szCs w:val="28"/>
        </w:rPr>
        <w:t xml:space="preserve">Căn cứ Kế hoạch tháng </w:t>
      </w:r>
      <w:r w:rsidR="001F2F71">
        <w:rPr>
          <w:rFonts w:eastAsia="Times New Roman" w:cs="Times New Roman"/>
          <w:bCs/>
          <w:color w:val="000000" w:themeColor="text1"/>
          <w:szCs w:val="28"/>
        </w:rPr>
        <w:t>0</w:t>
      </w:r>
      <w:r w:rsidR="00E75A71" w:rsidRPr="007B3921">
        <w:rPr>
          <w:rFonts w:eastAsia="Times New Roman" w:cs="Times New Roman"/>
          <w:bCs/>
          <w:color w:val="000000" w:themeColor="text1"/>
          <w:szCs w:val="28"/>
        </w:rPr>
        <w:t>1</w:t>
      </w:r>
      <w:r w:rsidRPr="007B3921">
        <w:rPr>
          <w:rFonts w:eastAsia="Times New Roman" w:cs="Times New Roman"/>
          <w:bCs/>
          <w:color w:val="000000" w:themeColor="text1"/>
          <w:szCs w:val="28"/>
        </w:rPr>
        <w:t xml:space="preserve"> của nhà trường, chuyên môn xây dựng Kế hoạch công tác tháng </w:t>
      </w:r>
      <w:r w:rsidR="001F2F71">
        <w:rPr>
          <w:rFonts w:eastAsia="Times New Roman" w:cs="Times New Roman"/>
          <w:bCs/>
          <w:color w:val="000000" w:themeColor="text1"/>
          <w:szCs w:val="28"/>
        </w:rPr>
        <w:t>0</w:t>
      </w:r>
      <w:r w:rsidR="002D6540" w:rsidRPr="007B3921">
        <w:rPr>
          <w:rFonts w:eastAsia="Times New Roman" w:cs="Times New Roman"/>
          <w:bCs/>
          <w:color w:val="000000" w:themeColor="text1"/>
          <w:szCs w:val="28"/>
        </w:rPr>
        <w:t>1</w:t>
      </w:r>
      <w:r w:rsidRPr="007B3921">
        <w:rPr>
          <w:rFonts w:eastAsia="Times New Roman" w:cs="Times New Roman"/>
          <w:bCs/>
          <w:color w:val="000000" w:themeColor="text1"/>
          <w:szCs w:val="28"/>
        </w:rPr>
        <w:t xml:space="preserve"> như sau:</w:t>
      </w:r>
    </w:p>
    <w:p w14:paraId="6354FD32" w14:textId="71DCCB0E" w:rsidR="007A03EB" w:rsidRPr="007B3921" w:rsidRDefault="007A03EB" w:rsidP="004B4B96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b/>
          <w:color w:val="000000" w:themeColor="text1"/>
          <w:szCs w:val="28"/>
        </w:rPr>
      </w:pPr>
      <w:r w:rsidRPr="007B3921">
        <w:rPr>
          <w:rFonts w:eastAsia="Times New Roman" w:cs="Times New Roman"/>
          <w:b/>
          <w:color w:val="000000" w:themeColor="text1"/>
          <w:szCs w:val="28"/>
        </w:rPr>
        <w:t xml:space="preserve">I. ĐÁNH GIÁ CÔNG TÁC THÁNG </w:t>
      </w:r>
      <w:r w:rsidR="002D6540" w:rsidRPr="007B3921">
        <w:rPr>
          <w:rFonts w:eastAsia="Times New Roman" w:cs="Times New Roman"/>
          <w:b/>
          <w:color w:val="000000" w:themeColor="text1"/>
          <w:szCs w:val="28"/>
        </w:rPr>
        <w:t>1</w:t>
      </w:r>
      <w:r w:rsidR="00244441">
        <w:rPr>
          <w:rFonts w:eastAsia="Times New Roman" w:cs="Times New Roman"/>
          <w:b/>
          <w:color w:val="000000" w:themeColor="text1"/>
          <w:szCs w:val="28"/>
        </w:rPr>
        <w:t>2</w:t>
      </w:r>
      <w:r w:rsidRPr="007B3921">
        <w:rPr>
          <w:rFonts w:eastAsia="Times New Roman" w:cs="Times New Roman"/>
          <w:b/>
          <w:color w:val="000000" w:themeColor="text1"/>
          <w:szCs w:val="28"/>
        </w:rPr>
        <w:t>/2022</w:t>
      </w:r>
    </w:p>
    <w:p w14:paraId="43C7572D" w14:textId="438A08AF" w:rsidR="00F652AD" w:rsidRPr="007B3921" w:rsidRDefault="00F652AD" w:rsidP="004B4B96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b/>
          <w:i/>
          <w:color w:val="000000" w:themeColor="text1"/>
          <w:szCs w:val="28"/>
        </w:rPr>
      </w:pPr>
      <w:r w:rsidRPr="007B3921">
        <w:rPr>
          <w:rFonts w:cs="Times New Roman"/>
          <w:b/>
          <w:i/>
          <w:color w:val="000000" w:themeColor="text1"/>
          <w:szCs w:val="28"/>
        </w:rPr>
        <w:t>Phát động CBGVNV và HS toàn trường hưởng ứng đợt thi đua chào mừng kỷ niệm 78 năm Ngày thành lập Quân đội Nhân dân Việt Nam (22/12/1944 - 22/12/2022) và Ngày hội Quốc phòng toàn dân.</w:t>
      </w:r>
    </w:p>
    <w:p w14:paraId="3F552F31" w14:textId="7C35A6C9" w:rsidR="007A03EB" w:rsidRPr="007B3921" w:rsidRDefault="00C3300A" w:rsidP="004B4B96">
      <w:pPr>
        <w:pStyle w:val="ListParagraph"/>
        <w:spacing w:before="120" w:after="0" w:line="240" w:lineRule="auto"/>
        <w:ind w:left="0" w:firstLine="567"/>
        <w:jc w:val="both"/>
        <w:rPr>
          <w:rFonts w:eastAsia="Times New Roman" w:cs="Times New Roman"/>
          <w:color w:val="000000" w:themeColor="text1"/>
          <w:szCs w:val="28"/>
          <w:lang w:val="nl-NL"/>
        </w:rPr>
      </w:pPr>
      <w:r w:rsidRPr="007B3921">
        <w:rPr>
          <w:rFonts w:eastAsia="Times New Roman" w:cs="Times New Roman"/>
          <w:b/>
          <w:color w:val="000000" w:themeColor="text1"/>
          <w:szCs w:val="28"/>
          <w:lang w:val="nl-NL"/>
        </w:rPr>
        <w:t xml:space="preserve">1. </w:t>
      </w:r>
      <w:r w:rsidR="007A03EB" w:rsidRPr="007B3921">
        <w:rPr>
          <w:rFonts w:eastAsia="Times New Roman" w:cs="Times New Roman"/>
          <w:b/>
          <w:color w:val="000000" w:themeColor="text1"/>
          <w:szCs w:val="28"/>
          <w:lang w:val="nl-NL"/>
        </w:rPr>
        <w:t>Công tác chỉ đạo quản lý chung</w:t>
      </w:r>
      <w:r w:rsidR="007A03EB" w:rsidRPr="007B3921">
        <w:rPr>
          <w:rFonts w:eastAsia="Times New Roman" w:cs="Times New Roman"/>
          <w:color w:val="000000" w:themeColor="text1"/>
          <w:szCs w:val="28"/>
          <w:lang w:val="nl-NL"/>
        </w:rPr>
        <w:t xml:space="preserve"> </w:t>
      </w:r>
    </w:p>
    <w:p w14:paraId="167D7150" w14:textId="5AB95DBD" w:rsidR="00245C2F" w:rsidRPr="007B3921" w:rsidRDefault="00245C2F" w:rsidP="004B4B96">
      <w:pPr>
        <w:spacing w:before="120" w:after="0" w:line="240" w:lineRule="auto"/>
        <w:ind w:firstLineChars="171" w:firstLine="479"/>
        <w:jc w:val="both"/>
        <w:rPr>
          <w:rFonts w:eastAsia="Times New Roman" w:cs="Times New Roman"/>
          <w:color w:val="000000" w:themeColor="text1"/>
          <w:szCs w:val="28"/>
        </w:rPr>
      </w:pPr>
      <w:r w:rsidRPr="00245C2F">
        <w:rPr>
          <w:rFonts w:eastAsia="Times New Roman" w:cs="Times New Roman"/>
          <w:color w:val="000000" w:themeColor="text1"/>
          <w:szCs w:val="28"/>
        </w:rPr>
        <w:t>-</w:t>
      </w:r>
      <w:r w:rsidRPr="00245C2F">
        <w:rPr>
          <w:rFonts w:eastAsia="Times New Roman" w:cs="Times New Roman"/>
          <w:color w:val="000000" w:themeColor="text1"/>
          <w:szCs w:val="28"/>
          <w:lang w:val="vi-VN"/>
        </w:rPr>
        <w:t xml:space="preserve"> </w:t>
      </w:r>
      <w:r w:rsidR="00244441">
        <w:rPr>
          <w:rFonts w:eastAsia="Times New Roman" w:cs="Times New Roman"/>
          <w:color w:val="000000" w:themeColor="text1"/>
          <w:szCs w:val="28"/>
        </w:rPr>
        <w:t xml:space="preserve">Phối hợp với công đoàn </w:t>
      </w:r>
      <w:r w:rsidRPr="00245C2F">
        <w:rPr>
          <w:rFonts w:eastAsia="Times New Roman" w:cs="Times New Roman"/>
          <w:color w:val="000000" w:themeColor="text1"/>
          <w:szCs w:val="28"/>
        </w:rPr>
        <w:t>T</w:t>
      </w:r>
      <w:r w:rsidRPr="00245C2F">
        <w:rPr>
          <w:rFonts w:eastAsia="Times New Roman" w:cs="Times New Roman"/>
          <w:color w:val="000000" w:themeColor="text1"/>
          <w:szCs w:val="28"/>
          <w:lang w:val="nl-NL"/>
        </w:rPr>
        <w:t>ổ chức các hoạt động chào mừng Ngày thành lập QĐND Việt Nam</w:t>
      </w:r>
      <w:r w:rsidRPr="007B3921">
        <w:rPr>
          <w:rFonts w:eastAsia="Times New Roman" w:cs="Times New Roman"/>
          <w:color w:val="000000" w:themeColor="text1"/>
          <w:szCs w:val="28"/>
          <w:lang w:val="nl-NL"/>
        </w:rPr>
        <w:t xml:space="preserve"> 22/12</w:t>
      </w:r>
      <w:r w:rsidRPr="00245C2F">
        <w:rPr>
          <w:rFonts w:eastAsia="Times New Roman" w:cs="Times New Roman"/>
          <w:color w:val="000000" w:themeColor="text1"/>
          <w:szCs w:val="28"/>
        </w:rPr>
        <w:t>.</w:t>
      </w:r>
    </w:p>
    <w:p w14:paraId="52A29076" w14:textId="6EFB15B9" w:rsidR="00245C2F" w:rsidRPr="00245C2F" w:rsidRDefault="00245C2F" w:rsidP="004B4B96">
      <w:pPr>
        <w:spacing w:before="120" w:after="0" w:line="240" w:lineRule="auto"/>
        <w:ind w:firstLineChars="171" w:firstLine="479"/>
        <w:jc w:val="both"/>
        <w:rPr>
          <w:rFonts w:eastAsia="Times New Roman" w:cs="Times New Roman"/>
          <w:color w:val="000000" w:themeColor="text1"/>
          <w:szCs w:val="28"/>
          <w:lang w:val="nl-NL"/>
        </w:rPr>
      </w:pPr>
      <w:r w:rsidRPr="007B3921">
        <w:rPr>
          <w:rFonts w:cs="Times New Roman"/>
          <w:color w:val="000000" w:themeColor="text1"/>
          <w:szCs w:val="28"/>
        </w:rPr>
        <w:t>- Tiếp tục phối hợp đẩy mạnh công tác tuyên truyền, tổ chức tiêm phòng vacxin ngừa Covid-19 cho học sinh, tăng cường công tác phòng, chống các loại dịch bệnh thường gặp mùa xuân đông.</w:t>
      </w:r>
    </w:p>
    <w:p w14:paraId="314C5C11" w14:textId="4A30179F" w:rsidR="00245C2F" w:rsidRPr="007B3921" w:rsidRDefault="00245C2F" w:rsidP="004B4B96">
      <w:pPr>
        <w:spacing w:before="120" w:after="0" w:line="240" w:lineRule="auto"/>
        <w:ind w:firstLineChars="202" w:firstLine="566"/>
        <w:jc w:val="both"/>
        <w:rPr>
          <w:rFonts w:eastAsia="Times New Roman" w:cs="Times New Roman"/>
          <w:color w:val="000000" w:themeColor="text1"/>
          <w:szCs w:val="28"/>
          <w:lang w:val="nl-NL"/>
        </w:rPr>
      </w:pPr>
      <w:r w:rsidRPr="00245C2F">
        <w:rPr>
          <w:rFonts w:eastAsia="Times New Roman" w:cs="Times New Roman"/>
          <w:color w:val="000000" w:themeColor="text1"/>
          <w:szCs w:val="28"/>
        </w:rPr>
        <w:t>- T</w:t>
      </w:r>
      <w:r w:rsidRPr="00245C2F">
        <w:rPr>
          <w:rFonts w:eastAsia="Times New Roman" w:cs="Times New Roman"/>
          <w:color w:val="000000" w:themeColor="text1"/>
          <w:szCs w:val="28"/>
          <w:lang w:val="nl-NL"/>
        </w:rPr>
        <w:t>ổ chức lao động vệ sinh trường lớp, xây dựng cảnh quan, môi trường xanh - sạch - sáng và Ngày Chủ nhật xanh.</w:t>
      </w:r>
    </w:p>
    <w:p w14:paraId="5DE55ECC" w14:textId="3E56C1DC" w:rsidR="007A03EB" w:rsidRPr="007B3921" w:rsidRDefault="007A03EB" w:rsidP="004B4B96">
      <w:pPr>
        <w:spacing w:before="120" w:after="0" w:line="240" w:lineRule="auto"/>
        <w:ind w:firstLine="566"/>
        <w:contextualSpacing/>
        <w:jc w:val="both"/>
        <w:rPr>
          <w:rFonts w:eastAsia="Times New Roman" w:cs="Times New Roman"/>
          <w:b/>
          <w:color w:val="000000" w:themeColor="text1"/>
          <w:szCs w:val="28"/>
          <w:lang w:val="nl-NL"/>
        </w:rPr>
      </w:pPr>
      <w:r w:rsidRPr="007B3921">
        <w:rPr>
          <w:rFonts w:eastAsia="Times New Roman" w:cs="Times New Roman"/>
          <w:b/>
          <w:color w:val="000000" w:themeColor="text1"/>
          <w:szCs w:val="28"/>
          <w:lang w:val="nl-NL"/>
        </w:rPr>
        <w:t>2. Chuyên môn</w:t>
      </w:r>
    </w:p>
    <w:p w14:paraId="2157E52D" w14:textId="69D67D4D" w:rsidR="0074592E" w:rsidRDefault="0074592E" w:rsidP="004B4B96">
      <w:pPr>
        <w:spacing w:before="120" w:after="0" w:line="240" w:lineRule="auto"/>
        <w:ind w:firstLine="566"/>
        <w:jc w:val="both"/>
        <w:rPr>
          <w:rFonts w:eastAsia="Times New Roman" w:cs="Times New Roman"/>
          <w:color w:val="000000" w:themeColor="text1"/>
          <w:szCs w:val="28"/>
        </w:rPr>
      </w:pPr>
      <w:r w:rsidRPr="007B3921">
        <w:rPr>
          <w:rFonts w:eastAsia="Times New Roman" w:cs="Times New Roman"/>
          <w:color w:val="000000" w:themeColor="text1"/>
          <w:szCs w:val="28"/>
        </w:rPr>
        <w:t xml:space="preserve">- Chỉ đạo thực hiện chương trình từ tuần </w:t>
      </w:r>
      <w:r w:rsidR="00523E2E" w:rsidRPr="007B3921">
        <w:rPr>
          <w:rFonts w:eastAsia="Times New Roman" w:cs="Times New Roman"/>
          <w:color w:val="000000" w:themeColor="text1"/>
          <w:szCs w:val="28"/>
        </w:rPr>
        <w:t>13</w:t>
      </w:r>
      <w:r w:rsidRPr="007B3921">
        <w:rPr>
          <w:rFonts w:eastAsia="Times New Roman" w:cs="Times New Roman"/>
          <w:color w:val="000000" w:themeColor="text1"/>
          <w:szCs w:val="28"/>
        </w:rPr>
        <w:t xml:space="preserve"> đến hết tuần </w:t>
      </w:r>
      <w:r w:rsidR="00B22892" w:rsidRPr="007B3921">
        <w:rPr>
          <w:rFonts w:eastAsia="Times New Roman" w:cs="Times New Roman"/>
          <w:color w:val="000000" w:themeColor="text1"/>
          <w:szCs w:val="28"/>
        </w:rPr>
        <w:t>1</w:t>
      </w:r>
      <w:r w:rsidR="00523E2E" w:rsidRPr="007B3921">
        <w:rPr>
          <w:rFonts w:eastAsia="Times New Roman" w:cs="Times New Roman"/>
          <w:color w:val="000000" w:themeColor="text1"/>
          <w:szCs w:val="28"/>
        </w:rPr>
        <w:t>6</w:t>
      </w:r>
      <w:r w:rsidRPr="007B3921">
        <w:rPr>
          <w:rFonts w:eastAsia="Times New Roman" w:cs="Times New Roman"/>
          <w:color w:val="000000" w:themeColor="text1"/>
          <w:szCs w:val="28"/>
        </w:rPr>
        <w:t>.</w:t>
      </w:r>
    </w:p>
    <w:p w14:paraId="6491DEA5" w14:textId="3D39B71F" w:rsidR="0005444C" w:rsidRPr="0005444C" w:rsidRDefault="0005444C" w:rsidP="004B4B96">
      <w:pPr>
        <w:pStyle w:val="NormalWeb"/>
        <w:spacing w:before="120" w:beforeAutospacing="0" w:after="0" w:afterAutospacing="0"/>
        <w:ind w:firstLine="567"/>
        <w:jc w:val="both"/>
        <w:rPr>
          <w:sz w:val="28"/>
          <w:szCs w:val="28"/>
        </w:rPr>
      </w:pPr>
      <w:r w:rsidRPr="0005444C">
        <w:rPr>
          <w:sz w:val="28"/>
          <w:szCs w:val="28"/>
        </w:rPr>
        <w:t>- Chỉ đạo ôn tập kiểm tra cuối HKI chương trình đến tuần 16.</w:t>
      </w:r>
    </w:p>
    <w:p w14:paraId="7EC5B34F" w14:textId="0370BFCB" w:rsidR="00245C2F" w:rsidRPr="007B3921" w:rsidRDefault="00245C2F" w:rsidP="004B4B96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 w:rsidRPr="007B3921">
        <w:rPr>
          <w:rFonts w:eastAsia="Times New Roman" w:cs="Times New Roman"/>
          <w:color w:val="000000" w:themeColor="text1"/>
          <w:szCs w:val="28"/>
        </w:rPr>
        <w:t xml:space="preserve">- </w:t>
      </w:r>
      <w:r w:rsidR="00244441">
        <w:rPr>
          <w:rFonts w:eastAsia="Times New Roman" w:cs="Times New Roman"/>
          <w:color w:val="000000" w:themeColor="text1"/>
          <w:szCs w:val="28"/>
        </w:rPr>
        <w:t xml:space="preserve">Đã kiểm tra </w:t>
      </w:r>
      <w:r w:rsidRPr="007B3921">
        <w:rPr>
          <w:rFonts w:eastAsia="Times New Roman" w:cs="Times New Roman"/>
          <w:color w:val="000000" w:themeColor="text1"/>
          <w:szCs w:val="28"/>
        </w:rPr>
        <w:t xml:space="preserve">toàn diện </w:t>
      </w:r>
      <w:r w:rsidR="00244441">
        <w:rPr>
          <w:rFonts w:eastAsia="Times New Roman" w:cs="Times New Roman"/>
          <w:color w:val="000000" w:themeColor="text1"/>
          <w:szCs w:val="28"/>
        </w:rPr>
        <w:t xml:space="preserve">04 </w:t>
      </w:r>
      <w:r w:rsidRPr="007B3921">
        <w:rPr>
          <w:rFonts w:eastAsia="Times New Roman" w:cs="Times New Roman"/>
          <w:color w:val="000000" w:themeColor="text1"/>
          <w:szCs w:val="28"/>
        </w:rPr>
        <w:t>giáo viên (thầy Đoàn Ngọc Chinh, thầy Trần Minh Châu, Thầy Nguyễn Văn Dũng, Cô Hoàng Thị Hà)</w:t>
      </w:r>
      <w:r w:rsidR="002E4387">
        <w:rPr>
          <w:rFonts w:eastAsia="Times New Roman" w:cs="Times New Roman"/>
          <w:color w:val="000000" w:themeColor="text1"/>
          <w:szCs w:val="28"/>
        </w:rPr>
        <w:t>.</w:t>
      </w:r>
    </w:p>
    <w:p w14:paraId="0AEEB143" w14:textId="67BFDD47" w:rsidR="00F72B0B" w:rsidRDefault="002E527C" w:rsidP="004B4B96">
      <w:pPr>
        <w:spacing w:before="120" w:after="0" w:line="24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7B3921">
        <w:rPr>
          <w:rFonts w:cs="Times New Roman"/>
          <w:color w:val="000000" w:themeColor="text1"/>
          <w:szCs w:val="28"/>
        </w:rPr>
        <w:t>- T</w:t>
      </w:r>
      <w:r w:rsidR="00523E2E" w:rsidRPr="007B3921">
        <w:rPr>
          <w:rFonts w:cs="Times New Roman"/>
          <w:color w:val="000000" w:themeColor="text1"/>
          <w:szCs w:val="28"/>
        </w:rPr>
        <w:t>ham gia</w:t>
      </w:r>
      <w:r w:rsidRPr="007B3921">
        <w:rPr>
          <w:rFonts w:cs="Times New Roman"/>
          <w:color w:val="000000" w:themeColor="text1"/>
          <w:szCs w:val="28"/>
        </w:rPr>
        <w:t xml:space="preserve"> thi học sinh giỏi các môn văn hóa lớp 9</w:t>
      </w:r>
      <w:r w:rsidR="00523E2E" w:rsidRPr="007B3921">
        <w:rPr>
          <w:rFonts w:cs="Times New Roman"/>
          <w:color w:val="000000" w:themeColor="text1"/>
          <w:szCs w:val="28"/>
        </w:rPr>
        <w:t xml:space="preserve"> vào ngày 08/12/2022 tại trường THCS Nguyễn Duy</w:t>
      </w:r>
      <w:r w:rsidR="00244441">
        <w:rPr>
          <w:rFonts w:cs="Times New Roman"/>
          <w:color w:val="000000" w:themeColor="text1"/>
          <w:szCs w:val="28"/>
        </w:rPr>
        <w:t xml:space="preserve"> </w:t>
      </w:r>
      <w:r w:rsidR="00244441" w:rsidRPr="00244441">
        <w:rPr>
          <w:rFonts w:cs="Times New Roman"/>
          <w:i/>
          <w:color w:val="000000" w:themeColor="text1"/>
          <w:szCs w:val="28"/>
        </w:rPr>
        <w:t>(đang chờ kết quả)</w:t>
      </w:r>
      <w:r w:rsidRPr="007B3921">
        <w:rPr>
          <w:rFonts w:cs="Times New Roman"/>
          <w:color w:val="000000" w:themeColor="text1"/>
          <w:szCs w:val="28"/>
        </w:rPr>
        <w:t xml:space="preserve">. </w:t>
      </w:r>
    </w:p>
    <w:p w14:paraId="4698D3E5" w14:textId="58D68819" w:rsidR="0066701F" w:rsidRPr="0066701F" w:rsidRDefault="0066701F" w:rsidP="004B4B96">
      <w:pPr>
        <w:spacing w:before="120" w:after="0" w:line="240" w:lineRule="auto"/>
        <w:ind w:firstLine="567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Pr="0066701F">
        <w:rPr>
          <w:rFonts w:eastAsia="Times New Roman" w:cs="Times New Roman"/>
          <w:szCs w:val="28"/>
          <w:lang w:val="nb-NO"/>
        </w:rPr>
        <w:t xml:space="preserve">Tham gia </w:t>
      </w:r>
      <w:r w:rsidRPr="0066701F">
        <w:rPr>
          <w:rFonts w:eastAsia="Times New Roman" w:cs="Times New Roman"/>
          <w:szCs w:val="28"/>
          <w:lang w:val="ru-RU"/>
        </w:rPr>
        <w:t>thi học sinh giỏi Hùng biện tiếng Anh THCS (vòng sơ khảo) cấp huyện</w:t>
      </w:r>
      <w:r w:rsidRPr="0066701F">
        <w:rPr>
          <w:rFonts w:eastAsia="Times New Roman" w:cs="Times New Roman"/>
          <w:szCs w:val="28"/>
        </w:rPr>
        <w:t>,</w:t>
      </w:r>
      <w:r w:rsidRPr="0066701F">
        <w:rPr>
          <w:rFonts w:eastAsia="Times New Roman" w:cs="Times New Roman"/>
          <w:szCs w:val="28"/>
          <w:lang w:val="ru-RU"/>
        </w:rPr>
        <w:t xml:space="preserve"> năm học 2022-2023</w:t>
      </w:r>
      <w:r w:rsidRPr="0066701F">
        <w:rPr>
          <w:rFonts w:cs="Times New Roman"/>
          <w:color w:val="000000" w:themeColor="text1"/>
          <w:szCs w:val="28"/>
        </w:rPr>
        <w:t xml:space="preserve"> </w:t>
      </w:r>
      <w:r w:rsidRPr="007B3921">
        <w:rPr>
          <w:rFonts w:cs="Times New Roman"/>
          <w:color w:val="000000" w:themeColor="text1"/>
          <w:szCs w:val="28"/>
        </w:rPr>
        <w:t xml:space="preserve">ngày </w:t>
      </w:r>
      <w:r>
        <w:rPr>
          <w:rFonts w:cs="Times New Roman"/>
          <w:color w:val="000000" w:themeColor="text1"/>
          <w:szCs w:val="28"/>
        </w:rPr>
        <w:t>23</w:t>
      </w:r>
      <w:r w:rsidRPr="007B3921">
        <w:rPr>
          <w:rFonts w:cs="Times New Roman"/>
          <w:color w:val="000000" w:themeColor="text1"/>
          <w:szCs w:val="28"/>
        </w:rPr>
        <w:t>/12/2022 tại trường THCS Nguyễn Duy</w:t>
      </w:r>
      <w:r>
        <w:rPr>
          <w:rFonts w:cs="Times New Roman"/>
          <w:color w:val="000000" w:themeColor="text1"/>
          <w:szCs w:val="28"/>
        </w:rPr>
        <w:t xml:space="preserve"> (03 học sinh tham gia).</w:t>
      </w:r>
    </w:p>
    <w:p w14:paraId="2FF2E42B" w14:textId="78EB1318" w:rsidR="002E527C" w:rsidRPr="007B3921" w:rsidRDefault="002E527C" w:rsidP="004B4B96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 w:rsidRPr="007B3921">
        <w:rPr>
          <w:rFonts w:cs="Times New Roman"/>
          <w:color w:val="000000" w:themeColor="text1"/>
          <w:szCs w:val="28"/>
        </w:rPr>
        <w:t xml:space="preserve">- </w:t>
      </w:r>
      <w:r w:rsidR="009D296D" w:rsidRPr="007B3921">
        <w:rPr>
          <w:rFonts w:cs="Times New Roman"/>
          <w:color w:val="000000" w:themeColor="text1"/>
          <w:szCs w:val="28"/>
        </w:rPr>
        <w:t>Tiếp tục t</w:t>
      </w:r>
      <w:r w:rsidRPr="007B3921">
        <w:rPr>
          <w:rFonts w:cs="Times New Roman"/>
          <w:color w:val="000000" w:themeColor="text1"/>
          <w:szCs w:val="28"/>
        </w:rPr>
        <w:t>ham gia thi IOE</w:t>
      </w:r>
      <w:r w:rsidR="009D296D" w:rsidRPr="007B3921">
        <w:rPr>
          <w:rFonts w:cs="Times New Roman"/>
          <w:color w:val="000000" w:themeColor="text1"/>
          <w:szCs w:val="28"/>
        </w:rPr>
        <w:t xml:space="preserve">, VioEdu, </w:t>
      </w:r>
      <w:r w:rsidRPr="007B3921">
        <w:rPr>
          <w:rFonts w:cs="Times New Roman"/>
          <w:color w:val="000000" w:themeColor="text1"/>
          <w:szCs w:val="28"/>
        </w:rPr>
        <w:t>ViOlympic.</w:t>
      </w:r>
    </w:p>
    <w:p w14:paraId="14CF3B71" w14:textId="343FFB73" w:rsidR="00057189" w:rsidRDefault="00057189" w:rsidP="004B4B96">
      <w:pPr>
        <w:spacing w:before="120" w:after="0" w:line="240" w:lineRule="auto"/>
        <w:ind w:firstLine="567"/>
        <w:jc w:val="both"/>
        <w:rPr>
          <w:rFonts w:eastAsia="Calibri" w:cs="Times New Roman"/>
          <w:i/>
          <w:color w:val="000000" w:themeColor="text1"/>
          <w:szCs w:val="28"/>
          <w:shd w:val="clear" w:color="auto" w:fill="FFFFFF"/>
        </w:rPr>
      </w:pPr>
      <w:r w:rsidRPr="007B3921">
        <w:rPr>
          <w:rFonts w:eastAsia="Calibri" w:cs="Times New Roman"/>
          <w:color w:val="000000" w:themeColor="text1"/>
          <w:szCs w:val="28"/>
          <w:shd w:val="clear" w:color="auto" w:fill="FFFFFF"/>
          <w:lang w:val="vi-VN"/>
        </w:rPr>
        <w:t xml:space="preserve">- Chuẩn bị công tác kiểm tra </w:t>
      </w:r>
      <w:r w:rsidR="00523E2E" w:rsidRPr="007B3921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cuối học </w:t>
      </w:r>
      <w:r w:rsidRPr="007B3921">
        <w:rPr>
          <w:rFonts w:eastAsia="Calibri" w:cs="Times New Roman"/>
          <w:color w:val="000000" w:themeColor="text1"/>
          <w:szCs w:val="28"/>
          <w:shd w:val="clear" w:color="auto" w:fill="FFFFFF"/>
          <w:lang w:val="vi-VN"/>
        </w:rPr>
        <w:t xml:space="preserve">kì I; </w:t>
      </w:r>
      <w:r w:rsidR="00F72B0B" w:rsidRPr="007B3921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xây dựng </w:t>
      </w:r>
      <w:r w:rsidR="00523E2E" w:rsidRPr="007B3921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Kế hoạch </w:t>
      </w:r>
      <w:r w:rsidRPr="007B3921">
        <w:rPr>
          <w:rFonts w:eastAsia="Calibri" w:cs="Times New Roman"/>
          <w:color w:val="000000" w:themeColor="text1"/>
          <w:szCs w:val="28"/>
          <w:shd w:val="clear" w:color="auto" w:fill="FFFFFF"/>
          <w:lang w:val="vi-VN"/>
        </w:rPr>
        <w:t xml:space="preserve">hướng dẫn tổ chức ôn tập kiểm tra </w:t>
      </w:r>
      <w:r w:rsidRPr="007B3921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giữa </w:t>
      </w:r>
      <w:r w:rsidRPr="007B3921">
        <w:rPr>
          <w:rFonts w:eastAsia="Calibri" w:cs="Times New Roman"/>
          <w:color w:val="000000" w:themeColor="text1"/>
          <w:szCs w:val="28"/>
          <w:shd w:val="clear" w:color="auto" w:fill="FFFFFF"/>
          <w:lang w:val="vi-VN"/>
        </w:rPr>
        <w:t>học kì I</w:t>
      </w:r>
      <w:r w:rsidRPr="007B3921">
        <w:rPr>
          <w:rFonts w:eastAsia="Calibri" w:cs="Times New Roman"/>
          <w:color w:val="000000" w:themeColor="text1"/>
          <w:szCs w:val="28"/>
          <w:shd w:val="clear" w:color="auto" w:fill="FFFFFF"/>
        </w:rPr>
        <w:t>.</w:t>
      </w:r>
      <w:r w:rsidR="008E64CD"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 </w:t>
      </w:r>
      <w:r w:rsidR="008E64CD" w:rsidRPr="008E64CD">
        <w:rPr>
          <w:rFonts w:eastAsia="Calibri" w:cs="Times New Roman"/>
          <w:i/>
          <w:color w:val="000000" w:themeColor="text1"/>
          <w:szCs w:val="28"/>
          <w:shd w:val="clear" w:color="auto" w:fill="FFFFFF"/>
        </w:rPr>
        <w:t>(Đã triển khai Kế hoạch)</w:t>
      </w:r>
      <w:r w:rsidR="002E4387">
        <w:rPr>
          <w:rFonts w:eastAsia="Calibri" w:cs="Times New Roman"/>
          <w:i/>
          <w:color w:val="000000" w:themeColor="text1"/>
          <w:szCs w:val="28"/>
          <w:shd w:val="clear" w:color="auto" w:fill="FFFFFF"/>
        </w:rPr>
        <w:t>;</w:t>
      </w:r>
    </w:p>
    <w:p w14:paraId="159E30B0" w14:textId="5A8F32C5" w:rsidR="002E4387" w:rsidRDefault="002E4387" w:rsidP="004B4B96">
      <w:pPr>
        <w:spacing w:before="120" w:after="0" w:line="240" w:lineRule="auto"/>
        <w:ind w:firstLine="567"/>
        <w:jc w:val="both"/>
        <w:rPr>
          <w:rFonts w:eastAsia="SimSun" w:cs="Times New Roman"/>
          <w:bCs/>
          <w:szCs w:val="28"/>
        </w:rPr>
      </w:pPr>
      <w:r w:rsidRPr="002E4387">
        <w:rPr>
          <w:rFonts w:eastAsia="SimSun" w:cs="Times New Roman"/>
          <w:bCs/>
          <w:szCs w:val="28"/>
        </w:rPr>
        <w:t>- Tham gia sinh hoạt cụm chuyên môn theo nội dung Công văn số 589/PGDĐT-THCS ngày 15 tháng 12 năm 2022 của Phòng GD&amp;ĐT huyện</w:t>
      </w:r>
      <w:r w:rsidR="0066701F" w:rsidRPr="0066701F">
        <w:rPr>
          <w:rFonts w:cs="Times New Roman"/>
          <w:color w:val="000000" w:themeColor="text1"/>
          <w:szCs w:val="28"/>
        </w:rPr>
        <w:t xml:space="preserve"> </w:t>
      </w:r>
      <w:r w:rsidR="0066701F" w:rsidRPr="007B3921">
        <w:rPr>
          <w:rFonts w:cs="Times New Roman"/>
          <w:color w:val="000000" w:themeColor="text1"/>
          <w:szCs w:val="28"/>
        </w:rPr>
        <w:t xml:space="preserve">vào ngày </w:t>
      </w:r>
      <w:r w:rsidR="0066701F">
        <w:rPr>
          <w:rFonts w:cs="Times New Roman"/>
          <w:color w:val="000000" w:themeColor="text1"/>
          <w:szCs w:val="28"/>
        </w:rPr>
        <w:t>20</w:t>
      </w:r>
      <w:r w:rsidR="0066701F" w:rsidRPr="007B3921">
        <w:rPr>
          <w:rFonts w:cs="Times New Roman"/>
          <w:color w:val="000000" w:themeColor="text1"/>
          <w:szCs w:val="28"/>
        </w:rPr>
        <w:t>/12/2022</w:t>
      </w:r>
      <w:r w:rsidR="0066701F">
        <w:rPr>
          <w:rFonts w:eastAsia="SimSun" w:cs="Times New Roman"/>
          <w:bCs/>
          <w:szCs w:val="28"/>
        </w:rPr>
        <w:t xml:space="preserve"> </w:t>
      </w:r>
      <w:r>
        <w:rPr>
          <w:rFonts w:eastAsia="SimSun" w:cs="Times New Roman"/>
          <w:bCs/>
          <w:szCs w:val="28"/>
        </w:rPr>
        <w:t xml:space="preserve">(T. Kim, T. Lợi, T. </w:t>
      </w:r>
      <w:r w:rsidR="00347B41">
        <w:rPr>
          <w:rFonts w:eastAsia="SimSun" w:cs="Times New Roman"/>
          <w:bCs/>
          <w:szCs w:val="28"/>
        </w:rPr>
        <w:t>Trực, Cô Kim Anh).</w:t>
      </w:r>
    </w:p>
    <w:p w14:paraId="52FB5F2A" w14:textId="5FD8B2CF" w:rsidR="00347B41" w:rsidRPr="005439AB" w:rsidRDefault="00347B41" w:rsidP="004B4B96">
      <w:pPr>
        <w:spacing w:before="120" w:after="0" w:line="240" w:lineRule="auto"/>
        <w:ind w:firstLine="567"/>
        <w:jc w:val="both"/>
        <w:rPr>
          <w:rFonts w:eastAsia="Times New Roman" w:cs="Times New Roman"/>
          <w:i/>
          <w:color w:val="000000" w:themeColor="text1"/>
          <w:szCs w:val="28"/>
        </w:rPr>
      </w:pPr>
      <w:r w:rsidRPr="007B3921">
        <w:rPr>
          <w:rFonts w:eastAsia="Times New Roman" w:cs="Times New Roman"/>
          <w:color w:val="000000" w:themeColor="text1"/>
          <w:szCs w:val="28"/>
        </w:rPr>
        <w:lastRenderedPageBreak/>
        <w:t>- Chỉ đạo tiếp tục bồi dưỡng học sinh giỏi lớp 6, 7, 8</w:t>
      </w:r>
      <w:r>
        <w:rPr>
          <w:rFonts w:eastAsia="Times New Roman" w:cs="Times New Roman"/>
          <w:color w:val="000000" w:themeColor="text1"/>
          <w:szCs w:val="28"/>
        </w:rPr>
        <w:t xml:space="preserve"> </w:t>
      </w:r>
      <w:r w:rsidRPr="005439AB">
        <w:rPr>
          <w:rFonts w:eastAsia="Times New Roman" w:cs="Times New Roman"/>
          <w:i/>
          <w:color w:val="000000" w:themeColor="text1"/>
          <w:szCs w:val="28"/>
        </w:rPr>
        <w:t>(Đã có sổ đầu bài ở phòng giáo viên);</w:t>
      </w:r>
    </w:p>
    <w:p w14:paraId="7F82D234" w14:textId="697FEE34" w:rsidR="00347B41" w:rsidRPr="00347B41" w:rsidRDefault="00347B41" w:rsidP="004B4B96">
      <w:pPr>
        <w:spacing w:before="120" w:after="0" w:line="240" w:lineRule="auto"/>
        <w:ind w:firstLine="567"/>
        <w:jc w:val="both"/>
        <w:rPr>
          <w:rFonts w:eastAsia="Times New Roman" w:cs="Times New Roman"/>
          <w:i/>
          <w:color w:val="000000" w:themeColor="text1"/>
          <w:szCs w:val="28"/>
        </w:rPr>
      </w:pPr>
      <w:r w:rsidRPr="007B3921">
        <w:rPr>
          <w:rFonts w:eastAsia="Times New Roman" w:cs="Times New Roman"/>
          <w:color w:val="000000" w:themeColor="text1"/>
          <w:szCs w:val="28"/>
        </w:rPr>
        <w:t xml:space="preserve">- </w:t>
      </w:r>
      <w:r w:rsidRPr="007B3921">
        <w:rPr>
          <w:rFonts w:eastAsia="SimSun" w:cs="Times New Roman"/>
          <w:color w:val="000000" w:themeColor="text1"/>
          <w:szCs w:val="28"/>
        </w:rPr>
        <w:t>Kiểm tra thực hiện nhiệm vụ năm học 2022-2023 của GVNV.</w:t>
      </w:r>
      <w:r>
        <w:rPr>
          <w:rFonts w:eastAsia="Times New Roman" w:cs="Times New Roman"/>
          <w:color w:val="000000" w:themeColor="text1"/>
          <w:szCs w:val="28"/>
        </w:rPr>
        <w:t xml:space="preserve"> </w:t>
      </w:r>
      <w:r w:rsidRPr="00347B41">
        <w:rPr>
          <w:rFonts w:eastAsia="Times New Roman" w:cs="Times New Roman"/>
          <w:i/>
          <w:color w:val="000000" w:themeColor="text1"/>
          <w:szCs w:val="28"/>
        </w:rPr>
        <w:t>(Kiểm tra sổ đầu bài đã chỉ đạo giáo viên hoàn thiện và bổ sung).</w:t>
      </w:r>
    </w:p>
    <w:p w14:paraId="55C9DBE8" w14:textId="77777777" w:rsidR="008A6FE7" w:rsidRPr="007B3921" w:rsidRDefault="008A6FE7" w:rsidP="004B4B96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 w:rsidRPr="007B3921">
        <w:rPr>
          <w:rFonts w:eastAsia="Times New Roman" w:cs="Times New Roman"/>
          <w:color w:val="000000" w:themeColor="text1"/>
          <w:szCs w:val="28"/>
        </w:rPr>
        <w:t>- Tổ chức sinh hoạt chuyên môn: Dạy thao giảng dạy học theo chủ đề.</w:t>
      </w:r>
    </w:p>
    <w:p w14:paraId="23A9A8C5" w14:textId="687FA13A" w:rsidR="0074592E" w:rsidRPr="007B3921" w:rsidRDefault="00532128" w:rsidP="004B4B96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 w:rsidRPr="007B3921">
        <w:rPr>
          <w:rFonts w:eastAsia="SimSun" w:cs="Times New Roman"/>
          <w:color w:val="000000" w:themeColor="text1"/>
          <w:szCs w:val="28"/>
        </w:rPr>
        <w:t xml:space="preserve">- </w:t>
      </w:r>
      <w:r w:rsidR="00057189" w:rsidRPr="007B3921">
        <w:rPr>
          <w:rFonts w:eastAsia="Times New Roman" w:cs="Times New Roman"/>
          <w:color w:val="000000" w:themeColor="text1"/>
          <w:szCs w:val="28"/>
        </w:rPr>
        <w:t>T</w:t>
      </w:r>
      <w:r w:rsidR="0074592E" w:rsidRPr="007B3921">
        <w:rPr>
          <w:rFonts w:eastAsia="Times New Roman" w:cs="Times New Roman"/>
          <w:color w:val="000000" w:themeColor="text1"/>
          <w:szCs w:val="28"/>
        </w:rPr>
        <w:t xml:space="preserve">ham gia BDTX mô đun </w:t>
      </w:r>
      <w:r w:rsidR="00AF6BB3" w:rsidRPr="007B3921">
        <w:rPr>
          <w:rFonts w:eastAsia="Times New Roman" w:cs="Times New Roman"/>
          <w:color w:val="000000" w:themeColor="text1"/>
          <w:szCs w:val="28"/>
        </w:rPr>
        <w:t>7, 8</w:t>
      </w:r>
      <w:r w:rsidR="0074592E" w:rsidRPr="007B3921">
        <w:rPr>
          <w:rFonts w:eastAsia="Times New Roman" w:cs="Times New Roman"/>
          <w:color w:val="000000" w:themeColor="text1"/>
          <w:szCs w:val="28"/>
        </w:rPr>
        <w:t xml:space="preserve"> </w:t>
      </w:r>
      <w:r w:rsidR="00D04154" w:rsidRPr="007B3921">
        <w:rPr>
          <w:rFonts w:eastAsia="Times New Roman" w:cs="Times New Roman"/>
          <w:color w:val="000000" w:themeColor="text1"/>
          <w:szCs w:val="28"/>
        </w:rPr>
        <w:t xml:space="preserve">theo </w:t>
      </w:r>
      <w:r w:rsidR="0074592E" w:rsidRPr="007B3921">
        <w:rPr>
          <w:rFonts w:eastAsia="Times New Roman" w:cs="Times New Roman"/>
          <w:color w:val="000000" w:themeColor="text1"/>
          <w:szCs w:val="28"/>
        </w:rPr>
        <w:t>Chương trình GDPT 2018.</w:t>
      </w:r>
    </w:p>
    <w:p w14:paraId="685F57CA" w14:textId="4CC5BD27" w:rsidR="003F4D96" w:rsidRPr="007B3921" w:rsidRDefault="007A03EB" w:rsidP="004B4B96">
      <w:pPr>
        <w:spacing w:before="120" w:after="0" w:line="240" w:lineRule="auto"/>
        <w:ind w:firstLine="720"/>
        <w:jc w:val="both"/>
        <w:rPr>
          <w:rFonts w:eastAsia="Times New Roman" w:cs="Times New Roman"/>
          <w:b/>
          <w:color w:val="000000" w:themeColor="text1"/>
          <w:szCs w:val="28"/>
          <w:lang w:val="nl-NL"/>
        </w:rPr>
      </w:pPr>
      <w:r w:rsidRPr="007B3921">
        <w:rPr>
          <w:rFonts w:eastAsia="Times New Roman" w:cs="Times New Roman"/>
          <w:b/>
          <w:color w:val="000000" w:themeColor="text1"/>
          <w:szCs w:val="28"/>
          <w:lang w:val="nl-NL"/>
        </w:rPr>
        <w:t xml:space="preserve">3. Hoạt động NGLL-Lao động </w:t>
      </w:r>
    </w:p>
    <w:p w14:paraId="249B1050" w14:textId="3728FA6E" w:rsidR="002E527C" w:rsidRPr="007B3921" w:rsidRDefault="002E527C" w:rsidP="004B4B96">
      <w:pPr>
        <w:spacing w:before="120" w:after="0" w:line="240" w:lineRule="auto"/>
        <w:ind w:firstLine="720"/>
        <w:jc w:val="both"/>
        <w:rPr>
          <w:rFonts w:cs="Times New Roman"/>
          <w:color w:val="000000" w:themeColor="text1"/>
          <w:szCs w:val="28"/>
        </w:rPr>
      </w:pPr>
      <w:r w:rsidRPr="007B3921">
        <w:rPr>
          <w:rFonts w:cs="Times New Roman"/>
          <w:color w:val="000000" w:themeColor="text1"/>
          <w:szCs w:val="28"/>
        </w:rPr>
        <w:t xml:space="preserve">- Phối hợp tổ chức các hoạt động văn hóa, văn nghệ, thể dục thể thao chào mừng Ngày thành lập QĐND Việt Nam 22/12. </w:t>
      </w:r>
    </w:p>
    <w:p w14:paraId="1F4388F4" w14:textId="795F0A5F" w:rsidR="002E527C" w:rsidRPr="007B3921" w:rsidRDefault="002E527C" w:rsidP="004B4B96">
      <w:pPr>
        <w:spacing w:before="120" w:after="0" w:line="240" w:lineRule="auto"/>
        <w:ind w:firstLine="720"/>
        <w:jc w:val="both"/>
        <w:rPr>
          <w:rFonts w:cs="Times New Roman"/>
          <w:color w:val="000000" w:themeColor="text1"/>
          <w:szCs w:val="28"/>
        </w:rPr>
      </w:pPr>
      <w:r w:rsidRPr="007B3921">
        <w:rPr>
          <w:rFonts w:cs="Times New Roman"/>
          <w:color w:val="000000" w:themeColor="text1"/>
          <w:szCs w:val="28"/>
        </w:rPr>
        <w:t>- Tham gia giải cờ vua, cờ tướng truyền thống dành học sinh tiểu học và trung học cơ sở cấp huyện năm học 2022-2023</w:t>
      </w:r>
      <w:r w:rsidR="009D296D" w:rsidRPr="007B3921">
        <w:rPr>
          <w:rFonts w:cs="Times New Roman"/>
          <w:color w:val="000000" w:themeColor="text1"/>
          <w:szCs w:val="28"/>
        </w:rPr>
        <w:t xml:space="preserve"> vào ngày 11/12/2022</w:t>
      </w:r>
      <w:r w:rsidR="00B642DC">
        <w:rPr>
          <w:rFonts w:cs="Times New Roman"/>
          <w:color w:val="000000" w:themeColor="text1"/>
          <w:szCs w:val="28"/>
        </w:rPr>
        <w:t xml:space="preserve"> (</w:t>
      </w:r>
      <w:r w:rsidR="00B642DC" w:rsidRPr="00B642DC">
        <w:rPr>
          <w:rFonts w:cs="Times New Roman"/>
          <w:i/>
          <w:color w:val="000000" w:themeColor="text1"/>
          <w:szCs w:val="28"/>
        </w:rPr>
        <w:t>Kết quả đạt 6 giải: 3 huy chương vàng cờ vua, cờ tướng; 01 huy chương bạc cờ vua; 02 huy chương đồng cờ vua, cờ tướng và đạt giải nhì toàn đoàn)</w:t>
      </w:r>
      <w:r w:rsidRPr="00B642DC">
        <w:rPr>
          <w:rFonts w:cs="Times New Roman"/>
          <w:i/>
          <w:color w:val="000000" w:themeColor="text1"/>
          <w:szCs w:val="28"/>
        </w:rPr>
        <w:t xml:space="preserve">. </w:t>
      </w:r>
    </w:p>
    <w:p w14:paraId="417163A9" w14:textId="57D68B92" w:rsidR="002E527C" w:rsidRPr="007B3921" w:rsidRDefault="002E527C" w:rsidP="004B4B96">
      <w:pPr>
        <w:spacing w:before="120" w:after="0" w:line="240" w:lineRule="auto"/>
        <w:ind w:firstLine="720"/>
        <w:jc w:val="both"/>
        <w:rPr>
          <w:rFonts w:cs="Times New Roman"/>
          <w:color w:val="000000" w:themeColor="text1"/>
          <w:szCs w:val="28"/>
        </w:rPr>
      </w:pPr>
      <w:r w:rsidRPr="007B3921">
        <w:rPr>
          <w:rFonts w:cs="Times New Roman"/>
          <w:color w:val="000000" w:themeColor="text1"/>
          <w:szCs w:val="28"/>
        </w:rPr>
        <w:t>- Tham gia Cuộc thi KHKT học sinh THCS năm học 2022-2023</w:t>
      </w:r>
      <w:r w:rsidR="009D296D" w:rsidRPr="007B3921">
        <w:rPr>
          <w:rFonts w:cs="Times New Roman"/>
          <w:color w:val="000000" w:themeColor="text1"/>
          <w:szCs w:val="28"/>
        </w:rPr>
        <w:t xml:space="preserve"> ngày </w:t>
      </w:r>
      <w:r w:rsidR="009D296D" w:rsidRPr="00BB61F1">
        <w:rPr>
          <w:rFonts w:cs="Times New Roman"/>
          <w:b/>
          <w:color w:val="000000" w:themeColor="text1"/>
          <w:szCs w:val="28"/>
        </w:rPr>
        <w:t>16/12/2022</w:t>
      </w:r>
      <w:r w:rsidR="009C0FB2">
        <w:rPr>
          <w:rFonts w:cs="Times New Roman"/>
          <w:color w:val="000000" w:themeColor="text1"/>
          <w:szCs w:val="28"/>
        </w:rPr>
        <w:t xml:space="preserve"> </w:t>
      </w:r>
      <w:r w:rsidR="00BB61F1" w:rsidRPr="00BB61F1">
        <w:rPr>
          <w:rFonts w:cs="Times New Roman"/>
          <w:b/>
          <w:i/>
          <w:color w:val="000000" w:themeColor="text1"/>
          <w:szCs w:val="28"/>
        </w:rPr>
        <w:t>(</w:t>
      </w:r>
      <w:r w:rsidR="009C0FB2" w:rsidRPr="00BB61F1">
        <w:rPr>
          <w:rFonts w:cs="Times New Roman"/>
          <w:b/>
          <w:i/>
          <w:color w:val="000000" w:themeColor="text1"/>
          <w:szCs w:val="28"/>
        </w:rPr>
        <w:t>với 02 sản phẩm</w:t>
      </w:r>
      <w:r w:rsidR="00AD3BF1">
        <w:rPr>
          <w:rFonts w:cs="Times New Roman"/>
          <w:b/>
          <w:i/>
          <w:color w:val="000000" w:themeColor="text1"/>
          <w:szCs w:val="28"/>
        </w:rPr>
        <w:t xml:space="preserve"> k</w:t>
      </w:r>
      <w:r w:rsidR="000D426A">
        <w:rPr>
          <w:rFonts w:cs="Times New Roman"/>
          <w:b/>
          <w:i/>
          <w:color w:val="000000" w:themeColor="text1"/>
          <w:szCs w:val="28"/>
        </w:rPr>
        <w:t>ết quả dạt 01 giải KK cấp huyện</w:t>
      </w:r>
      <w:r w:rsidR="009C0FB2" w:rsidRPr="00BB61F1">
        <w:rPr>
          <w:rFonts w:cs="Times New Roman"/>
          <w:b/>
          <w:i/>
          <w:color w:val="000000" w:themeColor="text1"/>
          <w:szCs w:val="28"/>
        </w:rPr>
        <w:t>)</w:t>
      </w:r>
      <w:r w:rsidRPr="007B3921">
        <w:rPr>
          <w:rFonts w:cs="Times New Roman"/>
          <w:color w:val="000000" w:themeColor="text1"/>
          <w:szCs w:val="28"/>
        </w:rPr>
        <w:t xml:space="preserve">. </w:t>
      </w:r>
    </w:p>
    <w:p w14:paraId="31D8A36E" w14:textId="158F624B" w:rsidR="002E527C" w:rsidRPr="007B3921" w:rsidRDefault="002E527C" w:rsidP="004B4B96">
      <w:pPr>
        <w:spacing w:before="120" w:after="0" w:line="240" w:lineRule="auto"/>
        <w:ind w:firstLine="720"/>
        <w:jc w:val="both"/>
        <w:rPr>
          <w:rFonts w:cs="Times New Roman"/>
          <w:color w:val="000000" w:themeColor="text1"/>
          <w:szCs w:val="28"/>
        </w:rPr>
      </w:pPr>
      <w:r w:rsidRPr="007B3921">
        <w:rPr>
          <w:rFonts w:cs="Times New Roman"/>
          <w:color w:val="000000" w:themeColor="text1"/>
          <w:szCs w:val="28"/>
        </w:rPr>
        <w:t xml:space="preserve">- </w:t>
      </w:r>
      <w:r w:rsidR="00C47908" w:rsidRPr="007B3921">
        <w:rPr>
          <w:rFonts w:cs="Times New Roman"/>
          <w:color w:val="000000" w:themeColor="text1"/>
          <w:szCs w:val="28"/>
        </w:rPr>
        <w:t>T</w:t>
      </w:r>
      <w:r w:rsidRPr="007B3921">
        <w:rPr>
          <w:rFonts w:cs="Times New Roman"/>
          <w:color w:val="000000" w:themeColor="text1"/>
          <w:szCs w:val="28"/>
        </w:rPr>
        <w:t xml:space="preserve">ổ chức sơ kết 02 năm thực hiện Đề án “Xây dựng văn hóa ứng xử trong trường học” giai đoạn 2020 – 2025. </w:t>
      </w:r>
    </w:p>
    <w:p w14:paraId="38BA8C4C" w14:textId="35C51B36" w:rsidR="005A4950" w:rsidRDefault="005A4950" w:rsidP="004B4B96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val="nl-NL"/>
        </w:rPr>
      </w:pPr>
      <w:r w:rsidRPr="007B3921">
        <w:rPr>
          <w:rFonts w:cs="Times New Roman"/>
          <w:color w:val="000000" w:themeColor="text1"/>
          <w:szCs w:val="28"/>
        </w:rPr>
        <w:t xml:space="preserve">- </w:t>
      </w:r>
      <w:r w:rsidRPr="007B3921">
        <w:rPr>
          <w:rFonts w:eastAsia="Times New Roman" w:cs="Times New Roman"/>
          <w:color w:val="000000" w:themeColor="text1"/>
          <w:szCs w:val="28"/>
        </w:rPr>
        <w:t>T</w:t>
      </w:r>
      <w:r w:rsidRPr="007B3921">
        <w:rPr>
          <w:rFonts w:eastAsia="Times New Roman" w:cs="Times New Roman"/>
          <w:color w:val="000000" w:themeColor="text1"/>
          <w:szCs w:val="28"/>
          <w:lang w:val="nl-NL"/>
        </w:rPr>
        <w:t>ổ chức lao động vệ sinh trường lớp, xây dựng cảnh quan, môi trường xanh - sạch - sáng và Ngày Chủ nhật xanh</w:t>
      </w:r>
      <w:r w:rsidR="009C0FB2">
        <w:rPr>
          <w:rFonts w:eastAsia="Times New Roman" w:cs="Times New Roman"/>
          <w:color w:val="000000" w:themeColor="text1"/>
          <w:szCs w:val="28"/>
          <w:lang w:val="nl-NL"/>
        </w:rPr>
        <w:t xml:space="preserve"> và chấm bồn hoa các lớp</w:t>
      </w:r>
      <w:r w:rsidRPr="007B3921">
        <w:rPr>
          <w:rFonts w:eastAsia="Times New Roman" w:cs="Times New Roman"/>
          <w:color w:val="000000" w:themeColor="text1"/>
          <w:szCs w:val="28"/>
          <w:lang w:val="nl-NL"/>
        </w:rPr>
        <w:t>.</w:t>
      </w:r>
    </w:p>
    <w:p w14:paraId="7BBD3E48" w14:textId="77777777" w:rsidR="00B642DC" w:rsidRPr="007B3921" w:rsidRDefault="00B642DC" w:rsidP="004B4B96">
      <w:pPr>
        <w:spacing w:before="120" w:after="0" w:line="240" w:lineRule="auto"/>
        <w:ind w:firstLine="567"/>
        <w:rPr>
          <w:rFonts w:cs="Times New Roman"/>
          <w:b/>
          <w:color w:val="000000" w:themeColor="text1"/>
          <w:szCs w:val="28"/>
        </w:rPr>
      </w:pPr>
      <w:r w:rsidRPr="007B3921">
        <w:rPr>
          <w:rFonts w:cs="Times New Roman"/>
          <w:b/>
          <w:color w:val="000000" w:themeColor="text1"/>
          <w:szCs w:val="28"/>
        </w:rPr>
        <w:t xml:space="preserve">4. Một số tồn tại, hạn chế: </w:t>
      </w:r>
    </w:p>
    <w:p w14:paraId="260B4067" w14:textId="77777777" w:rsidR="00B642DC" w:rsidRPr="007B3921" w:rsidRDefault="00B642DC" w:rsidP="004B4B96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 w:rsidRPr="007B3921">
        <w:rPr>
          <w:rFonts w:cs="Times New Roman"/>
          <w:color w:val="000000" w:themeColor="text1"/>
          <w:szCs w:val="28"/>
        </w:rPr>
        <w:t>- Công tác</w:t>
      </w:r>
      <w:r w:rsidRPr="007B3921">
        <w:rPr>
          <w:rFonts w:cs="Times New Roman"/>
          <w:b/>
          <w:color w:val="000000" w:themeColor="text1"/>
          <w:szCs w:val="28"/>
        </w:rPr>
        <w:t xml:space="preserve"> </w:t>
      </w:r>
      <w:r w:rsidRPr="007B3921">
        <w:rPr>
          <w:rFonts w:eastAsia="Times New Roman" w:cs="Times New Roman"/>
          <w:color w:val="000000" w:themeColor="text1"/>
          <w:szCs w:val="28"/>
        </w:rPr>
        <w:t>Kiểm tra toàn diện chưa đảm bảo theo Kế hoạch (thầy Đoàn Ngọc Chinh và thầy Trần Minh Châu tháng 11).</w:t>
      </w:r>
    </w:p>
    <w:p w14:paraId="1C8DEC07" w14:textId="192B5C9F" w:rsidR="00B642DC" w:rsidRPr="007B3921" w:rsidRDefault="00B642DC" w:rsidP="004B4B96">
      <w:pPr>
        <w:spacing w:before="120" w:after="0" w:line="24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7B3921">
        <w:rPr>
          <w:rFonts w:cs="Times New Roman"/>
          <w:color w:val="000000" w:themeColor="text1"/>
          <w:szCs w:val="28"/>
        </w:rPr>
        <w:t xml:space="preserve">- Công tác Lao động vệ sinh thực hiện </w:t>
      </w:r>
      <w:r w:rsidRPr="007B3921">
        <w:rPr>
          <w:rFonts w:eastAsia="SimSun" w:cs="Times New Roman"/>
          <w:color w:val="000000" w:themeColor="text1"/>
          <w:szCs w:val="28"/>
        </w:rPr>
        <w:t>Ngày Chủ nhật xanh</w:t>
      </w:r>
      <w:r w:rsidRPr="007B3921">
        <w:rPr>
          <w:rFonts w:cs="Times New Roman"/>
          <w:color w:val="000000" w:themeColor="text1"/>
          <w:szCs w:val="28"/>
        </w:rPr>
        <w:t xml:space="preserve"> chưa chảm bảo do thời tiết.</w:t>
      </w:r>
    </w:p>
    <w:p w14:paraId="15DF3957" w14:textId="6BFB61BE" w:rsidR="00244441" w:rsidRDefault="00244441" w:rsidP="004B4B96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b/>
          <w:color w:val="000000" w:themeColor="text1"/>
          <w:szCs w:val="28"/>
        </w:rPr>
      </w:pPr>
      <w:r w:rsidRPr="007B3921">
        <w:rPr>
          <w:rFonts w:eastAsia="Times New Roman" w:cs="Times New Roman"/>
          <w:b/>
          <w:color w:val="000000" w:themeColor="text1"/>
          <w:szCs w:val="28"/>
        </w:rPr>
        <w:t xml:space="preserve">II. KẾ HOẠCH CÔNG TÁC THÁNG </w:t>
      </w:r>
      <w:r>
        <w:rPr>
          <w:rFonts w:eastAsia="Times New Roman" w:cs="Times New Roman"/>
          <w:b/>
          <w:color w:val="000000" w:themeColor="text1"/>
          <w:szCs w:val="28"/>
        </w:rPr>
        <w:t>0</w:t>
      </w:r>
      <w:r w:rsidRPr="007B3921">
        <w:rPr>
          <w:rFonts w:eastAsia="Times New Roman" w:cs="Times New Roman"/>
          <w:b/>
          <w:color w:val="000000" w:themeColor="text1"/>
          <w:szCs w:val="28"/>
        </w:rPr>
        <w:t>1/2022</w:t>
      </w:r>
    </w:p>
    <w:p w14:paraId="25E1AE96" w14:textId="7917787A" w:rsidR="00D900A8" w:rsidRPr="009A6292" w:rsidRDefault="00D900A8" w:rsidP="004B4B96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b/>
          <w:i/>
          <w:color w:val="000000" w:themeColor="text1"/>
          <w:szCs w:val="28"/>
        </w:rPr>
      </w:pPr>
      <w:r w:rsidRPr="009A6292">
        <w:rPr>
          <w:b/>
          <w:i/>
        </w:rPr>
        <w:t xml:space="preserve">Phát động CBGVNV và HS toàn </w:t>
      </w:r>
      <w:r w:rsidR="009A6292" w:rsidRPr="009A6292">
        <w:rPr>
          <w:b/>
          <w:i/>
        </w:rPr>
        <w:t xml:space="preserve">trường </w:t>
      </w:r>
      <w:r w:rsidRPr="009A6292">
        <w:rPr>
          <w:b/>
          <w:i/>
        </w:rPr>
        <w:t xml:space="preserve">hưởng ứng </w:t>
      </w:r>
      <w:r w:rsidR="005E60C3">
        <w:rPr>
          <w:b/>
          <w:i/>
        </w:rPr>
        <w:t xml:space="preserve">các </w:t>
      </w:r>
      <w:r w:rsidRPr="009A6292">
        <w:rPr>
          <w:b/>
          <w:i/>
        </w:rPr>
        <w:t>đợt thi đua Chào mừng năm mới 202</w:t>
      </w:r>
      <w:r w:rsidR="009A6292" w:rsidRPr="009A6292">
        <w:rPr>
          <w:b/>
          <w:i/>
        </w:rPr>
        <w:t>3– Mừ</w:t>
      </w:r>
      <w:r w:rsidR="00AE050B">
        <w:rPr>
          <w:b/>
          <w:i/>
        </w:rPr>
        <w:t xml:space="preserve">ng xuân Quy </w:t>
      </w:r>
      <w:r w:rsidR="009A6292" w:rsidRPr="009A6292">
        <w:rPr>
          <w:b/>
          <w:i/>
        </w:rPr>
        <w:t>Mão</w:t>
      </w:r>
    </w:p>
    <w:p w14:paraId="2C39F497" w14:textId="77777777" w:rsidR="00244441" w:rsidRPr="007B3921" w:rsidRDefault="00244441" w:rsidP="004B4B96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  <w:lang w:val="nl-NL"/>
        </w:rPr>
      </w:pPr>
      <w:r w:rsidRPr="007B3921">
        <w:rPr>
          <w:rFonts w:eastAsia="Times New Roman" w:cs="Times New Roman"/>
          <w:b/>
          <w:color w:val="000000" w:themeColor="text1"/>
          <w:szCs w:val="28"/>
          <w:lang w:val="nl-NL"/>
        </w:rPr>
        <w:t>1. Công tác chỉ đạo quản lý chung</w:t>
      </w:r>
      <w:r w:rsidRPr="007B3921">
        <w:rPr>
          <w:rFonts w:eastAsia="Times New Roman" w:cs="Times New Roman"/>
          <w:color w:val="000000" w:themeColor="text1"/>
          <w:szCs w:val="28"/>
          <w:lang w:val="nl-NL"/>
        </w:rPr>
        <w:t xml:space="preserve"> </w:t>
      </w:r>
    </w:p>
    <w:p w14:paraId="54EF03C9" w14:textId="1DEDB4E3" w:rsidR="00244441" w:rsidRDefault="00244441" w:rsidP="004B4B96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b/>
          <w:color w:val="000000" w:themeColor="text1"/>
          <w:szCs w:val="28"/>
          <w:lang w:val="nl-NL"/>
        </w:rPr>
      </w:pPr>
      <w:r w:rsidRPr="007B3921">
        <w:rPr>
          <w:rFonts w:eastAsia="Times New Roman" w:cs="Times New Roman"/>
          <w:b/>
          <w:color w:val="000000" w:themeColor="text1"/>
          <w:szCs w:val="28"/>
          <w:lang w:val="nl-NL"/>
        </w:rPr>
        <w:t>2. Chuyên môn</w:t>
      </w:r>
    </w:p>
    <w:p w14:paraId="43412B00" w14:textId="1E93661E" w:rsidR="008106C9" w:rsidRDefault="008106C9" w:rsidP="004B4B96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 w:rsidRPr="00137B33">
        <w:rPr>
          <w:rFonts w:eastAsia="Times New Roman" w:cs="Times New Roman"/>
          <w:color w:val="000000" w:themeColor="text1"/>
          <w:szCs w:val="28"/>
        </w:rPr>
        <w:t xml:space="preserve">- Tổ chức kiểm tra giữa </w:t>
      </w:r>
      <w:r w:rsidRPr="007B3921">
        <w:rPr>
          <w:rFonts w:eastAsia="Times New Roman" w:cs="Times New Roman"/>
          <w:color w:val="000000" w:themeColor="text1"/>
          <w:szCs w:val="28"/>
        </w:rPr>
        <w:t xml:space="preserve">học </w:t>
      </w:r>
      <w:r w:rsidRPr="00137B33">
        <w:rPr>
          <w:rFonts w:eastAsia="Times New Roman" w:cs="Times New Roman"/>
          <w:color w:val="000000" w:themeColor="text1"/>
          <w:szCs w:val="28"/>
        </w:rPr>
        <w:t xml:space="preserve">kỳ I theo Kế hoạch của </w:t>
      </w:r>
      <w:r w:rsidRPr="007B3921">
        <w:rPr>
          <w:rFonts w:eastAsia="Times New Roman" w:cs="Times New Roman"/>
          <w:color w:val="000000" w:themeColor="text1"/>
          <w:szCs w:val="28"/>
        </w:rPr>
        <w:t xml:space="preserve">nhà </w:t>
      </w:r>
      <w:r w:rsidRPr="00137B33">
        <w:rPr>
          <w:rFonts w:eastAsia="Times New Roman" w:cs="Times New Roman"/>
          <w:color w:val="000000" w:themeColor="text1"/>
          <w:szCs w:val="28"/>
        </w:rPr>
        <w:t>trường.</w:t>
      </w:r>
    </w:p>
    <w:p w14:paraId="17C15728" w14:textId="44F6E4AB" w:rsidR="008106C9" w:rsidRPr="008106C9" w:rsidRDefault="008106C9" w:rsidP="004B4B96">
      <w:pPr>
        <w:spacing w:before="120" w:after="0" w:line="240" w:lineRule="auto"/>
        <w:ind w:firstLine="567"/>
        <w:jc w:val="both"/>
        <w:rPr>
          <w:rFonts w:cs="Times New Roman"/>
          <w:color w:val="000000" w:themeColor="text1"/>
          <w:szCs w:val="28"/>
        </w:rPr>
      </w:pPr>
      <w:r w:rsidRPr="007B3921">
        <w:rPr>
          <w:rFonts w:cs="Times New Roman"/>
          <w:color w:val="000000" w:themeColor="text1"/>
          <w:szCs w:val="28"/>
        </w:rPr>
        <w:t>- Báo cáo Sơ kết</w:t>
      </w:r>
      <w:r w:rsidR="00685271">
        <w:rPr>
          <w:rFonts w:cs="Times New Roman"/>
          <w:color w:val="000000" w:themeColor="text1"/>
          <w:szCs w:val="28"/>
        </w:rPr>
        <w:t xml:space="preserve"> học kỳ</w:t>
      </w:r>
      <w:r w:rsidRPr="007B3921">
        <w:rPr>
          <w:rFonts w:cs="Times New Roman"/>
          <w:color w:val="000000" w:themeColor="text1"/>
          <w:szCs w:val="28"/>
        </w:rPr>
        <w:t xml:space="preserve">; </w:t>
      </w:r>
      <w:r w:rsidRPr="007B3921">
        <w:rPr>
          <w:rFonts w:eastAsia="Calibri" w:cs="Times New Roman"/>
          <w:color w:val="000000" w:themeColor="text1"/>
          <w:szCs w:val="28"/>
          <w:shd w:val="clear" w:color="auto" w:fill="FFFFFF"/>
        </w:rPr>
        <w:t>B</w:t>
      </w:r>
      <w:r w:rsidRPr="007B3921">
        <w:rPr>
          <w:rFonts w:eastAsia="Calibri" w:cs="Times New Roman"/>
          <w:color w:val="000000" w:themeColor="text1"/>
          <w:szCs w:val="28"/>
          <w:shd w:val="clear" w:color="auto" w:fill="FFFFFF"/>
          <w:lang w:val="vi-VN"/>
        </w:rPr>
        <w:t xml:space="preserve">áo cáo việc triển khai dạy học </w:t>
      </w:r>
      <w:r w:rsidRPr="007B3921">
        <w:rPr>
          <w:rFonts w:eastAsia="Calibri" w:cs="Times New Roman"/>
          <w:color w:val="000000" w:themeColor="text1"/>
          <w:szCs w:val="28"/>
          <w:shd w:val="clear" w:color="auto" w:fill="FFFFFF"/>
        </w:rPr>
        <w:t>t</w:t>
      </w:r>
      <w:r w:rsidRPr="007B3921">
        <w:rPr>
          <w:rFonts w:eastAsia="Calibri" w:cs="Times New Roman"/>
          <w:color w:val="000000" w:themeColor="text1"/>
          <w:szCs w:val="28"/>
          <w:shd w:val="clear" w:color="auto" w:fill="FFFFFF"/>
          <w:lang w:val="vi-VN"/>
        </w:rPr>
        <w:t>iếng Anh</w:t>
      </w:r>
      <w:r>
        <w:rPr>
          <w:rFonts w:eastAsia="Calibri" w:cs="Times New Roman"/>
          <w:color w:val="000000" w:themeColor="text1"/>
          <w:szCs w:val="28"/>
          <w:shd w:val="clear" w:color="auto" w:fill="FFFFFF"/>
        </w:rPr>
        <w:t xml:space="preserve"> và hoàn thiện các loại hồ sơ trong học</w:t>
      </w:r>
      <w:r w:rsidRPr="007B3921">
        <w:rPr>
          <w:rFonts w:eastAsia="Calibri" w:cs="Times New Roman"/>
          <w:color w:val="000000" w:themeColor="text1"/>
          <w:szCs w:val="28"/>
          <w:shd w:val="clear" w:color="auto" w:fill="FFFFFF"/>
          <w:lang w:val="vi-VN"/>
        </w:rPr>
        <w:t xml:space="preserve"> kì I.</w:t>
      </w:r>
    </w:p>
    <w:p w14:paraId="70711733" w14:textId="680DCB50" w:rsidR="00244441" w:rsidRDefault="00244441" w:rsidP="004B4B96">
      <w:pPr>
        <w:pStyle w:val="Header"/>
        <w:tabs>
          <w:tab w:val="center" w:pos="4320"/>
          <w:tab w:val="right" w:pos="8640"/>
        </w:tabs>
        <w:spacing w:before="120"/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 w:rsidRPr="007B3921">
        <w:rPr>
          <w:rFonts w:eastAsia="Times New Roman" w:cs="Times New Roman"/>
          <w:color w:val="000000" w:themeColor="text1"/>
          <w:szCs w:val="28"/>
        </w:rPr>
        <w:t xml:space="preserve">- Chỉ đạo thực hiện chương trình </w:t>
      </w:r>
      <w:r w:rsidR="008106C9">
        <w:rPr>
          <w:rFonts w:eastAsia="Times New Roman" w:cs="Times New Roman"/>
          <w:color w:val="000000" w:themeColor="text1"/>
          <w:szCs w:val="28"/>
        </w:rPr>
        <w:t>HKI</w:t>
      </w:r>
      <w:r w:rsidR="006E3EDA">
        <w:rPr>
          <w:rFonts w:eastAsia="Times New Roman" w:cs="Times New Roman"/>
          <w:color w:val="000000" w:themeColor="text1"/>
          <w:szCs w:val="28"/>
        </w:rPr>
        <w:t>I</w:t>
      </w:r>
      <w:r w:rsidR="008106C9">
        <w:rPr>
          <w:rFonts w:eastAsia="Times New Roman" w:cs="Times New Roman"/>
          <w:color w:val="000000" w:themeColor="text1"/>
          <w:szCs w:val="28"/>
        </w:rPr>
        <w:t xml:space="preserve"> bắt đầu </w:t>
      </w:r>
      <w:r w:rsidRPr="007B3921">
        <w:rPr>
          <w:rFonts w:eastAsia="Times New Roman" w:cs="Times New Roman"/>
          <w:color w:val="000000" w:themeColor="text1"/>
          <w:szCs w:val="28"/>
        </w:rPr>
        <w:t>tuần 1</w:t>
      </w:r>
      <w:r w:rsidR="008106C9">
        <w:rPr>
          <w:rFonts w:eastAsia="Times New Roman" w:cs="Times New Roman"/>
          <w:color w:val="000000" w:themeColor="text1"/>
          <w:szCs w:val="28"/>
        </w:rPr>
        <w:t>9</w:t>
      </w:r>
      <w:r w:rsidRPr="007B3921">
        <w:rPr>
          <w:rFonts w:eastAsia="Times New Roman" w:cs="Times New Roman"/>
          <w:color w:val="000000" w:themeColor="text1"/>
          <w:szCs w:val="28"/>
        </w:rPr>
        <w:t xml:space="preserve">. </w:t>
      </w:r>
    </w:p>
    <w:p w14:paraId="2AD8B21B" w14:textId="4D6A795E" w:rsidR="008106C9" w:rsidRPr="008106C9" w:rsidRDefault="008106C9" w:rsidP="004B4B96">
      <w:pPr>
        <w:spacing w:before="120" w:after="0" w:line="240" w:lineRule="auto"/>
        <w:ind w:firstLine="567"/>
        <w:jc w:val="both"/>
        <w:rPr>
          <w:rFonts w:eastAsia="SimSun" w:cs="Times New Roman"/>
          <w:szCs w:val="28"/>
        </w:rPr>
      </w:pPr>
      <w:r w:rsidRPr="008106C9">
        <w:rPr>
          <w:rFonts w:eastAsia="SimSun" w:cs="Times New Roman"/>
          <w:szCs w:val="28"/>
        </w:rPr>
        <w:t xml:space="preserve">- Xây dựng Kế hoạch dạy học tích hợp lồng ghép theo từng môn học và hoạt động giáo dục có liên quan; bổ sung vào hồ sơ công tác giáo dục phòng chống tác hại thuốc lá, triển khai thực hiện từ học kỳ 2 năm học 2022-2023 theo  Công văn số 592/PGDĐT ngày 15 tháng 12 năm 2022 của Phòng GD&amp; ĐT huyện về việc triển khai Quyết định số 3974/QĐ-BGDĐT của Bộ GD&amp;ĐT về </w:t>
      </w:r>
      <w:r w:rsidRPr="008106C9">
        <w:rPr>
          <w:rFonts w:eastAsia="SimSun" w:cs="Times New Roman"/>
          <w:szCs w:val="28"/>
        </w:rPr>
        <w:lastRenderedPageBreak/>
        <w:t>việc phê duyệt Tài liệu hướng dẫn giáo dục lồng ghép phòng, chống tác hại thuốc lá trong bài giảng môn học, hoạt động giáo dục cấp THCS.</w:t>
      </w:r>
      <w:r>
        <w:rPr>
          <w:rFonts w:eastAsia="SimSun" w:cs="Times New Roman"/>
          <w:szCs w:val="28"/>
        </w:rPr>
        <w:t xml:space="preserve"> (lồng ghép đối với 3 môn: CDCD, KHTN (Sinh 8, Sinh 9), TNHN)</w:t>
      </w:r>
    </w:p>
    <w:p w14:paraId="7FF32C44" w14:textId="5C4B24DA" w:rsidR="00244441" w:rsidRDefault="00244441" w:rsidP="004B4B96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 w:rsidRPr="007B3921">
        <w:rPr>
          <w:rFonts w:eastAsia="Times New Roman" w:cs="Times New Roman"/>
          <w:color w:val="000000" w:themeColor="text1"/>
          <w:szCs w:val="28"/>
        </w:rPr>
        <w:t xml:space="preserve">- Chỉ đạo </w:t>
      </w:r>
      <w:r w:rsidR="008106C9">
        <w:rPr>
          <w:rFonts w:eastAsia="Times New Roman" w:cs="Times New Roman"/>
          <w:color w:val="000000" w:themeColor="text1"/>
          <w:szCs w:val="28"/>
        </w:rPr>
        <w:t xml:space="preserve">tiếp tục </w:t>
      </w:r>
      <w:r w:rsidRPr="007B3921">
        <w:rPr>
          <w:rFonts w:eastAsia="Times New Roman" w:cs="Times New Roman"/>
          <w:color w:val="000000" w:themeColor="text1"/>
          <w:szCs w:val="28"/>
        </w:rPr>
        <w:t>công tác bồi dưỡng học sinh giỏi lớp 6, 7, 8</w:t>
      </w:r>
      <w:r w:rsidR="008106C9">
        <w:rPr>
          <w:rFonts w:eastAsia="Times New Roman" w:cs="Times New Roman"/>
          <w:color w:val="000000" w:themeColor="text1"/>
          <w:szCs w:val="28"/>
        </w:rPr>
        <w:t xml:space="preserve"> </w:t>
      </w:r>
      <w:r w:rsidRPr="007B3921">
        <w:rPr>
          <w:rFonts w:eastAsia="Times New Roman" w:cs="Times New Roman"/>
          <w:color w:val="000000" w:themeColor="text1"/>
          <w:szCs w:val="28"/>
        </w:rPr>
        <w:t xml:space="preserve">theo Kế hoạch. </w:t>
      </w:r>
    </w:p>
    <w:p w14:paraId="49D1A386" w14:textId="2AA85FC0" w:rsidR="003D4781" w:rsidRDefault="003D4781" w:rsidP="003D4781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 w:rsidRPr="007B3921">
        <w:rPr>
          <w:rFonts w:cs="Times New Roman"/>
          <w:color w:val="000000" w:themeColor="text1"/>
          <w:szCs w:val="28"/>
        </w:rPr>
        <w:t>- Tiếp tục tham gia thi IOE, VioEdu, ViOlympic.</w:t>
      </w:r>
    </w:p>
    <w:p w14:paraId="1D63FDA1" w14:textId="77777777" w:rsidR="000A4997" w:rsidRDefault="00244441" w:rsidP="004B4B96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b/>
          <w:color w:val="000000" w:themeColor="text1"/>
          <w:szCs w:val="28"/>
          <w:lang w:val="nl-NL"/>
        </w:rPr>
      </w:pPr>
      <w:r w:rsidRPr="007B3921">
        <w:rPr>
          <w:rFonts w:eastAsia="Times New Roman" w:cs="Times New Roman"/>
          <w:b/>
          <w:color w:val="000000" w:themeColor="text1"/>
          <w:szCs w:val="28"/>
          <w:lang w:val="nl-NL"/>
        </w:rPr>
        <w:t>3. Hoạt động NGLL-Lao động</w:t>
      </w:r>
    </w:p>
    <w:p w14:paraId="2EF62F9B" w14:textId="75102127" w:rsidR="00244441" w:rsidRPr="000A4997" w:rsidRDefault="000A4997" w:rsidP="004B4B96">
      <w:pPr>
        <w:spacing w:before="120" w:after="0" w:line="240" w:lineRule="auto"/>
        <w:ind w:firstLine="720"/>
        <w:contextualSpacing/>
        <w:jc w:val="both"/>
        <w:rPr>
          <w:rFonts w:eastAsia="Times New Roman" w:cs="Times New Roman"/>
          <w:color w:val="000000" w:themeColor="text1"/>
          <w:szCs w:val="28"/>
          <w:lang w:val="nl-NL"/>
        </w:rPr>
      </w:pPr>
      <w:r w:rsidRPr="000A4997">
        <w:rPr>
          <w:rFonts w:eastAsia="Times New Roman" w:cs="Times New Roman"/>
          <w:color w:val="000000" w:themeColor="text1"/>
          <w:szCs w:val="28"/>
          <w:lang w:val="nl-NL"/>
        </w:rPr>
        <w:t xml:space="preserve">- Xây dựng Kế hoạch triển khai Cuộc thi </w:t>
      </w:r>
      <w:r w:rsidRPr="000A4997">
        <w:rPr>
          <w:rFonts w:eastAsia="Times New Roman" w:cs="Times New Roman"/>
          <w:b/>
          <w:i/>
          <w:color w:val="000000" w:themeColor="text1"/>
          <w:szCs w:val="28"/>
          <w:lang w:val="nl-NL"/>
        </w:rPr>
        <w:t>“An toàn giao thông cho nụ cười ngày mai”</w:t>
      </w:r>
      <w:r w:rsidRPr="000A4997">
        <w:rPr>
          <w:rFonts w:eastAsia="Times New Roman" w:cs="Times New Roman"/>
          <w:color w:val="000000" w:themeColor="text1"/>
          <w:szCs w:val="28"/>
          <w:lang w:val="nl-NL"/>
        </w:rPr>
        <w:t xml:space="preserve"> dành cho giáo viên và học sinh trung học </w:t>
      </w:r>
      <w:r w:rsidRPr="000A4997">
        <w:rPr>
          <w:rFonts w:eastAsia="SimSun" w:cs="Times New Roman"/>
          <w:color w:val="000000" w:themeColor="text1"/>
          <w:szCs w:val="28"/>
        </w:rPr>
        <w:t>năm học 2022-2023</w:t>
      </w:r>
      <w:r w:rsidR="00311915">
        <w:rPr>
          <w:rFonts w:eastAsia="SimSun" w:cs="Times New Roman"/>
          <w:color w:val="000000" w:themeColor="text1"/>
          <w:szCs w:val="28"/>
        </w:rPr>
        <w:t xml:space="preserve"> theo nội dung Công văn </w:t>
      </w:r>
      <w:r w:rsidR="00311915" w:rsidRPr="007B3921">
        <w:rPr>
          <w:rFonts w:eastAsia="SimSun" w:cs="Times New Roman"/>
          <w:color w:val="000000" w:themeColor="text1"/>
          <w:szCs w:val="28"/>
        </w:rPr>
        <w:t xml:space="preserve">số </w:t>
      </w:r>
      <w:r w:rsidR="00311915">
        <w:rPr>
          <w:rFonts w:eastAsia="SimSun" w:cs="Times New Roman"/>
          <w:color w:val="000000" w:themeColor="text1"/>
          <w:szCs w:val="28"/>
        </w:rPr>
        <w:t>6552</w:t>
      </w:r>
      <w:r w:rsidR="00311915" w:rsidRPr="007B3921">
        <w:rPr>
          <w:rFonts w:eastAsia="SimSun" w:cs="Times New Roman"/>
          <w:color w:val="000000" w:themeColor="text1"/>
          <w:szCs w:val="28"/>
        </w:rPr>
        <w:t>/</w:t>
      </w:r>
      <w:r w:rsidR="00311915">
        <w:rPr>
          <w:rFonts w:eastAsia="SimSun" w:cs="Times New Roman"/>
          <w:color w:val="000000" w:themeColor="text1"/>
          <w:szCs w:val="28"/>
        </w:rPr>
        <w:t>B</w:t>
      </w:r>
      <w:r w:rsidR="00311915" w:rsidRPr="007B3921">
        <w:rPr>
          <w:rFonts w:eastAsia="SimSun" w:cs="Times New Roman"/>
          <w:color w:val="000000" w:themeColor="text1"/>
          <w:szCs w:val="28"/>
        </w:rPr>
        <w:t>GDĐT</w:t>
      </w:r>
      <w:r w:rsidR="00311915">
        <w:rPr>
          <w:rFonts w:eastAsia="SimSun" w:cs="Times New Roman"/>
          <w:color w:val="000000" w:themeColor="text1"/>
          <w:szCs w:val="28"/>
        </w:rPr>
        <w:t>-GDTrH</w:t>
      </w:r>
      <w:r w:rsidR="00311915" w:rsidRPr="007B3921">
        <w:rPr>
          <w:rFonts w:eastAsia="SimSun" w:cs="Times New Roman"/>
          <w:color w:val="000000" w:themeColor="text1"/>
          <w:szCs w:val="28"/>
        </w:rPr>
        <w:t xml:space="preserve"> </w:t>
      </w:r>
      <w:r w:rsidR="00311915" w:rsidRPr="007B3921">
        <w:rPr>
          <w:rFonts w:eastAsia="SimSun" w:cs="Times New Roman"/>
          <w:iCs/>
          <w:color w:val="000000" w:themeColor="text1"/>
          <w:szCs w:val="28"/>
        </w:rPr>
        <w:t xml:space="preserve">ngày </w:t>
      </w:r>
      <w:r w:rsidR="00311915">
        <w:rPr>
          <w:rFonts w:eastAsia="SimSun" w:cs="Times New Roman"/>
          <w:iCs/>
          <w:color w:val="000000" w:themeColor="text1"/>
          <w:szCs w:val="28"/>
        </w:rPr>
        <w:t>14</w:t>
      </w:r>
      <w:r w:rsidR="00311915" w:rsidRPr="007B3921">
        <w:rPr>
          <w:rFonts w:eastAsia="SimSun" w:cs="Times New Roman"/>
          <w:iCs/>
          <w:color w:val="000000" w:themeColor="text1"/>
          <w:szCs w:val="28"/>
        </w:rPr>
        <w:t xml:space="preserve"> tháng </w:t>
      </w:r>
      <w:r w:rsidR="00311915">
        <w:rPr>
          <w:rFonts w:eastAsia="SimSun" w:cs="Times New Roman"/>
          <w:iCs/>
          <w:color w:val="000000" w:themeColor="text1"/>
          <w:szCs w:val="28"/>
        </w:rPr>
        <w:t>12</w:t>
      </w:r>
      <w:r w:rsidR="00311915" w:rsidRPr="007B3921">
        <w:rPr>
          <w:rFonts w:eastAsia="SimSun" w:cs="Times New Roman"/>
          <w:iCs/>
          <w:color w:val="000000" w:themeColor="text1"/>
          <w:szCs w:val="28"/>
        </w:rPr>
        <w:t xml:space="preserve"> năm 2022 của </w:t>
      </w:r>
      <w:r w:rsidR="00311915">
        <w:rPr>
          <w:rFonts w:eastAsia="SimSun" w:cs="Times New Roman"/>
          <w:color w:val="000000" w:themeColor="text1"/>
          <w:szCs w:val="28"/>
        </w:rPr>
        <w:t>Bộ</w:t>
      </w:r>
      <w:r w:rsidR="00311915" w:rsidRPr="007B3921">
        <w:rPr>
          <w:rFonts w:eastAsia="SimSun" w:cs="Times New Roman"/>
          <w:color w:val="000000" w:themeColor="text1"/>
          <w:szCs w:val="28"/>
        </w:rPr>
        <w:t xml:space="preserve"> Giáo dục và Đào tạo</w:t>
      </w:r>
      <w:r w:rsidR="00311915">
        <w:rPr>
          <w:rFonts w:eastAsia="SimSun" w:cs="Times New Roman"/>
          <w:color w:val="000000" w:themeColor="text1"/>
          <w:szCs w:val="28"/>
        </w:rPr>
        <w:t>.</w:t>
      </w:r>
    </w:p>
    <w:p w14:paraId="358D0D60" w14:textId="230CFF17" w:rsidR="00244441" w:rsidRDefault="00244441" w:rsidP="004B4B96">
      <w:pPr>
        <w:spacing w:before="120" w:after="0" w:line="240" w:lineRule="auto"/>
        <w:ind w:firstLine="720"/>
        <w:jc w:val="both"/>
        <w:rPr>
          <w:rFonts w:eastAsia="SimSun" w:cs="Times New Roman"/>
          <w:color w:val="000000" w:themeColor="text1"/>
          <w:szCs w:val="28"/>
        </w:rPr>
      </w:pPr>
      <w:r w:rsidRPr="007B3921">
        <w:rPr>
          <w:rFonts w:eastAsia="SimSun" w:cs="Times New Roman"/>
          <w:color w:val="000000" w:themeColor="text1"/>
          <w:szCs w:val="28"/>
        </w:rPr>
        <w:t xml:space="preserve">- Tiếp tục triển khai Tổ chức thực hiện phong trào Ngày Chủ nhật xanh "Hãy hành động để Phong Điền thêm Xanh - Sạch - Sáng" gắn với các phong trào thi đua trong Ngành Giáo dục </w:t>
      </w:r>
      <w:bookmarkStart w:id="0" w:name="_Hlk122502870"/>
      <w:r w:rsidRPr="007B3921">
        <w:rPr>
          <w:rFonts w:eastAsia="SimSun" w:cs="Times New Roman"/>
          <w:color w:val="000000" w:themeColor="text1"/>
          <w:szCs w:val="28"/>
        </w:rPr>
        <w:t xml:space="preserve">năm học 2022-2023 </w:t>
      </w:r>
      <w:bookmarkEnd w:id="0"/>
      <w:r w:rsidRPr="007B3921">
        <w:rPr>
          <w:rFonts w:eastAsia="SimSun" w:cs="Times New Roman"/>
          <w:color w:val="000000" w:themeColor="text1"/>
          <w:szCs w:val="28"/>
        </w:rPr>
        <w:t xml:space="preserve">theo Kế hoạch số 54/KH – PGDĐT </w:t>
      </w:r>
      <w:r w:rsidRPr="007B3921">
        <w:rPr>
          <w:rFonts w:eastAsia="SimSun" w:cs="Times New Roman"/>
          <w:iCs/>
          <w:color w:val="000000" w:themeColor="text1"/>
          <w:szCs w:val="28"/>
        </w:rPr>
        <w:t xml:space="preserve">ngày 30 tháng 9 năm 2022 của </w:t>
      </w:r>
      <w:r w:rsidRPr="007B3921">
        <w:rPr>
          <w:rFonts w:eastAsia="SimSun" w:cs="Times New Roman"/>
          <w:color w:val="000000" w:themeColor="text1"/>
          <w:szCs w:val="28"/>
        </w:rPr>
        <w:t>Phòng Giáo dục và Đào tạo.</w:t>
      </w:r>
    </w:p>
    <w:p w14:paraId="44A2DBA3" w14:textId="5BC0B2BC" w:rsidR="002E06B0" w:rsidRPr="007B3921" w:rsidRDefault="002E06B0" w:rsidP="004B4B96">
      <w:pPr>
        <w:spacing w:before="120" w:after="0" w:line="240" w:lineRule="auto"/>
        <w:ind w:firstLine="567"/>
        <w:jc w:val="both"/>
        <w:rPr>
          <w:rFonts w:eastAsia="SimSun" w:cs="Times New Roman"/>
          <w:color w:val="000000" w:themeColor="text1"/>
          <w:szCs w:val="28"/>
        </w:rPr>
      </w:pPr>
      <w:r w:rsidRPr="002E06B0">
        <w:rPr>
          <w:rFonts w:eastAsia="SimSun" w:cs="Times New Roman"/>
          <w:szCs w:val="28"/>
        </w:rPr>
        <w:t>- Tổ chức cho CBGVNV và học sinh lao động thực hiện phong trào Ngày Chủ nhậ</w:t>
      </w:r>
      <w:r w:rsidR="00366E8A">
        <w:rPr>
          <w:rFonts w:eastAsia="SimSun" w:cs="Times New Roman"/>
          <w:szCs w:val="28"/>
        </w:rPr>
        <w:t>t xanh.</w:t>
      </w:r>
      <w:bookmarkStart w:id="1" w:name="_GoBack"/>
      <w:bookmarkEnd w:id="1"/>
    </w:p>
    <w:p w14:paraId="7F46DAF6" w14:textId="02648836" w:rsidR="00244441" w:rsidRPr="007B3921" w:rsidRDefault="00244441" w:rsidP="004B4B96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 w:rsidRPr="007B3921">
        <w:rPr>
          <w:rFonts w:eastAsia="SimSun" w:cs="Times New Roman"/>
          <w:bCs/>
          <w:color w:val="000000" w:themeColor="text1"/>
          <w:szCs w:val="28"/>
        </w:rPr>
        <w:t xml:space="preserve">- Chỉ đạo các lớp </w:t>
      </w:r>
      <w:r w:rsidRPr="007B3921">
        <w:rPr>
          <w:rFonts w:eastAsia="SimSun" w:cs="Times New Roman"/>
          <w:color w:val="000000" w:themeColor="text1"/>
          <w:szCs w:val="28"/>
        </w:rPr>
        <w:t>chăm sóc bồn hoa, cây cảnh theo phân công để xây dựng cảnh quan, môi trường sư phạm, môi trường xanh - sạch – sáng và Ngày Chủ nhật xanh</w:t>
      </w:r>
      <w:r w:rsidRPr="007B3921">
        <w:rPr>
          <w:rFonts w:eastAsia="Times New Roman" w:cs="Times New Roman"/>
          <w:color w:val="000000" w:themeColor="text1"/>
          <w:szCs w:val="28"/>
        </w:rPr>
        <w:t>.</w:t>
      </w:r>
    </w:p>
    <w:p w14:paraId="5C4B0D52" w14:textId="16CEEDC1" w:rsidR="00244441" w:rsidRPr="001956AC" w:rsidRDefault="00244441" w:rsidP="004B4B96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 w:rsidRPr="001956AC">
        <w:rPr>
          <w:rFonts w:eastAsia="Times New Roman" w:cs="Times New Roman"/>
          <w:color w:val="000000" w:themeColor="text1"/>
          <w:szCs w:val="28"/>
        </w:rPr>
        <w:t xml:space="preserve">- </w:t>
      </w:r>
      <w:r w:rsidR="002E06B0">
        <w:rPr>
          <w:rFonts w:eastAsia="Times New Roman" w:cs="Times New Roman"/>
          <w:color w:val="000000" w:themeColor="text1"/>
          <w:szCs w:val="28"/>
        </w:rPr>
        <w:t>T</w:t>
      </w:r>
      <w:r w:rsidRPr="001956AC">
        <w:rPr>
          <w:rFonts w:eastAsia="Times New Roman" w:cs="Times New Roman"/>
          <w:color w:val="000000" w:themeColor="text1"/>
          <w:szCs w:val="28"/>
        </w:rPr>
        <w:t xml:space="preserve">ổ chức Giải </w:t>
      </w:r>
      <w:r w:rsidR="002E06B0">
        <w:rPr>
          <w:rFonts w:eastAsia="Times New Roman" w:cs="Times New Roman"/>
          <w:color w:val="000000" w:themeColor="text1"/>
          <w:szCs w:val="28"/>
        </w:rPr>
        <w:t xml:space="preserve">cầu lông </w:t>
      </w:r>
      <w:r w:rsidRPr="001956AC">
        <w:rPr>
          <w:rFonts w:eastAsia="Times New Roman" w:cs="Times New Roman"/>
          <w:color w:val="000000" w:themeColor="text1"/>
          <w:szCs w:val="28"/>
        </w:rPr>
        <w:t>dành học sinh từ lớp 6 đến lớp 9 cấp trường lần thứ nhất năm học 2022-2023</w:t>
      </w:r>
      <w:r w:rsidRPr="007B3921">
        <w:rPr>
          <w:rFonts w:eastAsia="Times New Roman" w:cs="Times New Roman"/>
          <w:color w:val="000000" w:themeColor="text1"/>
          <w:szCs w:val="28"/>
        </w:rPr>
        <w:t xml:space="preserve"> để chọn tổ chức bồi dưỡng tham gia cấp huyện.</w:t>
      </w:r>
    </w:p>
    <w:p w14:paraId="464AE9AA" w14:textId="4C8D4625" w:rsidR="00244441" w:rsidRDefault="00244441" w:rsidP="004B4B96">
      <w:pPr>
        <w:spacing w:before="120" w:after="0" w:line="240" w:lineRule="auto"/>
        <w:ind w:firstLine="567"/>
        <w:jc w:val="both"/>
        <w:rPr>
          <w:rFonts w:eastAsia="Times New Roman" w:cs="Times New Roman"/>
          <w:color w:val="000000" w:themeColor="text1"/>
          <w:szCs w:val="28"/>
        </w:rPr>
      </w:pPr>
      <w:r w:rsidRPr="001956AC">
        <w:rPr>
          <w:rFonts w:eastAsia="Times New Roman" w:cs="Times New Roman"/>
          <w:color w:val="000000" w:themeColor="text1"/>
          <w:szCs w:val="28"/>
        </w:rPr>
        <w:t xml:space="preserve">- Tiếp tục thực hiện tốt công tác đảm bảo an toàn trường học; phòng chống tai nạn thương tích; phòng cháy, chữa cháy; phong trào Chủ nhật xanh và xây dựng </w:t>
      </w:r>
      <w:r w:rsidRPr="001956AC">
        <w:rPr>
          <w:rFonts w:eastAsia="Times New Roman" w:cs="Times New Roman"/>
          <w:b/>
          <w:color w:val="000000" w:themeColor="text1"/>
          <w:szCs w:val="28"/>
        </w:rPr>
        <w:t>Trường học Xanh, Sạch, Đẹp, An toàn</w:t>
      </w:r>
      <w:r w:rsidRPr="001956AC">
        <w:rPr>
          <w:rFonts w:eastAsia="Times New Roman" w:cs="Times New Roman"/>
          <w:color w:val="000000" w:themeColor="text1"/>
          <w:szCs w:val="28"/>
        </w:rPr>
        <w:t xml:space="preserve"> năm học 2022-2023.</w:t>
      </w:r>
    </w:p>
    <w:p w14:paraId="71F5FC5C" w14:textId="4D43D0CA" w:rsidR="00123C72" w:rsidRDefault="00B642DC" w:rsidP="004B4B96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r w:rsidRPr="007B3921">
        <w:rPr>
          <w:rFonts w:eastAsia="Times New Roman" w:cs="Times New Roman"/>
          <w:color w:val="000000" w:themeColor="text1"/>
          <w:szCs w:val="28"/>
        </w:rPr>
        <w:t>Trên đây là đánh giá tình hình thực hiện công tác tháng 1</w:t>
      </w:r>
      <w:r w:rsidR="003D4781">
        <w:rPr>
          <w:rFonts w:eastAsia="Times New Roman" w:cs="Times New Roman"/>
          <w:color w:val="000000" w:themeColor="text1"/>
          <w:szCs w:val="28"/>
        </w:rPr>
        <w:t>2</w:t>
      </w:r>
      <w:r w:rsidRPr="007B3921">
        <w:rPr>
          <w:rFonts w:eastAsia="Times New Roman" w:cs="Times New Roman"/>
          <w:color w:val="000000" w:themeColor="text1"/>
          <w:szCs w:val="28"/>
        </w:rPr>
        <w:t xml:space="preserve">/2022 và triển khai kế hoạch công tác chuyên môn tháng </w:t>
      </w:r>
      <w:r w:rsidR="003D4781">
        <w:rPr>
          <w:rFonts w:eastAsia="Times New Roman" w:cs="Times New Roman"/>
          <w:color w:val="000000" w:themeColor="text1"/>
          <w:szCs w:val="28"/>
        </w:rPr>
        <w:t>0</w:t>
      </w:r>
      <w:r w:rsidRPr="007B3921">
        <w:rPr>
          <w:rFonts w:eastAsia="Times New Roman" w:cs="Times New Roman"/>
          <w:color w:val="000000" w:themeColor="text1"/>
          <w:szCs w:val="28"/>
        </w:rPr>
        <w:t>1/202</w:t>
      </w:r>
      <w:r w:rsidR="003D4781">
        <w:rPr>
          <w:rFonts w:eastAsia="Times New Roman" w:cs="Times New Roman"/>
          <w:color w:val="000000" w:themeColor="text1"/>
          <w:szCs w:val="28"/>
        </w:rPr>
        <w:t>3</w:t>
      </w:r>
      <w:r w:rsidRPr="007B3921">
        <w:rPr>
          <w:rFonts w:eastAsia="Times New Roman" w:cs="Times New Roman"/>
          <w:color w:val="000000" w:themeColor="text1"/>
          <w:szCs w:val="28"/>
        </w:rPr>
        <w:t xml:space="preserve"> của trường THCS Phong Mỹ./.</w:t>
      </w:r>
    </w:p>
    <w:p w14:paraId="33134E15" w14:textId="77777777" w:rsidR="00B642DC" w:rsidRPr="00B642DC" w:rsidRDefault="00B642DC" w:rsidP="00B642DC">
      <w:pPr>
        <w:spacing w:before="120" w:after="0" w:line="240" w:lineRule="auto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647"/>
      </w:tblGrid>
      <w:tr w:rsidR="00123C72" w14:paraId="72D44A0D" w14:textId="77777777" w:rsidTr="005273A8">
        <w:tc>
          <w:tcPr>
            <w:tcW w:w="4672" w:type="dxa"/>
          </w:tcPr>
          <w:p w14:paraId="04DF4020" w14:textId="77777777" w:rsidR="00123C72" w:rsidRDefault="00123C72" w:rsidP="00123C72">
            <w:pPr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D7B3E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</w:rPr>
              <w:t>Nơi nhận:</w:t>
            </w:r>
          </w:p>
          <w:p w14:paraId="03ABB1EB" w14:textId="77777777" w:rsidR="00123C72" w:rsidRDefault="00123C72" w:rsidP="00123C72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FD7B3E">
              <w:rPr>
                <w:rFonts w:eastAsia="Times New Roman" w:cs="Times New Roman"/>
                <w:color w:val="000000"/>
                <w:sz w:val="22"/>
              </w:rPr>
              <w:t>- Lãnh đạo trường;</w:t>
            </w:r>
          </w:p>
          <w:p w14:paraId="6CD530E0" w14:textId="77777777" w:rsidR="005273A8" w:rsidRDefault="005273A8" w:rsidP="00123C72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 Các TTCM;</w:t>
            </w:r>
          </w:p>
          <w:p w14:paraId="49C0FD88" w14:textId="77777777" w:rsidR="00123C72" w:rsidRPr="00FD7B3E" w:rsidRDefault="00123C72" w:rsidP="00123C72">
            <w:pPr>
              <w:jc w:val="both"/>
              <w:rPr>
                <w:rFonts w:eastAsia="Times New Roman" w:cs="Times New Roman"/>
                <w:color w:val="000000"/>
                <w:sz w:val="22"/>
              </w:rPr>
            </w:pPr>
            <w:r w:rsidRPr="00FD7B3E">
              <w:rPr>
                <w:rFonts w:eastAsia="Times New Roman" w:cs="Times New Roman"/>
                <w:color w:val="000000"/>
                <w:sz w:val="22"/>
              </w:rPr>
              <w:t>- Đăng tải web trường;</w:t>
            </w:r>
          </w:p>
          <w:p w14:paraId="0BCB2380" w14:textId="77777777" w:rsidR="00123C72" w:rsidRPr="00FD7B3E" w:rsidRDefault="00123C72" w:rsidP="00123C72">
            <w:pPr>
              <w:jc w:val="both"/>
              <w:rPr>
                <w:rFonts w:eastAsia="Times New Roman" w:cs="Times New Roman"/>
                <w:i/>
                <w:color w:val="000000"/>
                <w:sz w:val="22"/>
              </w:rPr>
            </w:pPr>
            <w:r w:rsidRPr="00FD7B3E">
              <w:rPr>
                <w:rFonts w:eastAsia="Times New Roman" w:cs="Times New Roman"/>
                <w:color w:val="000000"/>
                <w:sz w:val="22"/>
              </w:rPr>
              <w:t>- Lưu: VT</w:t>
            </w:r>
            <w:r w:rsidRPr="00FD7B3E">
              <w:rPr>
                <w:rFonts w:eastAsia="Times New Roman" w:cs="Times New Roman"/>
                <w:i/>
                <w:color w:val="000000"/>
                <w:sz w:val="22"/>
              </w:rPr>
              <w:t>.</w:t>
            </w:r>
          </w:p>
          <w:p w14:paraId="0B1D97DB" w14:textId="77777777" w:rsidR="00123C72" w:rsidRDefault="00123C72" w:rsidP="00123C72">
            <w:pPr>
              <w:spacing w:before="12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673" w:type="dxa"/>
          </w:tcPr>
          <w:p w14:paraId="786806CD" w14:textId="77777777" w:rsidR="00123C72" w:rsidRPr="005273A8" w:rsidRDefault="00123C72" w:rsidP="005273A8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5273A8">
              <w:rPr>
                <w:rFonts w:eastAsia="Times New Roman" w:cs="Times New Roman"/>
                <w:b/>
                <w:color w:val="000000"/>
                <w:szCs w:val="28"/>
              </w:rPr>
              <w:t>PHÓ HIỆU TRƯỞNG</w:t>
            </w:r>
          </w:p>
          <w:p w14:paraId="49D9D571" w14:textId="77777777" w:rsidR="005273A8" w:rsidRDefault="005273A8" w:rsidP="000247BD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44DE2A57" w14:textId="77777777" w:rsidR="000247BD" w:rsidRDefault="000247BD" w:rsidP="000247BD">
            <w:pPr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1A0B20BA" w14:textId="2FB70088" w:rsidR="005273A8" w:rsidRDefault="005273A8" w:rsidP="005273A8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1A9C2E36" w14:textId="77777777" w:rsidR="00532128" w:rsidRDefault="00532128" w:rsidP="005273A8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13475824" w14:textId="77777777" w:rsidR="00D83429" w:rsidRPr="005273A8" w:rsidRDefault="00D83429" w:rsidP="005273A8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37F3403C" w14:textId="77777777" w:rsidR="00123C72" w:rsidRPr="005273A8" w:rsidRDefault="00123C72" w:rsidP="005273A8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09F40E46" w14:textId="77777777" w:rsidR="00123C72" w:rsidRDefault="00123C72" w:rsidP="005273A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5273A8">
              <w:rPr>
                <w:rFonts w:eastAsia="Times New Roman" w:cs="Times New Roman"/>
                <w:b/>
                <w:color w:val="000000"/>
                <w:szCs w:val="28"/>
              </w:rPr>
              <w:t xml:space="preserve">Nguyễn Chính </w:t>
            </w:r>
            <w:r w:rsidR="005273A8" w:rsidRPr="005273A8">
              <w:rPr>
                <w:rFonts w:eastAsia="Times New Roman" w:cs="Times New Roman"/>
                <w:b/>
                <w:color w:val="000000"/>
                <w:szCs w:val="28"/>
              </w:rPr>
              <w:t>Thanh</w:t>
            </w:r>
          </w:p>
        </w:tc>
      </w:tr>
    </w:tbl>
    <w:p w14:paraId="5529BE85" w14:textId="77777777" w:rsidR="00123C72" w:rsidRDefault="00123C72" w:rsidP="00123C72">
      <w:pPr>
        <w:spacing w:before="120" w:after="0" w:line="240" w:lineRule="auto"/>
        <w:jc w:val="both"/>
        <w:rPr>
          <w:rFonts w:eastAsia="Times New Roman" w:cs="Times New Roman"/>
          <w:color w:val="000000"/>
          <w:szCs w:val="28"/>
        </w:rPr>
      </w:pPr>
    </w:p>
    <w:sectPr w:rsidR="00123C72" w:rsidSect="00E136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E93F2" w14:textId="77777777" w:rsidR="000A530E" w:rsidRDefault="000A530E" w:rsidP="001369A5">
      <w:pPr>
        <w:spacing w:after="0" w:line="240" w:lineRule="auto"/>
      </w:pPr>
      <w:r>
        <w:separator/>
      </w:r>
    </w:p>
  </w:endnote>
  <w:endnote w:type="continuationSeparator" w:id="0">
    <w:p w14:paraId="13C621B2" w14:textId="77777777" w:rsidR="000A530E" w:rsidRDefault="000A530E" w:rsidP="0013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89812" w14:textId="77777777" w:rsidR="001369A5" w:rsidRDefault="001369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C6FD2" w14:textId="77777777" w:rsidR="001369A5" w:rsidRDefault="001369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40A54" w14:textId="77777777" w:rsidR="001369A5" w:rsidRDefault="00136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C96E5" w14:textId="77777777" w:rsidR="000A530E" w:rsidRDefault="000A530E" w:rsidP="001369A5">
      <w:pPr>
        <w:spacing w:after="0" w:line="240" w:lineRule="auto"/>
      </w:pPr>
      <w:r>
        <w:separator/>
      </w:r>
    </w:p>
  </w:footnote>
  <w:footnote w:type="continuationSeparator" w:id="0">
    <w:p w14:paraId="24179E4A" w14:textId="77777777" w:rsidR="000A530E" w:rsidRDefault="000A530E" w:rsidP="0013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04169" w14:textId="77777777" w:rsidR="001369A5" w:rsidRDefault="001369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57386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DD2AFC" w14:textId="77777777" w:rsidR="001369A5" w:rsidRDefault="001369A5" w:rsidP="001369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E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FA813" w14:textId="77777777" w:rsidR="001369A5" w:rsidRDefault="001369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9574F"/>
    <w:multiLevelType w:val="hybridMultilevel"/>
    <w:tmpl w:val="AB2C40D8"/>
    <w:lvl w:ilvl="0" w:tplc="4BAEC4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4D02D5"/>
    <w:multiLevelType w:val="hybridMultilevel"/>
    <w:tmpl w:val="24BA6112"/>
    <w:lvl w:ilvl="0" w:tplc="98AEB0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3E"/>
    <w:rsid w:val="000175A2"/>
    <w:rsid w:val="000247BD"/>
    <w:rsid w:val="00046C1F"/>
    <w:rsid w:val="0005444C"/>
    <w:rsid w:val="00057189"/>
    <w:rsid w:val="000728B5"/>
    <w:rsid w:val="000744D9"/>
    <w:rsid w:val="000752ED"/>
    <w:rsid w:val="00075972"/>
    <w:rsid w:val="000939C0"/>
    <w:rsid w:val="000A2497"/>
    <w:rsid w:val="000A4997"/>
    <w:rsid w:val="000A530E"/>
    <w:rsid w:val="000B1CEF"/>
    <w:rsid w:val="000B1E86"/>
    <w:rsid w:val="000B38FD"/>
    <w:rsid w:val="000B43AA"/>
    <w:rsid w:val="000C504F"/>
    <w:rsid w:val="000C6547"/>
    <w:rsid w:val="000C7723"/>
    <w:rsid w:val="000D426A"/>
    <w:rsid w:val="000E1F41"/>
    <w:rsid w:val="000E5C46"/>
    <w:rsid w:val="000F4604"/>
    <w:rsid w:val="000F5B6B"/>
    <w:rsid w:val="000F6724"/>
    <w:rsid w:val="001008C1"/>
    <w:rsid w:val="00123C72"/>
    <w:rsid w:val="0013044B"/>
    <w:rsid w:val="00134070"/>
    <w:rsid w:val="001369A5"/>
    <w:rsid w:val="0013750E"/>
    <w:rsid w:val="00137B33"/>
    <w:rsid w:val="00145C7A"/>
    <w:rsid w:val="001614F3"/>
    <w:rsid w:val="001632C9"/>
    <w:rsid w:val="00185B3F"/>
    <w:rsid w:val="00190AD0"/>
    <w:rsid w:val="001956AC"/>
    <w:rsid w:val="001A5A1A"/>
    <w:rsid w:val="001B2289"/>
    <w:rsid w:val="001B7643"/>
    <w:rsid w:val="001C1D83"/>
    <w:rsid w:val="001E0993"/>
    <w:rsid w:val="001E7A0C"/>
    <w:rsid w:val="001E7EDB"/>
    <w:rsid w:val="001F2B8C"/>
    <w:rsid w:val="001F2F71"/>
    <w:rsid w:val="001F5B37"/>
    <w:rsid w:val="00222E95"/>
    <w:rsid w:val="00223A8E"/>
    <w:rsid w:val="00227F60"/>
    <w:rsid w:val="00231E7B"/>
    <w:rsid w:val="00244441"/>
    <w:rsid w:val="00245C2F"/>
    <w:rsid w:val="00252FE7"/>
    <w:rsid w:val="00253567"/>
    <w:rsid w:val="00263636"/>
    <w:rsid w:val="002723E6"/>
    <w:rsid w:val="00297083"/>
    <w:rsid w:val="002B4F16"/>
    <w:rsid w:val="002C73FF"/>
    <w:rsid w:val="002D59EE"/>
    <w:rsid w:val="002D6540"/>
    <w:rsid w:val="002E06B0"/>
    <w:rsid w:val="002E4387"/>
    <w:rsid w:val="002E527C"/>
    <w:rsid w:val="002F42F8"/>
    <w:rsid w:val="0030182C"/>
    <w:rsid w:val="00307882"/>
    <w:rsid w:val="00311454"/>
    <w:rsid w:val="00311915"/>
    <w:rsid w:val="00314DFD"/>
    <w:rsid w:val="00326268"/>
    <w:rsid w:val="00326E77"/>
    <w:rsid w:val="003316AA"/>
    <w:rsid w:val="00333B81"/>
    <w:rsid w:val="00347B41"/>
    <w:rsid w:val="00356521"/>
    <w:rsid w:val="00366E8A"/>
    <w:rsid w:val="00377613"/>
    <w:rsid w:val="003855B3"/>
    <w:rsid w:val="00387B18"/>
    <w:rsid w:val="003924F2"/>
    <w:rsid w:val="00396815"/>
    <w:rsid w:val="003A206D"/>
    <w:rsid w:val="003A2A71"/>
    <w:rsid w:val="003A2D1D"/>
    <w:rsid w:val="003B0D9E"/>
    <w:rsid w:val="003B36DF"/>
    <w:rsid w:val="003D239C"/>
    <w:rsid w:val="003D28D1"/>
    <w:rsid w:val="003D4781"/>
    <w:rsid w:val="003E40A2"/>
    <w:rsid w:val="003F0746"/>
    <w:rsid w:val="003F4D96"/>
    <w:rsid w:val="004171D4"/>
    <w:rsid w:val="00422858"/>
    <w:rsid w:val="00433465"/>
    <w:rsid w:val="004514B2"/>
    <w:rsid w:val="0045361F"/>
    <w:rsid w:val="00473445"/>
    <w:rsid w:val="00476305"/>
    <w:rsid w:val="00477A56"/>
    <w:rsid w:val="00485385"/>
    <w:rsid w:val="0049338E"/>
    <w:rsid w:val="0049435D"/>
    <w:rsid w:val="00494800"/>
    <w:rsid w:val="00497F86"/>
    <w:rsid w:val="004A2377"/>
    <w:rsid w:val="004B1608"/>
    <w:rsid w:val="004B4B96"/>
    <w:rsid w:val="004D3502"/>
    <w:rsid w:val="004F732F"/>
    <w:rsid w:val="00500788"/>
    <w:rsid w:val="00501D7A"/>
    <w:rsid w:val="005173B5"/>
    <w:rsid w:val="00523E2E"/>
    <w:rsid w:val="005273A8"/>
    <w:rsid w:val="00532128"/>
    <w:rsid w:val="005439AB"/>
    <w:rsid w:val="00550022"/>
    <w:rsid w:val="0055205A"/>
    <w:rsid w:val="005763E5"/>
    <w:rsid w:val="005A4950"/>
    <w:rsid w:val="005A654E"/>
    <w:rsid w:val="005C171A"/>
    <w:rsid w:val="005C4729"/>
    <w:rsid w:val="005C667F"/>
    <w:rsid w:val="005D2B60"/>
    <w:rsid w:val="005E03CD"/>
    <w:rsid w:val="005E60C3"/>
    <w:rsid w:val="005E6EC6"/>
    <w:rsid w:val="006012EF"/>
    <w:rsid w:val="00603FB6"/>
    <w:rsid w:val="00604229"/>
    <w:rsid w:val="00622022"/>
    <w:rsid w:val="00636135"/>
    <w:rsid w:val="00643627"/>
    <w:rsid w:val="00656984"/>
    <w:rsid w:val="00660701"/>
    <w:rsid w:val="0066701F"/>
    <w:rsid w:val="006672BC"/>
    <w:rsid w:val="00672A41"/>
    <w:rsid w:val="0068451D"/>
    <w:rsid w:val="00685271"/>
    <w:rsid w:val="00694547"/>
    <w:rsid w:val="006A7A84"/>
    <w:rsid w:val="006C2117"/>
    <w:rsid w:val="006C5028"/>
    <w:rsid w:val="006C6323"/>
    <w:rsid w:val="006E09CC"/>
    <w:rsid w:val="006E3EDA"/>
    <w:rsid w:val="006F4370"/>
    <w:rsid w:val="006F48FD"/>
    <w:rsid w:val="006F6455"/>
    <w:rsid w:val="00702D8C"/>
    <w:rsid w:val="007136B8"/>
    <w:rsid w:val="00716CBD"/>
    <w:rsid w:val="00720BFB"/>
    <w:rsid w:val="00721E6B"/>
    <w:rsid w:val="007227C0"/>
    <w:rsid w:val="007431C1"/>
    <w:rsid w:val="00743DCC"/>
    <w:rsid w:val="0074592E"/>
    <w:rsid w:val="00760D6C"/>
    <w:rsid w:val="0076491D"/>
    <w:rsid w:val="00765A1D"/>
    <w:rsid w:val="00773CF0"/>
    <w:rsid w:val="007834B4"/>
    <w:rsid w:val="007A03EB"/>
    <w:rsid w:val="007A7EF1"/>
    <w:rsid w:val="007B2EC2"/>
    <w:rsid w:val="007B3921"/>
    <w:rsid w:val="007B4754"/>
    <w:rsid w:val="007B75D2"/>
    <w:rsid w:val="007F29B8"/>
    <w:rsid w:val="008106C9"/>
    <w:rsid w:val="00811A34"/>
    <w:rsid w:val="008150A2"/>
    <w:rsid w:val="00816DE6"/>
    <w:rsid w:val="00820D5A"/>
    <w:rsid w:val="0082491E"/>
    <w:rsid w:val="008529AB"/>
    <w:rsid w:val="00852AF5"/>
    <w:rsid w:val="00860602"/>
    <w:rsid w:val="00884C76"/>
    <w:rsid w:val="00894691"/>
    <w:rsid w:val="008A6DE4"/>
    <w:rsid w:val="008A6FE7"/>
    <w:rsid w:val="008B072F"/>
    <w:rsid w:val="008B5EC3"/>
    <w:rsid w:val="008C2E58"/>
    <w:rsid w:val="008C6DC8"/>
    <w:rsid w:val="008E64CD"/>
    <w:rsid w:val="008F0268"/>
    <w:rsid w:val="008F101B"/>
    <w:rsid w:val="008F19EB"/>
    <w:rsid w:val="008F1C62"/>
    <w:rsid w:val="008F7FC8"/>
    <w:rsid w:val="00914056"/>
    <w:rsid w:val="00917671"/>
    <w:rsid w:val="00945851"/>
    <w:rsid w:val="0095430B"/>
    <w:rsid w:val="0096635C"/>
    <w:rsid w:val="009767F3"/>
    <w:rsid w:val="009A6292"/>
    <w:rsid w:val="009B32A1"/>
    <w:rsid w:val="009B6BD0"/>
    <w:rsid w:val="009C0FB2"/>
    <w:rsid w:val="009D296D"/>
    <w:rsid w:val="009F771C"/>
    <w:rsid w:val="009F7FD9"/>
    <w:rsid w:val="00A17DFD"/>
    <w:rsid w:val="00A23586"/>
    <w:rsid w:val="00A3408E"/>
    <w:rsid w:val="00A34EAD"/>
    <w:rsid w:val="00A40FA9"/>
    <w:rsid w:val="00A46549"/>
    <w:rsid w:val="00A57454"/>
    <w:rsid w:val="00A57F5B"/>
    <w:rsid w:val="00A66C50"/>
    <w:rsid w:val="00A81C0F"/>
    <w:rsid w:val="00A86DCA"/>
    <w:rsid w:val="00AA5188"/>
    <w:rsid w:val="00AC0595"/>
    <w:rsid w:val="00AD1249"/>
    <w:rsid w:val="00AD3BF1"/>
    <w:rsid w:val="00AD40A4"/>
    <w:rsid w:val="00AE050B"/>
    <w:rsid w:val="00AE40C8"/>
    <w:rsid w:val="00AE5979"/>
    <w:rsid w:val="00AF5699"/>
    <w:rsid w:val="00AF6BB3"/>
    <w:rsid w:val="00B030D1"/>
    <w:rsid w:val="00B10D70"/>
    <w:rsid w:val="00B128F0"/>
    <w:rsid w:val="00B12A22"/>
    <w:rsid w:val="00B1735D"/>
    <w:rsid w:val="00B22892"/>
    <w:rsid w:val="00B365FE"/>
    <w:rsid w:val="00B42CD7"/>
    <w:rsid w:val="00B521F2"/>
    <w:rsid w:val="00B5776C"/>
    <w:rsid w:val="00B642DC"/>
    <w:rsid w:val="00B65FA6"/>
    <w:rsid w:val="00B762EF"/>
    <w:rsid w:val="00B85362"/>
    <w:rsid w:val="00B93FCA"/>
    <w:rsid w:val="00BB2722"/>
    <w:rsid w:val="00BB4432"/>
    <w:rsid w:val="00BB61F1"/>
    <w:rsid w:val="00BD1040"/>
    <w:rsid w:val="00BD4624"/>
    <w:rsid w:val="00BE3B82"/>
    <w:rsid w:val="00BE7BBC"/>
    <w:rsid w:val="00BF40D2"/>
    <w:rsid w:val="00C06112"/>
    <w:rsid w:val="00C3300A"/>
    <w:rsid w:val="00C4003F"/>
    <w:rsid w:val="00C442E1"/>
    <w:rsid w:val="00C47908"/>
    <w:rsid w:val="00C5412F"/>
    <w:rsid w:val="00C847C2"/>
    <w:rsid w:val="00CA61D6"/>
    <w:rsid w:val="00CB7901"/>
    <w:rsid w:val="00CC6232"/>
    <w:rsid w:val="00CD25B8"/>
    <w:rsid w:val="00CD4D80"/>
    <w:rsid w:val="00CF545D"/>
    <w:rsid w:val="00D04154"/>
    <w:rsid w:val="00D21119"/>
    <w:rsid w:val="00D375E5"/>
    <w:rsid w:val="00D51E74"/>
    <w:rsid w:val="00D52963"/>
    <w:rsid w:val="00D80047"/>
    <w:rsid w:val="00D83429"/>
    <w:rsid w:val="00D85831"/>
    <w:rsid w:val="00D900A8"/>
    <w:rsid w:val="00D90B6F"/>
    <w:rsid w:val="00DA4863"/>
    <w:rsid w:val="00DA6530"/>
    <w:rsid w:val="00DD201A"/>
    <w:rsid w:val="00DF3447"/>
    <w:rsid w:val="00E027C2"/>
    <w:rsid w:val="00E136F0"/>
    <w:rsid w:val="00E13F6A"/>
    <w:rsid w:val="00E26CB2"/>
    <w:rsid w:val="00E62756"/>
    <w:rsid w:val="00E63B61"/>
    <w:rsid w:val="00E65FF5"/>
    <w:rsid w:val="00E66B38"/>
    <w:rsid w:val="00E75477"/>
    <w:rsid w:val="00E75A71"/>
    <w:rsid w:val="00E81940"/>
    <w:rsid w:val="00E83C8C"/>
    <w:rsid w:val="00E874EE"/>
    <w:rsid w:val="00E95F43"/>
    <w:rsid w:val="00EB011A"/>
    <w:rsid w:val="00EC05DC"/>
    <w:rsid w:val="00EC1D7C"/>
    <w:rsid w:val="00EC479C"/>
    <w:rsid w:val="00EE0A76"/>
    <w:rsid w:val="00EF0C55"/>
    <w:rsid w:val="00EF216E"/>
    <w:rsid w:val="00EF2D9A"/>
    <w:rsid w:val="00F0098B"/>
    <w:rsid w:val="00F15C44"/>
    <w:rsid w:val="00F21730"/>
    <w:rsid w:val="00F232A9"/>
    <w:rsid w:val="00F23D1E"/>
    <w:rsid w:val="00F2596B"/>
    <w:rsid w:val="00F26167"/>
    <w:rsid w:val="00F42E74"/>
    <w:rsid w:val="00F52672"/>
    <w:rsid w:val="00F62AC7"/>
    <w:rsid w:val="00F630AA"/>
    <w:rsid w:val="00F652AD"/>
    <w:rsid w:val="00F6619B"/>
    <w:rsid w:val="00F72B0B"/>
    <w:rsid w:val="00F817AC"/>
    <w:rsid w:val="00F863FA"/>
    <w:rsid w:val="00FB072D"/>
    <w:rsid w:val="00FB7218"/>
    <w:rsid w:val="00FD5D4C"/>
    <w:rsid w:val="00FD7B3E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083"/>
    <w:pPr>
      <w:ind w:left="720"/>
      <w:contextualSpacing/>
    </w:pPr>
  </w:style>
  <w:style w:type="paragraph" w:styleId="NormalWeb">
    <w:name w:val="Normal (Web)"/>
    <w:basedOn w:val="Normal"/>
    <w:uiPriority w:val="99"/>
    <w:rsid w:val="008F19EB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</w:rPr>
  </w:style>
  <w:style w:type="character" w:customStyle="1" w:styleId="Heading10">
    <w:name w:val="Heading #1_"/>
    <w:link w:val="Heading11"/>
    <w:rsid w:val="008F19EB"/>
    <w:rPr>
      <w:rFonts w:eastAsia="Calibri"/>
      <w:b/>
      <w:bCs/>
      <w:sz w:val="17"/>
      <w:szCs w:val="17"/>
      <w:shd w:val="clear" w:color="auto" w:fill="FFFFFF"/>
    </w:rPr>
  </w:style>
  <w:style w:type="paragraph" w:customStyle="1" w:styleId="Heading11">
    <w:name w:val="Heading #1"/>
    <w:basedOn w:val="Normal"/>
    <w:link w:val="Heading10"/>
    <w:rsid w:val="008F19EB"/>
    <w:pPr>
      <w:widowControl w:val="0"/>
      <w:shd w:val="clear" w:color="auto" w:fill="FFFFFF"/>
      <w:spacing w:after="0" w:line="240" w:lineRule="atLeast"/>
      <w:jc w:val="both"/>
      <w:outlineLvl w:val="0"/>
    </w:pPr>
    <w:rPr>
      <w:rFonts w:eastAsia="Calibri"/>
      <w:b/>
      <w:bCs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13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9A5"/>
  </w:style>
  <w:style w:type="paragraph" w:styleId="Footer">
    <w:name w:val="footer"/>
    <w:basedOn w:val="Normal"/>
    <w:link w:val="FooterChar"/>
    <w:uiPriority w:val="99"/>
    <w:unhideWhenUsed/>
    <w:rsid w:val="0013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9A5"/>
  </w:style>
  <w:style w:type="paragraph" w:customStyle="1" w:styleId="TableParagraph">
    <w:name w:val="Table Paragraph"/>
    <w:basedOn w:val="Normal"/>
    <w:rsid w:val="008150A2"/>
    <w:pPr>
      <w:widowControl w:val="0"/>
      <w:autoSpaceDE w:val="0"/>
      <w:autoSpaceDN w:val="0"/>
      <w:spacing w:before="100" w:beforeAutospacing="1" w:after="100" w:afterAutospacing="1" w:line="240" w:lineRule="auto"/>
      <w:ind w:left="376"/>
    </w:pPr>
    <w:rPr>
      <w:rFonts w:eastAsia="Times New Roman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1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C6232"/>
    <w:rPr>
      <w:b/>
      <w:bCs/>
    </w:rPr>
  </w:style>
  <w:style w:type="paragraph" w:customStyle="1" w:styleId="CharCharChar">
    <w:name w:val="Char Char Char"/>
    <w:basedOn w:val="Normal"/>
    <w:rsid w:val="007A03E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0">
    <w:name w:val="Char Char Char"/>
    <w:basedOn w:val="Normal"/>
    <w:rsid w:val="00E75A7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1">
    <w:name w:val="Char Char Char"/>
    <w:basedOn w:val="Normal"/>
    <w:rsid w:val="003924F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D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7083"/>
    <w:pPr>
      <w:ind w:left="720"/>
      <w:contextualSpacing/>
    </w:pPr>
  </w:style>
  <w:style w:type="paragraph" w:styleId="NormalWeb">
    <w:name w:val="Normal (Web)"/>
    <w:basedOn w:val="Normal"/>
    <w:uiPriority w:val="99"/>
    <w:rsid w:val="008F19EB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</w:rPr>
  </w:style>
  <w:style w:type="character" w:customStyle="1" w:styleId="Heading10">
    <w:name w:val="Heading #1_"/>
    <w:link w:val="Heading11"/>
    <w:rsid w:val="008F19EB"/>
    <w:rPr>
      <w:rFonts w:eastAsia="Calibri"/>
      <w:b/>
      <w:bCs/>
      <w:sz w:val="17"/>
      <w:szCs w:val="17"/>
      <w:shd w:val="clear" w:color="auto" w:fill="FFFFFF"/>
    </w:rPr>
  </w:style>
  <w:style w:type="paragraph" w:customStyle="1" w:styleId="Heading11">
    <w:name w:val="Heading #1"/>
    <w:basedOn w:val="Normal"/>
    <w:link w:val="Heading10"/>
    <w:rsid w:val="008F19EB"/>
    <w:pPr>
      <w:widowControl w:val="0"/>
      <w:shd w:val="clear" w:color="auto" w:fill="FFFFFF"/>
      <w:spacing w:after="0" w:line="240" w:lineRule="atLeast"/>
      <w:jc w:val="both"/>
      <w:outlineLvl w:val="0"/>
    </w:pPr>
    <w:rPr>
      <w:rFonts w:eastAsia="Calibri"/>
      <w:b/>
      <w:bCs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13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9A5"/>
  </w:style>
  <w:style w:type="paragraph" w:styleId="Footer">
    <w:name w:val="footer"/>
    <w:basedOn w:val="Normal"/>
    <w:link w:val="FooterChar"/>
    <w:uiPriority w:val="99"/>
    <w:unhideWhenUsed/>
    <w:rsid w:val="00136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9A5"/>
  </w:style>
  <w:style w:type="paragraph" w:customStyle="1" w:styleId="TableParagraph">
    <w:name w:val="Table Paragraph"/>
    <w:basedOn w:val="Normal"/>
    <w:rsid w:val="008150A2"/>
    <w:pPr>
      <w:widowControl w:val="0"/>
      <w:autoSpaceDE w:val="0"/>
      <w:autoSpaceDN w:val="0"/>
      <w:spacing w:before="100" w:beforeAutospacing="1" w:after="100" w:afterAutospacing="1" w:line="240" w:lineRule="auto"/>
      <w:ind w:left="376"/>
    </w:pPr>
    <w:rPr>
      <w:rFonts w:eastAsia="Times New Roman" w:cs="Times New Roman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1D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CC6232"/>
    <w:rPr>
      <w:b/>
      <w:bCs/>
    </w:rPr>
  </w:style>
  <w:style w:type="paragraph" w:customStyle="1" w:styleId="CharCharChar">
    <w:name w:val="Char Char Char"/>
    <w:basedOn w:val="Normal"/>
    <w:rsid w:val="007A03E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0">
    <w:name w:val="Char Char Char"/>
    <w:basedOn w:val="Normal"/>
    <w:rsid w:val="00E75A7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1">
    <w:name w:val="Char Char Char"/>
    <w:basedOn w:val="Normal"/>
    <w:rsid w:val="003924F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2023-01-28T03:14:00Z</dcterms:created>
  <dcterms:modified xsi:type="dcterms:W3CDTF">2023-01-28T03:18:00Z</dcterms:modified>
</cp:coreProperties>
</file>