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C7" w:rsidRPr="00890FC7" w:rsidRDefault="00890FC7" w:rsidP="00890FC7">
      <w:pPr>
        <w:tabs>
          <w:tab w:val="left" w:leader="dot" w:pos="10773"/>
        </w:tabs>
        <w:spacing w:after="0" w:line="240" w:lineRule="auto"/>
        <w:rPr>
          <w:rFonts w:eastAsia="Times New Roman" w:cs="Times New Roman"/>
          <w:b/>
          <w:i/>
          <w:iCs/>
          <w:sz w:val="24"/>
          <w:szCs w:val="24"/>
          <w:lang w:val="it-IT"/>
        </w:rPr>
      </w:pPr>
      <w:bookmarkStart w:id="0" w:name="_GoBack"/>
      <w:bookmarkEnd w:id="0"/>
    </w:p>
    <w:p w:rsidR="00890FC7" w:rsidRPr="00890FC7" w:rsidRDefault="00890FC7" w:rsidP="00890FC7">
      <w:pPr>
        <w:tabs>
          <w:tab w:val="left" w:leader="dot" w:pos="10773"/>
        </w:tabs>
        <w:spacing w:after="0" w:line="240" w:lineRule="auto"/>
        <w:rPr>
          <w:rFonts w:eastAsia="Times New Roman" w:cs="Times New Roman"/>
          <w:b/>
          <w:i/>
          <w:iCs/>
          <w:sz w:val="24"/>
          <w:szCs w:val="24"/>
          <w:lang w:val="it-IT"/>
        </w:rPr>
      </w:pPr>
      <w:r w:rsidRPr="00890FC7">
        <w:rPr>
          <w:rFonts w:eastAsia="Times New Roman" w:cs="Times New Roman"/>
          <w:b/>
          <w:i/>
          <w:iCs/>
          <w:sz w:val="24"/>
          <w:szCs w:val="24"/>
          <w:lang w:val="it-IT"/>
        </w:rPr>
        <w:t>MA TRẬN ĐỀ KIỂM TRA HỌC KÌ I TOÁN 7</w:t>
      </w:r>
    </w:p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840"/>
        <w:gridCol w:w="1080"/>
        <w:gridCol w:w="840"/>
        <w:gridCol w:w="720"/>
        <w:gridCol w:w="1080"/>
        <w:gridCol w:w="960"/>
        <w:gridCol w:w="778"/>
        <w:gridCol w:w="1701"/>
      </w:tblGrid>
      <w:tr w:rsidR="00890FC7" w:rsidRPr="00890FC7" w:rsidTr="00972DEB">
        <w:trPr>
          <w:trHeight w:val="285"/>
        </w:trPr>
        <w:tc>
          <w:tcPr>
            <w:tcW w:w="1548" w:type="dxa"/>
            <w:vMerge w:val="restart"/>
            <w:vAlign w:val="center"/>
          </w:tcPr>
          <w:p w:rsidR="00890FC7" w:rsidRPr="00890FC7" w:rsidRDefault="00FF334D" w:rsidP="00FF334D">
            <w:pPr>
              <w:jc w:val="center"/>
              <w:rPr>
                <w:sz w:val="24"/>
                <w:szCs w:val="24"/>
                <w:lang w:val="vi-VN"/>
              </w:rPr>
            </w:pPr>
            <w:r w:rsidRPr="00FF334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DA05E" wp14:editId="56AE0A11">
                      <wp:simplePos x="0" y="0"/>
                      <wp:positionH relativeFrom="column">
                        <wp:posOffset>-63442</wp:posOffset>
                      </wp:positionH>
                      <wp:positionV relativeFrom="paragraph">
                        <wp:posOffset>520</wp:posOffset>
                      </wp:positionV>
                      <wp:extent cx="964276" cy="759229"/>
                      <wp:effectExtent l="0" t="0" r="26670" b="222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276" cy="7592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190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70.9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90FC7" w:rsidRPr="00890FC7">
              <w:rPr>
                <w:sz w:val="24"/>
                <w:szCs w:val="24"/>
                <w:lang w:val="vi-VN"/>
              </w:rPr>
              <w:t>Cấp độ</w:t>
            </w:r>
          </w:p>
          <w:p w:rsidR="00890FC7" w:rsidRPr="00890FC7" w:rsidRDefault="00890FC7" w:rsidP="00FF334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FF334D" w:rsidRPr="00FF334D" w:rsidRDefault="00FF334D" w:rsidP="00FF334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890FC7" w:rsidRPr="00890FC7" w:rsidRDefault="00890FC7" w:rsidP="00FF334D">
            <w:pPr>
              <w:rPr>
                <w:color w:val="FF0000"/>
                <w:sz w:val="22"/>
                <w:szCs w:val="22"/>
                <w:lang w:val="vi-VN"/>
              </w:rPr>
            </w:pPr>
            <w:r w:rsidRPr="00890FC7">
              <w:rPr>
                <w:sz w:val="22"/>
                <w:szCs w:val="22"/>
                <w:lang w:val="vi-VN"/>
              </w:rPr>
              <w:t>Tên chủ đề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rFonts w:ascii="VNI-Times" w:hAnsi="VNI-Times"/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>Nhaän bieát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rFonts w:ascii="VNI-Times" w:hAnsi="VNI-Times"/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>Thoâng hieåu</w:t>
            </w:r>
          </w:p>
        </w:tc>
        <w:tc>
          <w:tcPr>
            <w:tcW w:w="3538" w:type="dxa"/>
            <w:gridSpan w:val="4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rFonts w:ascii="VNI-Times" w:hAnsi="VNI-Times"/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>Vaän duïng</w:t>
            </w:r>
          </w:p>
        </w:tc>
        <w:tc>
          <w:tcPr>
            <w:tcW w:w="1701" w:type="dxa"/>
            <w:vMerge w:val="restart"/>
            <w:vAlign w:val="center"/>
          </w:tcPr>
          <w:p w:rsidR="00890FC7" w:rsidRPr="00890FC7" w:rsidRDefault="00890FC7" w:rsidP="00320572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>C</w:t>
            </w:r>
            <w:r w:rsidRPr="00890FC7">
              <w:rPr>
                <w:sz w:val="24"/>
                <w:szCs w:val="24"/>
              </w:rPr>
              <w:t>ộng</w:t>
            </w:r>
          </w:p>
        </w:tc>
      </w:tr>
      <w:tr w:rsidR="00890FC7" w:rsidRPr="00890FC7" w:rsidTr="00972DEB">
        <w:trPr>
          <w:trHeight w:val="285"/>
        </w:trPr>
        <w:tc>
          <w:tcPr>
            <w:tcW w:w="1548" w:type="dxa"/>
            <w:vMerge/>
          </w:tcPr>
          <w:p w:rsidR="00890FC7" w:rsidRPr="00890FC7" w:rsidRDefault="00890FC7" w:rsidP="00890FC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>C</w:t>
            </w:r>
            <w:r w:rsidRPr="00890FC7">
              <w:rPr>
                <w:sz w:val="24"/>
                <w:szCs w:val="24"/>
              </w:rPr>
              <w:t>ấp độ thấp</w:t>
            </w:r>
          </w:p>
        </w:tc>
        <w:tc>
          <w:tcPr>
            <w:tcW w:w="1738" w:type="dxa"/>
            <w:gridSpan w:val="2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>C</w:t>
            </w:r>
            <w:r w:rsidRPr="00890FC7">
              <w:rPr>
                <w:sz w:val="24"/>
                <w:szCs w:val="24"/>
              </w:rPr>
              <w:t>ấp độ cao</w:t>
            </w:r>
          </w:p>
        </w:tc>
        <w:tc>
          <w:tcPr>
            <w:tcW w:w="1701" w:type="dxa"/>
            <w:vMerge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rFonts w:ascii="VNI-Times" w:hAnsi="VNI-Times"/>
                <w:sz w:val="24"/>
                <w:szCs w:val="24"/>
              </w:rPr>
            </w:pPr>
          </w:p>
        </w:tc>
      </w:tr>
      <w:tr w:rsidR="00890FC7" w:rsidRPr="00890FC7" w:rsidTr="00972DEB">
        <w:trPr>
          <w:trHeight w:val="568"/>
        </w:trPr>
        <w:tc>
          <w:tcPr>
            <w:tcW w:w="1548" w:type="dxa"/>
            <w:vMerge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TN</w:t>
            </w:r>
          </w:p>
        </w:tc>
        <w:tc>
          <w:tcPr>
            <w:tcW w:w="840" w:type="dxa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TL</w:t>
            </w:r>
          </w:p>
        </w:tc>
        <w:tc>
          <w:tcPr>
            <w:tcW w:w="1080" w:type="dxa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TN</w:t>
            </w:r>
          </w:p>
        </w:tc>
        <w:tc>
          <w:tcPr>
            <w:tcW w:w="840" w:type="dxa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TN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TN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90FC7" w:rsidRPr="00890FC7" w:rsidRDefault="00890FC7" w:rsidP="00FF334D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TL</w:t>
            </w:r>
          </w:p>
        </w:tc>
        <w:tc>
          <w:tcPr>
            <w:tcW w:w="1701" w:type="dxa"/>
            <w:vMerge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</w:p>
        </w:tc>
      </w:tr>
      <w:tr w:rsidR="00890FC7" w:rsidRPr="00890FC7" w:rsidTr="00972DEB">
        <w:trPr>
          <w:trHeight w:val="413"/>
        </w:trPr>
        <w:tc>
          <w:tcPr>
            <w:tcW w:w="154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Các phép tính về số hữu tỉ, căn bậc hai</w:t>
            </w:r>
          </w:p>
        </w:tc>
        <w:tc>
          <w:tcPr>
            <w:tcW w:w="1920" w:type="dxa"/>
            <w:gridSpan w:val="2"/>
          </w:tcPr>
          <w:p w:rsidR="00890FC7" w:rsidRPr="00890FC7" w:rsidRDefault="00890FC7" w:rsidP="00890FC7">
            <w:pPr>
              <w:jc w:val="both"/>
              <w:rPr>
                <w:bCs/>
                <w:sz w:val="24"/>
                <w:szCs w:val="24"/>
              </w:rPr>
            </w:pPr>
            <w:r w:rsidRPr="00890FC7">
              <w:rPr>
                <w:bCs/>
                <w:sz w:val="24"/>
                <w:szCs w:val="24"/>
              </w:rPr>
              <w:t>Thực hiện được các phép tính đơn giản</w:t>
            </w:r>
            <w:r w:rsidR="003205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20" w:type="dxa"/>
            <w:gridSpan w:val="2"/>
          </w:tcPr>
          <w:p w:rsidR="00890FC7" w:rsidRPr="00890FC7" w:rsidRDefault="00890FC7" w:rsidP="00890FC7">
            <w:pPr>
              <w:jc w:val="both"/>
              <w:rPr>
                <w:bCs/>
                <w:sz w:val="24"/>
                <w:szCs w:val="24"/>
              </w:rPr>
            </w:pPr>
            <w:r w:rsidRPr="00890FC7">
              <w:rPr>
                <w:bCs/>
                <w:sz w:val="24"/>
                <w:szCs w:val="24"/>
              </w:rPr>
              <w:t>Thực hiện được các phép tính về số hữu tỉ</w:t>
            </w:r>
            <w:r w:rsidR="00320572">
              <w:rPr>
                <w:bCs/>
                <w:sz w:val="24"/>
                <w:szCs w:val="24"/>
              </w:rPr>
              <w:t>.</w:t>
            </w:r>
            <w:r w:rsidR="00972DF9">
              <w:rPr>
                <w:bCs/>
                <w:sz w:val="24"/>
                <w:szCs w:val="24"/>
              </w:rPr>
              <w:t>, căn bậc hai.</w:t>
            </w:r>
          </w:p>
        </w:tc>
        <w:tc>
          <w:tcPr>
            <w:tcW w:w="1800" w:type="dxa"/>
            <w:gridSpan w:val="2"/>
          </w:tcPr>
          <w:p w:rsidR="00890FC7" w:rsidRDefault="00890FC7" w:rsidP="00890FC7">
            <w:pPr>
              <w:jc w:val="both"/>
              <w:rPr>
                <w:bCs/>
                <w:sz w:val="24"/>
                <w:szCs w:val="24"/>
              </w:rPr>
            </w:pPr>
            <w:r w:rsidRPr="00890FC7">
              <w:rPr>
                <w:bCs/>
                <w:sz w:val="24"/>
                <w:szCs w:val="24"/>
              </w:rPr>
              <w:t>Vận dụng các phép tính về số hữu tỉ</w:t>
            </w:r>
            <w:r w:rsidR="008E79B2">
              <w:rPr>
                <w:bCs/>
                <w:sz w:val="24"/>
                <w:szCs w:val="24"/>
              </w:rPr>
              <w:t xml:space="preserve">, tính chất tỉ lệ thức, dãy tỉ số bằng nhau để </w:t>
            </w:r>
            <w:r w:rsidRPr="00890FC7">
              <w:rPr>
                <w:bCs/>
                <w:sz w:val="24"/>
                <w:szCs w:val="24"/>
              </w:rPr>
              <w:t xml:space="preserve"> giải </w:t>
            </w:r>
            <w:r w:rsidR="008E79B2">
              <w:rPr>
                <w:bCs/>
                <w:sz w:val="24"/>
                <w:szCs w:val="24"/>
              </w:rPr>
              <w:t xml:space="preserve"> các </w:t>
            </w:r>
            <w:r w:rsidRPr="00890FC7">
              <w:rPr>
                <w:bCs/>
                <w:sz w:val="24"/>
                <w:szCs w:val="24"/>
              </w:rPr>
              <w:t>bài toán tìm x</w:t>
            </w:r>
            <w:r w:rsidR="008E79B2">
              <w:rPr>
                <w:bCs/>
                <w:sz w:val="24"/>
                <w:szCs w:val="24"/>
              </w:rPr>
              <w:t>; y…</w:t>
            </w:r>
          </w:p>
          <w:p w:rsidR="008E79B2" w:rsidRPr="00890FC7" w:rsidRDefault="008E79B2" w:rsidP="00890F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90FC7" w:rsidRPr="00890FC7" w:rsidRDefault="00890FC7" w:rsidP="00890FC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FC7" w:rsidRPr="00890FC7" w:rsidRDefault="00890FC7" w:rsidP="00890FC7">
            <w:pPr>
              <w:rPr>
                <w:b/>
                <w:sz w:val="24"/>
                <w:szCs w:val="24"/>
              </w:rPr>
            </w:pPr>
          </w:p>
        </w:tc>
      </w:tr>
      <w:tr w:rsidR="00890FC7" w:rsidRPr="00890FC7" w:rsidTr="00972DEB">
        <w:trPr>
          <w:trHeight w:val="729"/>
        </w:trPr>
        <w:tc>
          <w:tcPr>
            <w:tcW w:w="154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i/>
                <w:sz w:val="24"/>
                <w:szCs w:val="24"/>
              </w:rPr>
              <w:t xml:space="preserve">Số câu: 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i/>
                <w:sz w:val="24"/>
                <w:szCs w:val="24"/>
              </w:rPr>
              <w:t xml:space="preserve">Số điểm: </w:t>
            </w:r>
          </w:p>
        </w:tc>
        <w:tc>
          <w:tcPr>
            <w:tcW w:w="108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</w:p>
          <w:p w:rsidR="00890FC7" w:rsidRPr="00890FC7" w:rsidRDefault="00890FC7" w:rsidP="00890FC7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  <w:r w:rsidRPr="00890FC7">
              <w:rPr>
                <w:b/>
                <w:sz w:val="24"/>
                <w:szCs w:val="24"/>
              </w:rPr>
              <w:tab/>
            </w:r>
          </w:p>
          <w:p w:rsidR="00890FC7" w:rsidRPr="00890FC7" w:rsidRDefault="00890FC7" w:rsidP="00890FC7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  <w:r w:rsidRPr="00890FC7"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40" w:type="dxa"/>
          </w:tcPr>
          <w:p w:rsid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7606B" w:rsidRDefault="0017606B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</w:p>
          <w:p w:rsidR="0017606B" w:rsidRPr="00890FC7" w:rsidRDefault="0017606B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E0DF2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890FC7" w:rsidRPr="00890FC7" w:rsidRDefault="00890FC7" w:rsidP="00890FC7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2</w:t>
            </w:r>
          </w:p>
          <w:p w:rsidR="00890FC7" w:rsidRPr="00890FC7" w:rsidRDefault="00890FC7" w:rsidP="0057312F">
            <w:pPr>
              <w:tabs>
                <w:tab w:val="left" w:pos="360"/>
                <w:tab w:val="center" w:pos="4320"/>
                <w:tab w:val="left" w:pos="7560"/>
              </w:tabs>
              <w:jc w:val="right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 xml:space="preserve">      </w:t>
            </w:r>
            <w:r w:rsidR="0057312F">
              <w:rPr>
                <w:sz w:val="24"/>
                <w:szCs w:val="24"/>
              </w:rPr>
              <w:t xml:space="preserve">  </w:t>
            </w:r>
            <w:r w:rsidRPr="00890FC7">
              <w:rPr>
                <w:sz w:val="24"/>
                <w:szCs w:val="24"/>
              </w:rPr>
              <w:t>1</w:t>
            </w:r>
            <w:r w:rsidR="0004249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90FC7" w:rsidRPr="00890FC7" w:rsidRDefault="00563BE5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7606B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 xml:space="preserve">    </w:t>
            </w:r>
          </w:p>
          <w:p w:rsidR="00890FC7" w:rsidRPr="00890FC7" w:rsidRDefault="0017606B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90FC7" w:rsidRPr="00890FC7">
              <w:rPr>
                <w:sz w:val="24"/>
                <w:szCs w:val="24"/>
              </w:rPr>
              <w:t>1</w:t>
            </w:r>
            <w:r w:rsidR="00563BE5"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 xml:space="preserve">Số câu: </w:t>
            </w:r>
            <w:r w:rsidR="003D52DF" w:rsidRPr="004D4A52">
              <w:rPr>
                <w:b/>
                <w:i/>
                <w:sz w:val="24"/>
                <w:szCs w:val="24"/>
              </w:rPr>
              <w:t>6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>Số điểm:3</w:t>
            </w:r>
            <w:r w:rsidR="00FE0DF2">
              <w:rPr>
                <w:b/>
                <w:i/>
                <w:sz w:val="24"/>
                <w:szCs w:val="24"/>
              </w:rPr>
              <w:t>.0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>Tỉ lệ: 3</w:t>
            </w:r>
            <w:r w:rsidR="00FE0DF2">
              <w:rPr>
                <w:b/>
                <w:i/>
                <w:sz w:val="24"/>
                <w:szCs w:val="24"/>
              </w:rPr>
              <w:t>0</w:t>
            </w:r>
            <w:r w:rsidRPr="00890FC7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890FC7" w:rsidRPr="00890FC7" w:rsidTr="00972DEB">
        <w:trPr>
          <w:trHeight w:val="1107"/>
        </w:trPr>
        <w:tc>
          <w:tcPr>
            <w:tcW w:w="154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Đại lượng tỉ lệ thuận. Tỉ lệnghịch;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Hàm số và đồ thị</w:t>
            </w:r>
          </w:p>
        </w:tc>
        <w:tc>
          <w:tcPr>
            <w:tcW w:w="1920" w:type="dxa"/>
            <w:gridSpan w:val="2"/>
          </w:tcPr>
          <w:p w:rsid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Cs/>
                <w:sz w:val="24"/>
                <w:szCs w:val="24"/>
              </w:rPr>
            </w:pPr>
            <w:r w:rsidRPr="00890FC7">
              <w:rPr>
                <w:bCs/>
                <w:sz w:val="24"/>
                <w:szCs w:val="24"/>
              </w:rPr>
              <w:t>Nhận biê</w:t>
            </w:r>
            <w:r w:rsidR="00FE0DF2">
              <w:rPr>
                <w:bCs/>
                <w:sz w:val="24"/>
                <w:szCs w:val="24"/>
              </w:rPr>
              <w:t>́t một mệnh đề là định lí, hệ số tỉ lệ, biểu diễn toai độ một điểm.</w:t>
            </w:r>
          </w:p>
          <w:p w:rsidR="00FE0DF2" w:rsidRPr="00890FC7" w:rsidRDefault="00FE0DF2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Tìm được giá trị hàm số tương ứng với giá trị của biến.</w:t>
            </w:r>
          </w:p>
        </w:tc>
        <w:tc>
          <w:tcPr>
            <w:tcW w:w="1920" w:type="dxa"/>
            <w:gridSpan w:val="2"/>
          </w:tcPr>
          <w:p w:rsidR="0017606B" w:rsidRDefault="00E577B1" w:rsidP="00890FC7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Biết tìm</w:t>
            </w:r>
            <w:r w:rsidR="0017606B">
              <w:rPr>
                <w:bCs/>
                <w:sz w:val="24"/>
                <w:szCs w:val="24"/>
              </w:rPr>
              <w:t xml:space="preserve"> </w:t>
            </w:r>
            <w:r w:rsidR="00890FC7" w:rsidRPr="00890FC7">
              <w:rPr>
                <w:bCs/>
                <w:sz w:val="24"/>
                <w:szCs w:val="24"/>
              </w:rPr>
              <w:t>giá trị</w:t>
            </w:r>
            <w:r w:rsidR="0017606B">
              <w:rPr>
                <w:bCs/>
                <w:sz w:val="24"/>
                <w:szCs w:val="24"/>
              </w:rPr>
              <w:t xml:space="preserve"> của hệ số, giá trị </w:t>
            </w:r>
            <w:r w:rsidR="00890FC7" w:rsidRPr="00890FC7">
              <w:rPr>
                <w:bCs/>
                <w:sz w:val="24"/>
                <w:szCs w:val="24"/>
              </w:rPr>
              <w:t xml:space="preserve"> tương ứng của hai ĐLTLT;</w:t>
            </w:r>
            <w:r w:rsidR="0017606B">
              <w:rPr>
                <w:bCs/>
                <w:sz w:val="24"/>
                <w:szCs w:val="24"/>
              </w:rPr>
              <w:t xml:space="preserve"> ĐLTLN</w:t>
            </w:r>
            <w:r w:rsidR="00890FC7" w:rsidRPr="00890FC7">
              <w:rPr>
                <w:bCs/>
                <w:sz w:val="24"/>
                <w:szCs w:val="24"/>
              </w:rPr>
              <w:t xml:space="preserve"> </w:t>
            </w:r>
          </w:p>
          <w:p w:rsidR="0017606B" w:rsidRDefault="00890FC7" w:rsidP="00890FC7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 w:rsidRPr="00890FC7">
              <w:rPr>
                <w:bCs/>
                <w:sz w:val="24"/>
                <w:szCs w:val="24"/>
              </w:rPr>
              <w:t>Nhận biết một điểm thuộc đồ thị hàm số</w:t>
            </w:r>
            <w:r w:rsidR="0017606B">
              <w:rPr>
                <w:bCs/>
                <w:sz w:val="24"/>
                <w:szCs w:val="24"/>
              </w:rPr>
              <w:t>, không thuộc đồ thị hàm số.</w:t>
            </w:r>
          </w:p>
          <w:p w:rsidR="00890FC7" w:rsidRPr="00890FC7" w:rsidRDefault="0017606B" w:rsidP="00890FC7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Vẽ được đồ thị hàm số</w:t>
            </w:r>
            <w:r w:rsidR="00890FC7" w:rsidRPr="00890FC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890FC7" w:rsidRPr="00890FC7" w:rsidRDefault="00E577B1" w:rsidP="00890FC7">
            <w:pPr>
              <w:tabs>
                <w:tab w:val="left" w:pos="7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Giải bài các  toán về ĐLTLT, ĐLTLN</w:t>
            </w:r>
          </w:p>
        </w:tc>
        <w:tc>
          <w:tcPr>
            <w:tcW w:w="1738" w:type="dxa"/>
            <w:gridSpan w:val="2"/>
          </w:tcPr>
          <w:p w:rsidR="00890FC7" w:rsidRPr="00890FC7" w:rsidRDefault="00890FC7" w:rsidP="00890FC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FC7" w:rsidRPr="00890FC7" w:rsidRDefault="00890FC7" w:rsidP="00890FC7">
            <w:pPr>
              <w:tabs>
                <w:tab w:val="left" w:pos="780"/>
              </w:tabs>
              <w:rPr>
                <w:b/>
                <w:sz w:val="24"/>
                <w:szCs w:val="24"/>
              </w:rPr>
            </w:pPr>
          </w:p>
        </w:tc>
      </w:tr>
      <w:tr w:rsidR="00890FC7" w:rsidRPr="00890FC7" w:rsidTr="00972DEB">
        <w:trPr>
          <w:trHeight w:val="868"/>
        </w:trPr>
        <w:tc>
          <w:tcPr>
            <w:tcW w:w="154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i/>
                <w:sz w:val="24"/>
                <w:szCs w:val="24"/>
              </w:rPr>
              <w:t xml:space="preserve">Số câu:  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i/>
                <w:sz w:val="24"/>
                <w:szCs w:val="24"/>
              </w:rPr>
              <w:t xml:space="preserve">Số điểm: </w:t>
            </w:r>
          </w:p>
        </w:tc>
        <w:tc>
          <w:tcPr>
            <w:tcW w:w="108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  <w:p w:rsidR="00890FC7" w:rsidRPr="00890FC7" w:rsidRDefault="00890FC7" w:rsidP="00890FC7">
            <w:pPr>
              <w:rPr>
                <w:rFonts w:ascii="VNI-Times" w:hAnsi="VNI-Times"/>
                <w:b/>
                <w:sz w:val="24"/>
                <w:szCs w:val="24"/>
              </w:rPr>
            </w:pPr>
          </w:p>
          <w:p w:rsidR="00890FC7" w:rsidRPr="00890FC7" w:rsidRDefault="00890FC7" w:rsidP="00890FC7">
            <w:pPr>
              <w:rPr>
                <w:rFonts w:ascii="VNI-Times" w:hAnsi="VNI-Times"/>
                <w:b/>
                <w:sz w:val="24"/>
                <w:szCs w:val="24"/>
              </w:rPr>
            </w:pPr>
            <w:r w:rsidRPr="00890FC7">
              <w:rPr>
                <w:rFonts w:ascii="VNI-Times" w:hAnsi="VNI-Times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40" w:type="dxa"/>
          </w:tcPr>
          <w:p w:rsidR="00890FC7" w:rsidRDefault="00FE0DF2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</w:t>
            </w:r>
          </w:p>
          <w:p w:rsidR="0017606B" w:rsidRDefault="0017606B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  <w:p w:rsidR="0017606B" w:rsidRPr="00890FC7" w:rsidRDefault="0017606B" w:rsidP="00211609">
            <w:pPr>
              <w:tabs>
                <w:tab w:val="left" w:pos="360"/>
                <w:tab w:val="center" w:pos="4320"/>
                <w:tab w:val="left" w:pos="7560"/>
              </w:tabs>
              <w:jc w:val="right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 xml:space="preserve">  </w:t>
            </w:r>
            <w:r w:rsidR="0057312F">
              <w:rPr>
                <w:rFonts w:ascii="VNI-Times" w:hAnsi="VNI-Times"/>
                <w:sz w:val="24"/>
                <w:szCs w:val="24"/>
              </w:rPr>
              <w:t xml:space="preserve"> </w:t>
            </w:r>
            <w:r>
              <w:rPr>
                <w:rFonts w:ascii="VNI-Times" w:hAnsi="VNI-Times"/>
                <w:sz w:val="24"/>
                <w:szCs w:val="24"/>
              </w:rPr>
              <w:t xml:space="preserve"> </w:t>
            </w:r>
            <w:r w:rsidR="00FE0DF2">
              <w:rPr>
                <w:rFonts w:ascii="VNI-Times" w:hAnsi="VNI-Times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 xml:space="preserve">         </w:t>
            </w:r>
          </w:p>
        </w:tc>
        <w:tc>
          <w:tcPr>
            <w:tcW w:w="840" w:type="dxa"/>
          </w:tcPr>
          <w:p w:rsidR="00890FC7" w:rsidRDefault="0057312F" w:rsidP="00890FC7">
            <w:pPr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</w:t>
            </w:r>
          </w:p>
          <w:p w:rsidR="0057312F" w:rsidRDefault="0057312F" w:rsidP="00890FC7">
            <w:pPr>
              <w:rPr>
                <w:rFonts w:ascii="VNI-Times" w:hAnsi="VNI-Times"/>
                <w:sz w:val="24"/>
                <w:szCs w:val="24"/>
              </w:rPr>
            </w:pPr>
          </w:p>
          <w:p w:rsidR="0017606B" w:rsidRPr="00890FC7" w:rsidRDefault="0057312F" w:rsidP="00890FC7">
            <w:pPr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 xml:space="preserve">     1,0</w:t>
            </w:r>
          </w:p>
        </w:tc>
        <w:tc>
          <w:tcPr>
            <w:tcW w:w="72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08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>1</w:t>
            </w:r>
          </w:p>
          <w:p w:rsidR="00890FC7" w:rsidRPr="00890FC7" w:rsidRDefault="00890FC7" w:rsidP="00563BE5">
            <w:pPr>
              <w:jc w:val="right"/>
              <w:rPr>
                <w:rFonts w:ascii="VNI-Times" w:hAnsi="VNI-Times"/>
                <w:sz w:val="24"/>
                <w:szCs w:val="24"/>
              </w:rPr>
            </w:pPr>
            <w:r w:rsidRPr="00890FC7">
              <w:rPr>
                <w:rFonts w:ascii="VNI-Times" w:hAnsi="VNI-Times"/>
                <w:b/>
                <w:sz w:val="24"/>
                <w:szCs w:val="24"/>
              </w:rPr>
              <w:t xml:space="preserve">           </w:t>
            </w:r>
            <w:r w:rsidR="00563BE5">
              <w:rPr>
                <w:rFonts w:ascii="VNI-Times" w:hAnsi="VNI-Times"/>
                <w:b/>
                <w:sz w:val="24"/>
                <w:szCs w:val="24"/>
              </w:rPr>
              <w:t xml:space="preserve">     </w:t>
            </w:r>
            <w:r w:rsidRPr="00890FC7">
              <w:rPr>
                <w:rFonts w:ascii="VNI-Times" w:hAnsi="VNI-Times"/>
                <w:sz w:val="24"/>
                <w:szCs w:val="24"/>
              </w:rPr>
              <w:t>1</w:t>
            </w:r>
            <w:r w:rsidR="00563BE5">
              <w:rPr>
                <w:rFonts w:ascii="VNI-Times" w:hAnsi="VNI-Times"/>
                <w:sz w:val="24"/>
                <w:szCs w:val="24"/>
              </w:rPr>
              <w:t>,0</w:t>
            </w:r>
          </w:p>
        </w:tc>
        <w:tc>
          <w:tcPr>
            <w:tcW w:w="96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77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FC7" w:rsidRPr="00972DEB" w:rsidRDefault="00FE0DF2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câu:  5</w:t>
            </w:r>
          </w:p>
          <w:p w:rsidR="00890FC7" w:rsidRPr="00972DEB" w:rsidRDefault="00FE0DF2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điểm: 3,0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 w:rsidRPr="00972DEB">
              <w:rPr>
                <w:b/>
                <w:i/>
                <w:sz w:val="24"/>
                <w:szCs w:val="24"/>
              </w:rPr>
              <w:t>Tỉ lệ:</w:t>
            </w:r>
            <w:r w:rsidR="00FE0DF2">
              <w:rPr>
                <w:b/>
                <w:i/>
                <w:sz w:val="24"/>
                <w:szCs w:val="24"/>
              </w:rPr>
              <w:t xml:space="preserve">  30</w:t>
            </w:r>
            <w:r w:rsidRPr="00972DEB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890FC7" w:rsidRPr="00890FC7" w:rsidTr="00FE0DF2">
        <w:trPr>
          <w:trHeight w:val="2872"/>
        </w:trPr>
        <w:tc>
          <w:tcPr>
            <w:tcW w:w="154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sz w:val="24"/>
                <w:szCs w:val="24"/>
              </w:rPr>
            </w:pPr>
            <w:r w:rsidRPr="00890FC7">
              <w:rPr>
                <w:sz w:val="24"/>
                <w:szCs w:val="24"/>
              </w:rPr>
              <w:t>Đường thẳng song song, vuông góc. Tổng các góc của tam giác, tam giác bằng nhau</w:t>
            </w:r>
          </w:p>
        </w:tc>
        <w:tc>
          <w:tcPr>
            <w:tcW w:w="1920" w:type="dxa"/>
            <w:gridSpan w:val="2"/>
          </w:tcPr>
          <w:p w:rsidR="00890FC7" w:rsidRDefault="0004249A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Tìm được các cặp góc đố</w:t>
            </w:r>
            <w:r w:rsidR="00972DE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đỉnh, so le trong, đồng vị, trong cùng phía</w:t>
            </w:r>
          </w:p>
          <w:p w:rsidR="0004249A" w:rsidRPr="00890FC7" w:rsidRDefault="0004249A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giả thiết, kết luận, vẽ hình minh hoạ của một định lí.</w:t>
            </w:r>
          </w:p>
        </w:tc>
        <w:tc>
          <w:tcPr>
            <w:tcW w:w="1920" w:type="dxa"/>
            <w:gridSpan w:val="2"/>
          </w:tcPr>
          <w:p w:rsidR="00B263EE" w:rsidRDefault="00B263EE" w:rsidP="00B263EE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890FC7">
              <w:rPr>
                <w:bCs/>
                <w:sz w:val="24"/>
                <w:szCs w:val="24"/>
                <w:lang w:val="vi-VN"/>
              </w:rPr>
              <w:t xml:space="preserve">Vận dụng tổng ba góc của tam giác để tính số đo góc của tam giác. </w:t>
            </w:r>
          </w:p>
          <w:p w:rsidR="00890FC7" w:rsidRPr="00890FC7" w:rsidRDefault="00B263EE" w:rsidP="00B263EE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Cs/>
                <w:sz w:val="24"/>
                <w:szCs w:val="24"/>
                <w:lang w:val="vi-VN"/>
              </w:rPr>
            </w:pPr>
            <w:r w:rsidRPr="00890FC7">
              <w:rPr>
                <w:bCs/>
                <w:sz w:val="24"/>
                <w:szCs w:val="24"/>
                <w:lang w:val="vi-VN"/>
              </w:rPr>
              <w:t>Chứng minh hai tam giác bằng nhau</w:t>
            </w:r>
          </w:p>
        </w:tc>
        <w:tc>
          <w:tcPr>
            <w:tcW w:w="1800" w:type="dxa"/>
            <w:gridSpan w:val="2"/>
          </w:tcPr>
          <w:p w:rsidR="00890FC7" w:rsidRPr="00890FC7" w:rsidRDefault="00B263EE" w:rsidP="00890FC7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890FC7">
              <w:rPr>
                <w:sz w:val="24"/>
                <w:szCs w:val="24"/>
                <w:lang w:val="vi-VN"/>
              </w:rPr>
              <w:t>Vận dụng tam giác bằng nhau chứng minh hai góc bằng nhau</w:t>
            </w:r>
            <w:r>
              <w:rPr>
                <w:sz w:val="24"/>
                <w:szCs w:val="24"/>
              </w:rPr>
              <w:t>,  hai đoạn thẳng bằng nhau, hai đoạn thẳng vuôn</w:t>
            </w:r>
            <w:r w:rsidR="004D4A5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góc, hai đoạn thẳng song song.</w:t>
            </w:r>
          </w:p>
        </w:tc>
        <w:tc>
          <w:tcPr>
            <w:tcW w:w="1738" w:type="dxa"/>
            <w:gridSpan w:val="2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  <w:lang w:val="vi-VN"/>
              </w:rPr>
            </w:pPr>
          </w:p>
        </w:tc>
      </w:tr>
      <w:tr w:rsidR="00890FC7" w:rsidRPr="00890FC7" w:rsidTr="00972DEB">
        <w:trPr>
          <w:trHeight w:val="808"/>
        </w:trPr>
        <w:tc>
          <w:tcPr>
            <w:tcW w:w="154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i/>
                <w:sz w:val="24"/>
                <w:szCs w:val="24"/>
              </w:rPr>
              <w:t xml:space="preserve">Số câu:  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i/>
                <w:sz w:val="24"/>
                <w:szCs w:val="24"/>
              </w:rPr>
              <w:t xml:space="preserve">Số điểm: </w:t>
            </w:r>
          </w:p>
        </w:tc>
        <w:tc>
          <w:tcPr>
            <w:tcW w:w="108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840" w:type="dxa"/>
          </w:tcPr>
          <w:p w:rsidR="00890FC7" w:rsidRDefault="0004249A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</w:t>
            </w:r>
          </w:p>
          <w:p w:rsidR="0004249A" w:rsidRDefault="0004249A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  <w:p w:rsidR="0004249A" w:rsidRPr="00890FC7" w:rsidRDefault="004D4A52" w:rsidP="00211609">
            <w:pPr>
              <w:tabs>
                <w:tab w:val="left" w:pos="360"/>
                <w:tab w:val="center" w:pos="4320"/>
                <w:tab w:val="left" w:pos="7560"/>
              </w:tabs>
              <w:jc w:val="right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840" w:type="dxa"/>
          </w:tcPr>
          <w:p w:rsidR="00B263EE" w:rsidRPr="00890FC7" w:rsidRDefault="00B263EE" w:rsidP="00B263EE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</w:t>
            </w:r>
          </w:p>
          <w:p w:rsidR="00890FC7" w:rsidRPr="00890FC7" w:rsidRDefault="00211609" w:rsidP="0057312F">
            <w:pPr>
              <w:tabs>
                <w:tab w:val="left" w:pos="360"/>
                <w:tab w:val="center" w:pos="4320"/>
                <w:tab w:val="left" w:pos="7560"/>
              </w:tabs>
              <w:jc w:val="right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 xml:space="preserve">        </w:t>
            </w:r>
            <w:r w:rsidR="0004249A">
              <w:rPr>
                <w:rFonts w:ascii="VNI-Times" w:hAnsi="VNI-Times"/>
                <w:sz w:val="24"/>
                <w:szCs w:val="24"/>
              </w:rPr>
              <w:t>2,0</w:t>
            </w:r>
          </w:p>
        </w:tc>
        <w:tc>
          <w:tcPr>
            <w:tcW w:w="72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</w:tcPr>
          <w:p w:rsidR="00B263EE" w:rsidRPr="00890FC7" w:rsidRDefault="00B263EE" w:rsidP="00B263EE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</w:t>
            </w:r>
          </w:p>
          <w:p w:rsidR="00B263EE" w:rsidRDefault="00B263EE" w:rsidP="00B263EE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 w:rsidRPr="00890FC7">
              <w:rPr>
                <w:rFonts w:ascii="VNI-Times" w:hAnsi="VNI-Times"/>
                <w:sz w:val="24"/>
                <w:szCs w:val="24"/>
              </w:rPr>
              <w:t xml:space="preserve"> </w:t>
            </w:r>
          </w:p>
          <w:p w:rsidR="00890FC7" w:rsidRPr="00890FC7" w:rsidRDefault="00211609" w:rsidP="00B263EE">
            <w:pPr>
              <w:tabs>
                <w:tab w:val="left" w:pos="360"/>
                <w:tab w:val="center" w:pos="4320"/>
                <w:tab w:val="left" w:pos="7560"/>
              </w:tabs>
              <w:jc w:val="right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 xml:space="preserve">    </w:t>
            </w:r>
            <w:r w:rsidR="00B263EE" w:rsidRPr="00890FC7">
              <w:rPr>
                <w:rFonts w:ascii="VNI-Times" w:hAnsi="VNI-Times"/>
                <w:sz w:val="24"/>
                <w:szCs w:val="24"/>
              </w:rPr>
              <w:t>1</w:t>
            </w:r>
            <w:r w:rsidR="00563BE5">
              <w:rPr>
                <w:rFonts w:ascii="VNI-Times" w:hAnsi="VNI-Times"/>
                <w:sz w:val="24"/>
                <w:szCs w:val="24"/>
              </w:rPr>
              <w:t>,0</w:t>
            </w:r>
          </w:p>
        </w:tc>
        <w:tc>
          <w:tcPr>
            <w:tcW w:w="960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77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FC7" w:rsidRPr="00FE0DF2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 w:rsidRPr="00FE0DF2">
              <w:rPr>
                <w:b/>
                <w:i/>
                <w:sz w:val="24"/>
                <w:szCs w:val="24"/>
              </w:rPr>
              <w:t>Số câu:  6</w:t>
            </w:r>
          </w:p>
          <w:p w:rsidR="00890FC7" w:rsidRPr="00FE0DF2" w:rsidRDefault="004D4A52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 w:rsidRPr="00FE0DF2">
              <w:rPr>
                <w:b/>
                <w:i/>
                <w:sz w:val="24"/>
                <w:szCs w:val="24"/>
              </w:rPr>
              <w:t>Số điểm: 4,0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rFonts w:ascii="VNI-Times" w:hAnsi="VNI-Times"/>
                <w:sz w:val="24"/>
                <w:szCs w:val="24"/>
              </w:rPr>
            </w:pPr>
            <w:r w:rsidRPr="00FE0DF2">
              <w:rPr>
                <w:b/>
                <w:i/>
                <w:sz w:val="24"/>
                <w:szCs w:val="24"/>
              </w:rPr>
              <w:t xml:space="preserve">Tỉ lệ:  </w:t>
            </w:r>
            <w:r w:rsidR="004D4A52" w:rsidRPr="00FE0DF2">
              <w:rPr>
                <w:b/>
                <w:i/>
                <w:sz w:val="24"/>
                <w:szCs w:val="24"/>
              </w:rPr>
              <w:t>40</w:t>
            </w:r>
            <w:r w:rsidRPr="00FE0DF2">
              <w:rPr>
                <w:b/>
                <w:i/>
                <w:sz w:val="24"/>
                <w:szCs w:val="24"/>
              </w:rPr>
              <w:t>%</w:t>
            </w:r>
          </w:p>
        </w:tc>
      </w:tr>
      <w:tr w:rsidR="00890FC7" w:rsidRPr="00890FC7" w:rsidTr="00972DEB">
        <w:trPr>
          <w:trHeight w:val="596"/>
        </w:trPr>
        <w:tc>
          <w:tcPr>
            <w:tcW w:w="1548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rFonts w:ascii="VNI-Times" w:hAnsi="VNI-Times"/>
                <w:i/>
                <w:sz w:val="24"/>
                <w:szCs w:val="24"/>
              </w:rPr>
              <w:t>T</w:t>
            </w:r>
            <w:r w:rsidRPr="00890FC7">
              <w:rPr>
                <w:i/>
                <w:sz w:val="24"/>
                <w:szCs w:val="24"/>
              </w:rPr>
              <w:t>số câu: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i/>
                <w:sz w:val="24"/>
                <w:szCs w:val="24"/>
              </w:rPr>
              <w:t>Tsố điểm: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i/>
                <w:sz w:val="24"/>
                <w:szCs w:val="24"/>
              </w:rPr>
            </w:pPr>
            <w:r w:rsidRPr="00890FC7">
              <w:rPr>
                <w:i/>
                <w:sz w:val="24"/>
                <w:szCs w:val="24"/>
              </w:rPr>
              <w:t>Tỉ lệ:</w:t>
            </w:r>
          </w:p>
        </w:tc>
        <w:tc>
          <w:tcPr>
            <w:tcW w:w="1920" w:type="dxa"/>
            <w:gridSpan w:val="2"/>
          </w:tcPr>
          <w:p w:rsidR="00890FC7" w:rsidRPr="00890FC7" w:rsidRDefault="00FE0DF2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câu:        6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điểm:      3,0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 xml:space="preserve">Tỉ lệ:            </w:t>
            </w:r>
            <w:r w:rsidR="004D4A52">
              <w:rPr>
                <w:b/>
                <w:i/>
                <w:sz w:val="24"/>
                <w:szCs w:val="24"/>
              </w:rPr>
              <w:t>30</w:t>
            </w:r>
            <w:r w:rsidRPr="00890FC7">
              <w:rPr>
                <w:b/>
                <w:i/>
                <w:sz w:val="24"/>
                <w:szCs w:val="24"/>
              </w:rPr>
              <w:t>%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 xml:space="preserve">Số câu:      </w:t>
            </w:r>
            <w:r w:rsidR="004D4A52">
              <w:rPr>
                <w:b/>
                <w:i/>
                <w:sz w:val="24"/>
                <w:szCs w:val="24"/>
              </w:rPr>
              <w:t>6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 xml:space="preserve">Số điểm:    </w:t>
            </w:r>
            <w:r>
              <w:rPr>
                <w:b/>
                <w:i/>
                <w:sz w:val="24"/>
                <w:szCs w:val="24"/>
              </w:rPr>
              <w:t>4,0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 xml:space="preserve">Tỉ lệ:         </w:t>
            </w:r>
            <w:r w:rsidR="004D4A52">
              <w:rPr>
                <w:b/>
                <w:i/>
                <w:sz w:val="24"/>
                <w:szCs w:val="24"/>
              </w:rPr>
              <w:t>40</w:t>
            </w:r>
            <w:r w:rsidRPr="00890FC7">
              <w:rPr>
                <w:b/>
                <w:i/>
                <w:sz w:val="24"/>
                <w:szCs w:val="24"/>
              </w:rPr>
              <w:t>%</w:t>
            </w:r>
          </w:p>
          <w:p w:rsidR="00890FC7" w:rsidRPr="00890FC7" w:rsidRDefault="00890FC7" w:rsidP="00890F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gridSpan w:val="4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 xml:space="preserve">Số câu:     </w:t>
            </w:r>
            <w:r w:rsidR="004D4A52">
              <w:rPr>
                <w:b/>
                <w:i/>
                <w:sz w:val="24"/>
                <w:szCs w:val="24"/>
              </w:rPr>
              <w:t>5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điểm:   3,0</w:t>
            </w:r>
          </w:p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jc w:val="both"/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 xml:space="preserve">Tỉ lệ:         </w:t>
            </w:r>
            <w:r w:rsidR="004D4A52">
              <w:rPr>
                <w:b/>
                <w:i/>
                <w:sz w:val="24"/>
                <w:szCs w:val="24"/>
              </w:rPr>
              <w:t>3</w:t>
            </w:r>
            <w:r w:rsidRPr="00890FC7">
              <w:rPr>
                <w:b/>
                <w:i/>
                <w:sz w:val="24"/>
                <w:szCs w:val="24"/>
              </w:rPr>
              <w:t>0%</w:t>
            </w:r>
          </w:p>
          <w:p w:rsidR="00890FC7" w:rsidRPr="00890FC7" w:rsidRDefault="00890FC7" w:rsidP="00890F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FC7" w:rsidRPr="00890FC7" w:rsidRDefault="00890FC7" w:rsidP="00890FC7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 w:rsidRPr="00890FC7">
              <w:rPr>
                <w:rFonts w:ascii="VNI-Times" w:hAnsi="VNI-Times"/>
                <w:b/>
                <w:i/>
                <w:sz w:val="24"/>
                <w:szCs w:val="24"/>
              </w:rPr>
              <w:t>T</w:t>
            </w:r>
            <w:r w:rsidRPr="00890FC7">
              <w:rPr>
                <w:b/>
                <w:i/>
                <w:sz w:val="24"/>
                <w:szCs w:val="24"/>
              </w:rPr>
              <w:t>số câu:1</w:t>
            </w:r>
            <w:r w:rsidR="00FE0DF2">
              <w:rPr>
                <w:b/>
                <w:i/>
                <w:sz w:val="24"/>
                <w:szCs w:val="24"/>
              </w:rPr>
              <w:t>7</w:t>
            </w:r>
          </w:p>
          <w:p w:rsidR="00972DEB" w:rsidRDefault="00841A6E" w:rsidP="00972DEB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 w:rsidRPr="00841A6E">
              <w:rPr>
                <w:b/>
                <w:i/>
                <w:sz w:val="24"/>
                <w:szCs w:val="24"/>
              </w:rPr>
              <w:t>Tsố điểm:</w:t>
            </w:r>
            <w:r w:rsidR="00890FC7" w:rsidRPr="00890FC7">
              <w:rPr>
                <w:b/>
                <w:i/>
                <w:sz w:val="24"/>
                <w:szCs w:val="24"/>
              </w:rPr>
              <w:t>10</w:t>
            </w:r>
            <w:r w:rsidR="004D4A52" w:rsidRPr="00841A6E">
              <w:rPr>
                <w:b/>
                <w:i/>
                <w:sz w:val="24"/>
                <w:szCs w:val="24"/>
              </w:rPr>
              <w:t>,0</w:t>
            </w:r>
          </w:p>
          <w:p w:rsidR="00890FC7" w:rsidRPr="00972DEB" w:rsidRDefault="00890FC7" w:rsidP="00972DEB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i/>
                <w:sz w:val="24"/>
                <w:szCs w:val="24"/>
              </w:rPr>
            </w:pPr>
            <w:r w:rsidRPr="00890FC7">
              <w:rPr>
                <w:b/>
                <w:i/>
                <w:sz w:val="24"/>
                <w:szCs w:val="24"/>
              </w:rPr>
              <w:t>Tỉ lệ: 100%</w:t>
            </w:r>
          </w:p>
        </w:tc>
      </w:tr>
    </w:tbl>
    <w:p w:rsidR="00890FC7" w:rsidRPr="00890FC7" w:rsidRDefault="00890FC7" w:rsidP="00890FC7">
      <w:pPr>
        <w:tabs>
          <w:tab w:val="left" w:leader="dot" w:pos="10773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C32B39" w:rsidRDefault="00C32B39"/>
    <w:sectPr w:rsidR="00C32B39" w:rsidSect="008B4C26">
      <w:pgSz w:w="11907" w:h="16840" w:code="9"/>
      <w:pgMar w:top="851" w:right="720" w:bottom="851" w:left="720" w:header="181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C7"/>
    <w:rsid w:val="0004249A"/>
    <w:rsid w:val="0012750B"/>
    <w:rsid w:val="0017606B"/>
    <w:rsid w:val="00211609"/>
    <w:rsid w:val="00311660"/>
    <w:rsid w:val="00320572"/>
    <w:rsid w:val="003D52DF"/>
    <w:rsid w:val="004D4A52"/>
    <w:rsid w:val="00563BE5"/>
    <w:rsid w:val="0057312F"/>
    <w:rsid w:val="00841A6E"/>
    <w:rsid w:val="00890FC7"/>
    <w:rsid w:val="008E79B2"/>
    <w:rsid w:val="00972DEB"/>
    <w:rsid w:val="00972DF9"/>
    <w:rsid w:val="00A15718"/>
    <w:rsid w:val="00B263EE"/>
    <w:rsid w:val="00B3379E"/>
    <w:rsid w:val="00C32B39"/>
    <w:rsid w:val="00E577B1"/>
    <w:rsid w:val="00F34446"/>
    <w:rsid w:val="00FE0DF2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0CFE5-4FE2-4547-80B4-7DFC623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0FC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890FC7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E739-C19B-4B4C-89D2-90203896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2021-11-25T04:28:00Z</dcterms:created>
  <dcterms:modified xsi:type="dcterms:W3CDTF">2021-11-25T04:28:00Z</dcterms:modified>
</cp:coreProperties>
</file>