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Look w:val="01E0" w:firstRow="1" w:lastRow="1" w:firstColumn="1" w:lastColumn="1" w:noHBand="0" w:noVBand="0"/>
      </w:tblPr>
      <w:tblGrid>
        <w:gridCol w:w="6062"/>
        <w:gridCol w:w="7972"/>
      </w:tblGrid>
      <w:tr w:rsidR="008D0A87" w:rsidRPr="000B66D8" w:rsidTr="00267499">
        <w:tc>
          <w:tcPr>
            <w:tcW w:w="6062" w:type="dxa"/>
          </w:tcPr>
          <w:p w:rsidR="008D0A87" w:rsidRPr="000B66D8" w:rsidRDefault="008D0A87" w:rsidP="0026749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0B66D8">
              <w:rPr>
                <w:rFonts w:ascii="Times New Roman" w:hAnsi="Times New Roman"/>
                <w:sz w:val="26"/>
                <w:szCs w:val="26"/>
              </w:rPr>
              <w:t>PHÒNG GIÁO DỤC &amp; ĐÀO TẠO PHONG ĐIỀN</w:t>
            </w:r>
          </w:p>
          <w:p w:rsidR="008D0A87" w:rsidRPr="000B66D8" w:rsidRDefault="008D0A87" w:rsidP="0026749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------------------------</w:t>
            </w:r>
          </w:p>
        </w:tc>
        <w:tc>
          <w:tcPr>
            <w:tcW w:w="7972" w:type="dxa"/>
          </w:tcPr>
          <w:p w:rsidR="008D0A87" w:rsidRPr="000B66D8" w:rsidRDefault="008D0A87" w:rsidP="004D696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KIỂM TRA CUỐI KỲ-  HỌC KỲ 1</w:t>
            </w:r>
          </w:p>
          <w:p w:rsidR="008D0A87" w:rsidRPr="000B66D8" w:rsidRDefault="008D0A87" w:rsidP="004D696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Năm học: 2021-2022</w:t>
            </w:r>
          </w:p>
          <w:p w:rsidR="008D0A87" w:rsidRPr="000B66D8" w:rsidRDefault="008D0A87" w:rsidP="004D696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 xml:space="preserve">Môn: Tiếng Anh 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  <w:p w:rsidR="008D0A87" w:rsidRPr="000B66D8" w:rsidRDefault="008D0A87" w:rsidP="0026749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D0A87" w:rsidRPr="004D696D" w:rsidRDefault="008D0A87" w:rsidP="004D696D">
      <w:pPr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8D0A87" w:rsidRPr="004D696D" w:rsidRDefault="008D0A87" w:rsidP="004D696D">
      <w:pPr>
        <w:ind w:firstLine="284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4D696D">
        <w:rPr>
          <w:rFonts w:ascii="Times New Roman" w:hAnsi="Times New Roman"/>
          <w:b/>
          <w:bCs/>
          <w:sz w:val="26"/>
          <w:szCs w:val="26"/>
        </w:rPr>
        <w:t xml:space="preserve">MA TRẬN ĐỀ </w:t>
      </w:r>
      <w:r w:rsidRPr="004D696D">
        <w:rPr>
          <w:rFonts w:ascii="Times New Roman" w:hAnsi="Times New Roman"/>
          <w:b/>
          <w:bCs/>
          <w:sz w:val="26"/>
          <w:szCs w:val="26"/>
          <w:lang w:val="fr-FR"/>
        </w:rPr>
        <w:t>KIỂM TRA</w:t>
      </w:r>
    </w:p>
    <w:tbl>
      <w:tblPr>
        <w:tblW w:w="148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3743"/>
        <w:gridCol w:w="1112"/>
        <w:gridCol w:w="946"/>
        <w:gridCol w:w="999"/>
        <w:gridCol w:w="981"/>
        <w:gridCol w:w="999"/>
        <w:gridCol w:w="960"/>
        <w:gridCol w:w="999"/>
        <w:gridCol w:w="912"/>
        <w:gridCol w:w="1127"/>
      </w:tblGrid>
      <w:tr w:rsidR="008D0A87" w:rsidRPr="000B66D8" w:rsidTr="004D696D">
        <w:tc>
          <w:tcPr>
            <w:tcW w:w="1919" w:type="dxa"/>
            <w:vMerge w:val="restart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Topic</w:t>
            </w:r>
          </w:p>
        </w:tc>
        <w:tc>
          <w:tcPr>
            <w:tcW w:w="3888" w:type="dxa"/>
            <w:vMerge w:val="restart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Content</w:t>
            </w:r>
          </w:p>
        </w:tc>
        <w:tc>
          <w:tcPr>
            <w:tcW w:w="2046" w:type="dxa"/>
            <w:gridSpan w:val="2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Knowledge</w:t>
            </w:r>
          </w:p>
        </w:tc>
        <w:tc>
          <w:tcPr>
            <w:tcW w:w="1972" w:type="dxa"/>
            <w:gridSpan w:val="2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Comprehension</w:t>
            </w:r>
          </w:p>
        </w:tc>
        <w:tc>
          <w:tcPr>
            <w:tcW w:w="1949" w:type="dxa"/>
            <w:gridSpan w:val="2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Normal application</w:t>
            </w:r>
          </w:p>
        </w:tc>
        <w:tc>
          <w:tcPr>
            <w:tcW w:w="1885" w:type="dxa"/>
            <w:gridSpan w:val="2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Better application</w:t>
            </w:r>
          </w:p>
        </w:tc>
        <w:tc>
          <w:tcPr>
            <w:tcW w:w="1151" w:type="dxa"/>
            <w:vMerge w:val="restart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Total</w:t>
            </w:r>
          </w:p>
        </w:tc>
      </w:tr>
      <w:tr w:rsidR="008D0A87" w:rsidRPr="000B66D8" w:rsidTr="004D696D">
        <w:trPr>
          <w:cantSplit/>
          <w:trHeight w:val="771"/>
        </w:trPr>
        <w:tc>
          <w:tcPr>
            <w:tcW w:w="1919" w:type="dxa"/>
            <w:vMerge/>
          </w:tcPr>
          <w:p w:rsidR="008D0A87" w:rsidRPr="000B66D8" w:rsidRDefault="008D0A87" w:rsidP="00267499">
            <w:pPr>
              <w:ind w:left="-113" w:right="-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8" w:type="dxa"/>
            <w:vMerge/>
          </w:tcPr>
          <w:p w:rsidR="008D0A87" w:rsidRPr="000B66D8" w:rsidRDefault="008D0A87" w:rsidP="00267499">
            <w:pPr>
              <w:ind w:left="-113" w:right="-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:rsidR="008D0A87" w:rsidRPr="000B66D8" w:rsidRDefault="008D0A87" w:rsidP="00267499">
            <w:pPr>
              <w:ind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Multiple choice</w:t>
            </w:r>
          </w:p>
        </w:tc>
        <w:tc>
          <w:tcPr>
            <w:tcW w:w="94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Writing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Multiple choice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Writing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Multiple choice</w:t>
            </w:r>
          </w:p>
        </w:tc>
        <w:tc>
          <w:tcPr>
            <w:tcW w:w="963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Writing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Multiple choice</w:t>
            </w:r>
          </w:p>
        </w:tc>
        <w:tc>
          <w:tcPr>
            <w:tcW w:w="899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Writing</w:t>
            </w:r>
          </w:p>
        </w:tc>
        <w:tc>
          <w:tcPr>
            <w:tcW w:w="1151" w:type="dxa"/>
            <w:vMerge/>
          </w:tcPr>
          <w:p w:rsidR="008D0A87" w:rsidRPr="000B66D8" w:rsidRDefault="008D0A87" w:rsidP="00267499">
            <w:pPr>
              <w:ind w:left="-113" w:right="-11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0A87" w:rsidRPr="000B66D8" w:rsidTr="004D696D">
        <w:tc>
          <w:tcPr>
            <w:tcW w:w="1919" w:type="dxa"/>
            <w:vMerge w:val="restart"/>
            <w:vAlign w:val="center"/>
          </w:tcPr>
          <w:p w:rsidR="008D0A87" w:rsidRPr="000B66D8" w:rsidRDefault="008D0A87" w:rsidP="00267499">
            <w:pPr>
              <w:ind w:left="-113" w:right="-113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PHONETIC, VOCABULARY, GRAMMAR</w:t>
            </w:r>
          </w:p>
        </w:tc>
        <w:tc>
          <w:tcPr>
            <w:tcW w:w="3888" w:type="dxa"/>
          </w:tcPr>
          <w:p w:rsidR="008D0A87" w:rsidRPr="000B66D8" w:rsidRDefault="008D0A87" w:rsidP="0026749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B66D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I. </w:t>
            </w:r>
            <w:r w:rsidRPr="000B66D8">
              <w:rPr>
                <w:rFonts w:ascii="Times New Roman" w:hAnsi="Times New Roman"/>
                <w:b/>
                <w:bCs/>
                <w:sz w:val="26"/>
                <w:szCs w:val="26"/>
              </w:rPr>
              <w:t>Choose the word whose underlined part is pronounced differently.</w:t>
            </w:r>
          </w:p>
        </w:tc>
        <w:tc>
          <w:tcPr>
            <w:tcW w:w="109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1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sz w:val="26"/>
                <w:szCs w:val="26"/>
              </w:rPr>
              <w:t>0,25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pt</w:t>
            </w:r>
          </w:p>
        </w:tc>
        <w:tc>
          <w:tcPr>
            <w:tcW w:w="94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1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sz w:val="26"/>
                <w:szCs w:val="26"/>
              </w:rPr>
              <w:t>0,25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pt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2/ 0,5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</w:t>
            </w:r>
          </w:p>
        </w:tc>
      </w:tr>
      <w:tr w:rsidR="008D0A87" w:rsidRPr="000B66D8" w:rsidTr="004D696D">
        <w:tc>
          <w:tcPr>
            <w:tcW w:w="1919" w:type="dxa"/>
            <w:vMerge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88" w:type="dxa"/>
          </w:tcPr>
          <w:p w:rsidR="008D0A87" w:rsidRPr="000B66D8" w:rsidRDefault="008D0A87" w:rsidP="00267499">
            <w:pPr>
              <w:ind w:left="-113" w:right="-11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 xml:space="preserve">II. Choose the word that has the main stress placed differently from the others. </w:t>
            </w:r>
          </w:p>
        </w:tc>
        <w:tc>
          <w:tcPr>
            <w:tcW w:w="109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1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sz w:val="26"/>
                <w:szCs w:val="26"/>
              </w:rPr>
              <w:t>0,25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pt</w:t>
            </w:r>
          </w:p>
        </w:tc>
        <w:tc>
          <w:tcPr>
            <w:tcW w:w="94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1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sz w:val="26"/>
                <w:szCs w:val="26"/>
              </w:rPr>
              <w:t>0,25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pt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</w:t>
            </w:r>
          </w:p>
        </w:tc>
      </w:tr>
      <w:tr w:rsidR="008D0A87" w:rsidRPr="000B66D8" w:rsidTr="004D696D">
        <w:trPr>
          <w:trHeight w:val="569"/>
        </w:trPr>
        <w:tc>
          <w:tcPr>
            <w:tcW w:w="1919" w:type="dxa"/>
            <w:vMerge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88" w:type="dxa"/>
          </w:tcPr>
          <w:p w:rsidR="008D0A87" w:rsidRPr="000B66D8" w:rsidRDefault="008D0A87" w:rsidP="00267499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66D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III. </w:t>
            </w: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Circle the best option A, B, C or D to complete the sentences</w:t>
            </w:r>
          </w:p>
        </w:tc>
        <w:tc>
          <w:tcPr>
            <w:tcW w:w="109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6/ 1,5pts</w:t>
            </w:r>
          </w:p>
        </w:tc>
        <w:tc>
          <w:tcPr>
            <w:tcW w:w="94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6/ 1,5pts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3,0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pts</w:t>
            </w:r>
          </w:p>
        </w:tc>
      </w:tr>
      <w:tr w:rsidR="008D0A87" w:rsidRPr="000B66D8" w:rsidTr="004D696D">
        <w:tc>
          <w:tcPr>
            <w:tcW w:w="1919" w:type="dxa"/>
            <w:vMerge w:val="restart"/>
            <w:vAlign w:val="center"/>
          </w:tcPr>
          <w:p w:rsidR="008D0A87" w:rsidRPr="000B66D8" w:rsidRDefault="008D0A87" w:rsidP="00267499">
            <w:pPr>
              <w:ind w:right="-113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READING</w:t>
            </w:r>
          </w:p>
        </w:tc>
        <w:tc>
          <w:tcPr>
            <w:tcW w:w="3888" w:type="dxa"/>
          </w:tcPr>
          <w:p w:rsidR="008D0A87" w:rsidRPr="000B66D8" w:rsidRDefault="008D0A87" w:rsidP="00866D7B">
            <w:pPr>
              <w:spacing w:after="12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 xml:space="preserve">I. Read the 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passage and answer True (T) or False (F) for each  following statement.</w:t>
            </w:r>
          </w:p>
        </w:tc>
        <w:tc>
          <w:tcPr>
            <w:tcW w:w="109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2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sz w:val="26"/>
                <w:szCs w:val="26"/>
              </w:rPr>
              <w:t>0,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5pt</w:t>
            </w:r>
          </w:p>
        </w:tc>
        <w:tc>
          <w:tcPr>
            <w:tcW w:w="94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t>2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sz w:val="26"/>
                <w:szCs w:val="26"/>
              </w:rPr>
              <w:t>0,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5pt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</w:t>
            </w:r>
          </w:p>
        </w:tc>
      </w:tr>
      <w:tr w:rsidR="008D0A87" w:rsidRPr="000B66D8" w:rsidTr="004D696D">
        <w:tc>
          <w:tcPr>
            <w:tcW w:w="1919" w:type="dxa"/>
            <w:vMerge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88" w:type="dxa"/>
          </w:tcPr>
          <w:p w:rsidR="008D0A87" w:rsidRPr="000B66D8" w:rsidRDefault="008D0A87" w:rsidP="003E7A50">
            <w:pPr>
              <w:ind w:left="-113" w:right="-113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 xml:space="preserve">II. </w:t>
            </w:r>
            <w:r w:rsidRPr="000B66D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Read the </w:t>
            </w:r>
            <w:r w:rsidRPr="000B66D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 xml:space="preserve">passage and fill in the blanks with the appropriate </w:t>
            </w:r>
            <w:r w:rsidRPr="000B66D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lastRenderedPageBreak/>
              <w:t>words given. Th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e</w:t>
            </w:r>
            <w:r w:rsidRPr="000B66D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re are TWO extra words.</w:t>
            </w:r>
          </w:p>
        </w:tc>
        <w:tc>
          <w:tcPr>
            <w:tcW w:w="109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sz w:val="26"/>
                <w:szCs w:val="26"/>
              </w:rPr>
              <w:t>0,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5pt</w:t>
            </w:r>
          </w:p>
        </w:tc>
        <w:tc>
          <w:tcPr>
            <w:tcW w:w="94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6/ 1</w:t>
            </w:r>
            <w:r w:rsidRPr="000B66D8">
              <w:rPr>
                <w:rFonts w:ascii="Times New Roman" w:hAnsi="Times New Roman"/>
                <w:sz w:val="26"/>
                <w:szCs w:val="26"/>
              </w:rPr>
              <w:t>,</w:t>
            </w: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5pts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/ </w:t>
            </w: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pts</w:t>
            </w:r>
          </w:p>
        </w:tc>
      </w:tr>
      <w:tr w:rsidR="008D0A87" w:rsidRPr="000B66D8" w:rsidTr="004D696D">
        <w:tc>
          <w:tcPr>
            <w:tcW w:w="1919" w:type="dxa"/>
            <w:vMerge w:val="restart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C. WRITING</w:t>
            </w:r>
          </w:p>
        </w:tc>
        <w:tc>
          <w:tcPr>
            <w:tcW w:w="3888" w:type="dxa"/>
          </w:tcPr>
          <w:p w:rsidR="008D0A87" w:rsidRPr="000B66D8" w:rsidRDefault="008D0A87" w:rsidP="003E7A50">
            <w:pPr>
              <w:tabs>
                <w:tab w:val="left" w:leader="underscore" w:pos="9072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 xml:space="preserve">I. 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Make sentences, using the words and given phrases given. You can add some words or make changes. </w:t>
            </w:r>
          </w:p>
        </w:tc>
        <w:tc>
          <w:tcPr>
            <w:tcW w:w="109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4/1,0pt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4/ </w:t>
            </w: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</w:t>
            </w:r>
          </w:p>
        </w:tc>
      </w:tr>
      <w:tr w:rsidR="008D0A87" w:rsidRPr="000B66D8" w:rsidTr="004D696D">
        <w:tc>
          <w:tcPr>
            <w:tcW w:w="1919" w:type="dxa"/>
            <w:vMerge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8" w:type="dxa"/>
          </w:tcPr>
          <w:p w:rsidR="008D0A87" w:rsidRPr="000B66D8" w:rsidRDefault="008D0A87" w:rsidP="00267499">
            <w:pPr>
              <w:spacing w:before="80" w:after="80"/>
              <w:ind w:left="284" w:hanging="28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 xml:space="preserve">II. 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Rewrite each sentence so that the new sentence has a similar to the original one, using the word in brackets.</w:t>
            </w:r>
          </w:p>
        </w:tc>
        <w:tc>
          <w:tcPr>
            <w:tcW w:w="109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66D8">
              <w:rPr>
                <w:rFonts w:ascii="Times New Roman" w:hAnsi="Times New Roman"/>
                <w:sz w:val="26"/>
                <w:szCs w:val="26"/>
                <w:lang w:val="en-US"/>
              </w:rPr>
              <w:t>4/2,0pt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4/ 2</w:t>
            </w: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pts</w:t>
            </w:r>
          </w:p>
        </w:tc>
      </w:tr>
      <w:tr w:rsidR="008D0A87" w:rsidRPr="000B66D8" w:rsidTr="004D696D">
        <w:trPr>
          <w:cantSplit/>
          <w:trHeight w:val="561"/>
        </w:trPr>
        <w:tc>
          <w:tcPr>
            <w:tcW w:w="1919" w:type="dxa"/>
            <w:vMerge w:val="restart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388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3,0pts</w:t>
            </w:r>
          </w:p>
        </w:tc>
        <w:tc>
          <w:tcPr>
            <w:tcW w:w="948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4,0pts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3,0pts</w:t>
            </w:r>
          </w:p>
        </w:tc>
        <w:tc>
          <w:tcPr>
            <w:tcW w:w="986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pts</w:t>
            </w:r>
          </w:p>
        </w:tc>
      </w:tr>
      <w:tr w:rsidR="008D0A87" w:rsidRPr="000B66D8" w:rsidTr="004D696D">
        <w:trPr>
          <w:cantSplit/>
          <w:trHeight w:val="243"/>
        </w:trPr>
        <w:tc>
          <w:tcPr>
            <w:tcW w:w="1919" w:type="dxa"/>
            <w:vMerge/>
            <w:textDirection w:val="tbRl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88" w:type="dxa"/>
          </w:tcPr>
          <w:p w:rsidR="008D0A87" w:rsidRPr="000B66D8" w:rsidRDefault="008D0A87" w:rsidP="00267499">
            <w:pPr>
              <w:ind w:left="-113" w:right="-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3,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0pts</w:t>
            </w:r>
          </w:p>
        </w:tc>
        <w:tc>
          <w:tcPr>
            <w:tcW w:w="1972" w:type="dxa"/>
            <w:gridSpan w:val="2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4,0pts</w:t>
            </w:r>
          </w:p>
        </w:tc>
        <w:tc>
          <w:tcPr>
            <w:tcW w:w="3834" w:type="dxa"/>
            <w:gridSpan w:val="4"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B66D8">
              <w:rPr>
                <w:rFonts w:ascii="Times New Roman" w:hAnsi="Times New Roman"/>
                <w:b/>
                <w:sz w:val="26"/>
                <w:szCs w:val="26"/>
              </w:rPr>
              <w:t>3.0</w:t>
            </w:r>
            <w:r w:rsidRPr="000B66D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pts</w:t>
            </w:r>
          </w:p>
        </w:tc>
        <w:tc>
          <w:tcPr>
            <w:tcW w:w="1151" w:type="dxa"/>
            <w:vMerge/>
            <w:vAlign w:val="center"/>
          </w:tcPr>
          <w:p w:rsidR="008D0A87" w:rsidRPr="000B66D8" w:rsidRDefault="008D0A87" w:rsidP="00267499">
            <w:pPr>
              <w:ind w:left="-113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D0A87" w:rsidRPr="004D696D" w:rsidRDefault="008D0A87">
      <w:pPr>
        <w:rPr>
          <w:rFonts w:ascii="Times New Roman" w:hAnsi="Times New Roman"/>
          <w:sz w:val="26"/>
          <w:szCs w:val="26"/>
        </w:rPr>
      </w:pPr>
    </w:p>
    <w:sectPr w:rsidR="008D0A87" w:rsidRPr="004D696D" w:rsidSect="004D696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6D"/>
    <w:rsid w:val="000B66D8"/>
    <w:rsid w:val="00154080"/>
    <w:rsid w:val="00267499"/>
    <w:rsid w:val="003E32B5"/>
    <w:rsid w:val="003E7A50"/>
    <w:rsid w:val="004D696D"/>
    <w:rsid w:val="005C3BB6"/>
    <w:rsid w:val="00724717"/>
    <w:rsid w:val="00866D7B"/>
    <w:rsid w:val="008D0A87"/>
    <w:rsid w:val="00C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24E589-DC5B-477B-9BBB-0B65C875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28"/>
    <w:pPr>
      <w:spacing w:after="200" w:line="276" w:lineRule="auto"/>
    </w:pPr>
    <w:rPr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6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PHONG ĐIỀN</vt:lpstr>
    </vt:vector>
  </TitlesOfParts>
  <Company>21AK22.COM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PHONG ĐIỀN</dc:title>
  <dc:subject/>
  <dc:creator>21AK22</dc:creator>
  <cp:keywords/>
  <dc:description/>
  <cp:lastModifiedBy>Admin</cp:lastModifiedBy>
  <cp:revision>2</cp:revision>
  <dcterms:created xsi:type="dcterms:W3CDTF">2021-11-25T04:26:00Z</dcterms:created>
  <dcterms:modified xsi:type="dcterms:W3CDTF">2021-11-25T04:26:00Z</dcterms:modified>
</cp:coreProperties>
</file>